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7B3B9E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06/2022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Contrato 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5C2B6F">
        <w:rPr>
          <w:rFonts w:eastAsia="Times New Roman"/>
          <w:iCs/>
          <w:lang w:eastAsia="pt-BR"/>
        </w:rPr>
        <w:t>VALDIR JOSÉ ZASSO</w:t>
      </w:r>
      <w:r w:rsidRPr="00231CDA">
        <w:rPr>
          <w:rFonts w:eastAsia="Times New Roman"/>
          <w:iCs/>
          <w:lang w:eastAsia="pt-BR"/>
        </w:rPr>
        <w:t xml:space="preserve">, doravante denominado CONTRATANTE ou simplesmente MUNICÍPIO, e a Empresa </w:t>
      </w:r>
      <w:r w:rsidR="001D2DEE" w:rsidRPr="001D2DEE">
        <w:rPr>
          <w:rFonts w:eastAsia="Times New Roman"/>
          <w:iCs/>
          <w:lang w:eastAsia="pt-BR"/>
        </w:rPr>
        <w:t>TRANS MAESTRI LTDA, situada na Rua Marcilio Dias, nº 2191 fundos, Centro, Município de São Miguel do Oeste/SC, CNPJ 09.367.994/0001-53, neste ato representada por seu representantes legal, Sr. MÁRCIO MAESTRI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1D2DEE">
        <w:rPr>
          <w:rFonts w:eastAsia="Times New Roman"/>
          <w:iCs/>
          <w:lang w:eastAsia="pt-BR"/>
        </w:rPr>
        <w:t>46/2021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231CD6">
        <w:rPr>
          <w:rFonts w:eastAsia="Times New Roman"/>
          <w:iCs/>
          <w:lang w:eastAsia="pt-BR"/>
        </w:rPr>
        <w:t>36</w:t>
      </w:r>
      <w:r w:rsidR="007B3B9E">
        <w:rPr>
          <w:rFonts w:eastAsia="Times New Roman"/>
          <w:iCs/>
          <w:lang w:eastAsia="pt-BR"/>
        </w:rPr>
        <w:t>361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Qtde.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5C2B6F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842EA4">
            <w:r>
              <w:t>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7B3B9E" w:rsidP="00842EA4">
            <w:r>
              <w:t>190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842EA4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right="105"/>
              <w:jc w:val="both"/>
            </w:pPr>
            <w:r w:rsidRPr="003F21D5">
              <w:t xml:space="preserve">SERVIÇO DE ESCAVADEIRA HIDRÁULICA, COM PESO OPERACIONAL MÍNIMO DE 21.000KG COM CAPACIDADE DE CONCHA COROADA DE NO MÍNIMO 1,20M³ 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left="57" w:right="57"/>
            </w:pPr>
            <w:r>
              <w:t>NEW HOLLAND E215C EVO ANO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7B3B9E">
            <w:pPr>
              <w:ind w:right="105"/>
            </w:pPr>
            <w:r>
              <w:t xml:space="preserve">R$ </w:t>
            </w:r>
            <w:r w:rsidR="007B3B9E">
              <w:t>350,00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7B3B9E">
            <w:pPr>
              <w:ind w:right="105"/>
            </w:pPr>
            <w:r>
              <w:t xml:space="preserve">R$ </w:t>
            </w:r>
            <w:r w:rsidR="007B3B9E">
              <w:t>66.500,00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SEGUNDA – DO PREÇO, CONDIÇÕES DE PAGAMENTO E REAJUSTE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7B3B9E">
        <w:rPr>
          <w:rFonts w:eastAsia="Times New Roman"/>
          <w:iCs/>
          <w:lang w:eastAsia="pt-BR"/>
        </w:rPr>
        <w:t xml:space="preserve">66.500,00 </w:t>
      </w:r>
      <w:r w:rsidRPr="00231CDA">
        <w:rPr>
          <w:rFonts w:eastAsia="Times New Roman"/>
          <w:iCs/>
          <w:lang w:eastAsia="pt-BR"/>
        </w:rPr>
        <w:t>(</w:t>
      </w:r>
      <w:r w:rsidR="007B3B9E">
        <w:rPr>
          <w:rFonts w:eastAsia="Times New Roman"/>
          <w:iCs/>
          <w:lang w:eastAsia="pt-BR"/>
        </w:rPr>
        <w:t>sessenta e seis mil e quinhentos</w:t>
      </w:r>
      <w:r w:rsidR="005C2B6F"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>O pagamento será realizado em até 15 dias após a liquidação, na quinta-feira subsequente, respeitadas as regras de cronologia definidas no Decreto Municipal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1A60EC">
        <w:rPr>
          <w:rFonts w:eastAsia="Times New Roman"/>
          <w:iCs/>
          <w:lang w:eastAsia="pt-BR"/>
        </w:rPr>
        <w:t>27/07/2022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>3390.39.00.00.00.00 OUTROS SERVIÇOS DE TERCEIROS - PESSOA JURÍDICA</w:t>
            </w:r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8.666/93, são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>Manter o veículo em perfeitas condições de uso, sempre revisado, com manutenção adequada e devidamente limpo.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8.666/93, são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lastRenderedPageBreak/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.1. Pelo inadimplemento das obrigações, seja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>.1.1. Deixar de apresentar a documentação exigida no certame: suspensão do direito de licitar e contratar com a Administração pelo prazo de até 1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.1.2 Manter comportamento inadequado durante o pregão: afastamento do certame e suspensão do direito de licitar e contratar com a Administração pelo prazo de 1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.1.3. Deixar de manter a proposta (recusa injustificada para contratar): suspensão do direito de licitar e contratar com a Administração pelo prazo de até 1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.1.6. Inexecução parcial do objeto: suspensão do direito de licitar e contratar com a Administração pelo prazo de até 2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.1.7. Inexecução total do objeto: suspensão do direito de licitar e contratar com a Administração pelo prazo de até 2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.1.8.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635BDF" w:rsidRDefault="00231CD6" w:rsidP="00635BDF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4C2D34" w:rsidRDefault="004C2D34" w:rsidP="003D0F33">
      <w:pPr>
        <w:ind w:right="-2"/>
        <w:jc w:val="both"/>
        <w:rPr>
          <w:b/>
          <w:bCs/>
          <w:iCs/>
        </w:rPr>
      </w:pP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NONA</w:t>
      </w:r>
      <w:r w:rsidR="00635BDF">
        <w:rPr>
          <w:b/>
          <w:bCs/>
          <w:iCs/>
        </w:rPr>
        <w:t>- RESCISÃO</w:t>
      </w:r>
      <w:r>
        <w:rPr>
          <w:b/>
          <w:bCs/>
          <w:iCs/>
        </w:rPr>
        <w:t>.</w:t>
      </w:r>
    </w:p>
    <w:p w:rsidR="00635BDF" w:rsidRPr="0024760C" w:rsidRDefault="00635BDF" w:rsidP="00635BDF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635BDF" w:rsidRPr="0024760C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635BDF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635BDF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>.1. Situações não previstas expressamente neste instrumento, e acaso incidentes, regular-se-ão pelo contido na Lei Federal nº 8.666/93, e alterações subseqüentes.</w:t>
      </w:r>
    </w:p>
    <w:p w:rsidR="00231CD6" w:rsidRPr="00635BDF" w:rsidRDefault="00231CD6" w:rsidP="00635BDF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>.1. As partes elegem o Foro da cidade de Planalto/RS, com renúncia a qualquer outro, por mais privilegiado que seja,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7B3B9E">
        <w:rPr>
          <w:rFonts w:eastAsia="Times New Roman"/>
          <w:iCs/>
          <w:lang w:eastAsia="pt-BR"/>
        </w:rPr>
        <w:t>28 de janeiro de 2022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="00231CD6">
        <w:rPr>
          <w:rFonts w:eastAsia="Times New Roman"/>
          <w:iCs/>
          <w:lang w:eastAsia="pt-BR"/>
        </w:rPr>
        <w:t xml:space="preserve">    </w:t>
      </w:r>
      <w:r w:rsidR="00231CD6" w:rsidRPr="001D2DEE">
        <w:rPr>
          <w:rFonts w:eastAsia="Times New Roman"/>
          <w:iCs/>
          <w:lang w:eastAsia="pt-BR"/>
        </w:rPr>
        <w:t>MÁRCIO MAESTRI</w:t>
      </w:r>
      <w:r w:rsidR="00231CD6">
        <w:rPr>
          <w:rFonts w:eastAsia="Times New Roman"/>
          <w:iCs/>
          <w:lang w:eastAsia="pt-BR"/>
        </w:rPr>
        <w:t xml:space="preserve"> </w:t>
      </w:r>
      <w:r w:rsidR="00231CD6" w:rsidRPr="00231CDA"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 </w:t>
      </w:r>
      <w:r>
        <w:rPr>
          <w:rFonts w:eastAsia="Times New Roman"/>
          <w:iCs/>
          <w:lang w:eastAsia="pt-BR"/>
        </w:rPr>
        <w:t xml:space="preserve">       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>
        <w:rPr>
          <w:rFonts w:eastAsia="Times New Roman"/>
          <w:iCs/>
          <w:lang w:eastAsia="pt-BR"/>
        </w:rPr>
        <w:t xml:space="preserve">                 </w:t>
      </w:r>
      <w:r w:rsidR="005C2B6F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</w:t>
      </w:r>
      <w:r w:rsidR="00A71DAF">
        <w:rPr>
          <w:rFonts w:eastAsia="Times New Roman"/>
          <w:iCs/>
          <w:lang w:eastAsia="pt-BR"/>
        </w:rPr>
        <w:t xml:space="preserve">           </w:t>
      </w:r>
      <w:r w:rsidR="005C2B6F">
        <w:rPr>
          <w:rFonts w:eastAsia="Times New Roman"/>
          <w:iCs/>
          <w:lang w:eastAsia="pt-BR"/>
        </w:rPr>
        <w:t xml:space="preserve">             </w:t>
      </w:r>
      <w:r w:rsidR="00A71DAF">
        <w:rPr>
          <w:rFonts w:eastAsia="Times New Roman"/>
          <w:iCs/>
          <w:lang w:eastAsia="pt-BR"/>
        </w:rPr>
        <w:t xml:space="preserve">     </w:t>
      </w:r>
      <w:r w:rsidRPr="00231CDA">
        <w:rPr>
          <w:rFonts w:eastAsia="Times New Roman"/>
          <w:iCs/>
          <w:lang w:eastAsia="pt-BR"/>
        </w:rPr>
        <w:t>PREFEITO MUNICIPAL</w:t>
      </w:r>
      <w:r w:rsidR="00A71DAF">
        <w:rPr>
          <w:rFonts w:eastAsia="Times New Roman"/>
          <w:iCs/>
          <w:lang w:eastAsia="pt-BR"/>
        </w:rPr>
        <w:t xml:space="preserve">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7B3B9E" w:rsidRPr="0062170D" w:rsidRDefault="007B3B9E" w:rsidP="007B3B9E">
      <w:pPr>
        <w:rPr>
          <w:lang w:eastAsia="pt-BR"/>
        </w:rPr>
      </w:pPr>
      <w:r w:rsidRPr="0062170D">
        <w:rPr>
          <w:lang w:eastAsia="pt-BR"/>
        </w:rPr>
        <w:t>FABIANA MARIA FACCIN</w:t>
      </w:r>
    </w:p>
    <w:p w:rsidR="007B3B9E" w:rsidRPr="00827B7B" w:rsidRDefault="007B3B9E" w:rsidP="007B3B9E">
      <w:pPr>
        <w:rPr>
          <w:color w:val="000000"/>
        </w:rPr>
      </w:pPr>
      <w:r w:rsidRPr="0062170D">
        <w:rPr>
          <w:lang w:eastAsia="pt-BR"/>
        </w:rPr>
        <w:t>PROCURADORA MUNICIPAL</w:t>
      </w:r>
    </w:p>
    <w:p w:rsidR="00C8484B" w:rsidRDefault="00C8484B" w:rsidP="007B3B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31CDA"/>
    <w:rsid w:val="00014415"/>
    <w:rsid w:val="00087362"/>
    <w:rsid w:val="000A0CD7"/>
    <w:rsid w:val="0014093A"/>
    <w:rsid w:val="0015662E"/>
    <w:rsid w:val="001A60EC"/>
    <w:rsid w:val="001D2DEE"/>
    <w:rsid w:val="001E6BAC"/>
    <w:rsid w:val="00202FF8"/>
    <w:rsid w:val="00216294"/>
    <w:rsid w:val="00231CD6"/>
    <w:rsid w:val="00231CDA"/>
    <w:rsid w:val="0028510E"/>
    <w:rsid w:val="002B7E2D"/>
    <w:rsid w:val="002C7C72"/>
    <w:rsid w:val="003B0660"/>
    <w:rsid w:val="003D0F33"/>
    <w:rsid w:val="00471F67"/>
    <w:rsid w:val="004C2D34"/>
    <w:rsid w:val="00506556"/>
    <w:rsid w:val="00590597"/>
    <w:rsid w:val="005C2ABD"/>
    <w:rsid w:val="005C2B6F"/>
    <w:rsid w:val="00635BDF"/>
    <w:rsid w:val="00690F29"/>
    <w:rsid w:val="006A5247"/>
    <w:rsid w:val="006C1ED9"/>
    <w:rsid w:val="00797234"/>
    <w:rsid w:val="007B3B9E"/>
    <w:rsid w:val="008275AB"/>
    <w:rsid w:val="00874D48"/>
    <w:rsid w:val="009B6DCF"/>
    <w:rsid w:val="00A3293B"/>
    <w:rsid w:val="00A71DAF"/>
    <w:rsid w:val="00A96109"/>
    <w:rsid w:val="00B332C5"/>
    <w:rsid w:val="00B64CE1"/>
    <w:rsid w:val="00C47800"/>
    <w:rsid w:val="00C8484B"/>
    <w:rsid w:val="00CA68EB"/>
    <w:rsid w:val="00CC0254"/>
    <w:rsid w:val="00D73EEB"/>
    <w:rsid w:val="00E26F98"/>
    <w:rsid w:val="00E87520"/>
    <w:rsid w:val="00EA2F3D"/>
    <w:rsid w:val="00F063A0"/>
    <w:rsid w:val="00F964CA"/>
    <w:rsid w:val="00FA4F25"/>
    <w:rsid w:val="00FE0E17"/>
    <w:rsid w:val="00FF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E6F39-E708-41CA-AA51-6629A536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3</Pages>
  <Words>2099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17</cp:revision>
  <cp:lastPrinted>2021-10-14T11:57:00Z</cp:lastPrinted>
  <dcterms:created xsi:type="dcterms:W3CDTF">2020-04-17T17:11:00Z</dcterms:created>
  <dcterms:modified xsi:type="dcterms:W3CDTF">2022-01-28T17:52:00Z</dcterms:modified>
</cp:coreProperties>
</file>