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29/2020</w:t>
      </w:r>
    </w:p>
    <w:p w:rsidR="006A2BA3" w:rsidRDefault="000828FE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8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6A2BA3">
        <w:rPr>
          <w:rFonts w:ascii="Tahoma" w:hAnsi="Tahoma" w:cs="Tahoma"/>
          <w:sz w:val="20"/>
          <w:szCs w:val="20"/>
        </w:rPr>
        <w:t>que</w:t>
      </w:r>
      <w:proofErr w:type="gramEnd"/>
      <w:r w:rsidRPr="006A2BA3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AIRTON ROGERIO KICH, com sede na Vila Encruzilhada Gaúcha, s/n, Interior, Alpestre/RS, sob o CNPJ n.º 32.234.105/0001-00, neste ato representada por seu representante legal, Sr. AIRTON ROGERIO KICH,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DE240A" w:rsidRDefault="00DE240A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DE240A" w:rsidRDefault="00DE240A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3.1.1 do Contrato nº 29/2020.</w:t>
      </w:r>
    </w:p>
    <w:p w:rsidR="00DE240A" w:rsidRDefault="00DE240A" w:rsidP="006A2BA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3.2. Fica</w:t>
      </w:r>
      <w:r w:rsidR="00CA0E95">
        <w:rPr>
          <w:rFonts w:ascii="Tahoma" w:eastAsia="Times New Roman" w:hAnsi="Tahoma" w:cs="Tahoma"/>
          <w:sz w:val="19"/>
          <w:szCs w:val="19"/>
          <w:lang w:eastAsia="pt-BR"/>
        </w:rPr>
        <w:t xml:space="preserve"> acordado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o valor do km para R$ </w:t>
      </w:r>
      <w:r w:rsidR="00CA0E95">
        <w:rPr>
          <w:rFonts w:ascii="Tahoma" w:eastAsia="Times New Roman" w:hAnsi="Tahoma" w:cs="Tahoma"/>
          <w:sz w:val="19"/>
          <w:szCs w:val="19"/>
          <w:lang w:eastAsia="pt-BR"/>
        </w:rPr>
        <w:t>4,</w:t>
      </w:r>
      <w:r w:rsidR="00DE240A">
        <w:rPr>
          <w:rFonts w:ascii="Tahoma" w:eastAsia="Times New Roman" w:hAnsi="Tahoma" w:cs="Tahoma"/>
          <w:sz w:val="19"/>
          <w:szCs w:val="19"/>
          <w:lang w:eastAsia="pt-BR"/>
        </w:rPr>
        <w:t>99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(quatro reais e </w:t>
      </w:r>
      <w:r w:rsidR="00DE240A">
        <w:rPr>
          <w:rFonts w:ascii="Tahoma" w:eastAsia="Times New Roman" w:hAnsi="Tahoma" w:cs="Tahoma"/>
          <w:sz w:val="19"/>
          <w:szCs w:val="19"/>
          <w:lang w:eastAsia="pt-BR"/>
        </w:rPr>
        <w:t>noventa e nove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centavos), totalizando R$ </w:t>
      </w:r>
      <w:r w:rsidR="00DE240A">
        <w:rPr>
          <w:rFonts w:ascii="Tahoma" w:hAnsi="Tahoma" w:cs="Tahoma"/>
          <w:sz w:val="18"/>
          <w:szCs w:val="18"/>
        </w:rPr>
        <w:t>89.820,00</w:t>
      </w:r>
      <w:r w:rsidR="00CA0E95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sz w:val="19"/>
          <w:szCs w:val="19"/>
          <w:lang w:eastAsia="pt-BR"/>
        </w:rPr>
        <w:t>(</w:t>
      </w:r>
      <w:r w:rsidR="00CA0E95">
        <w:rPr>
          <w:rFonts w:ascii="Tahoma" w:eastAsia="Times New Roman" w:hAnsi="Tahoma" w:cs="Tahoma"/>
          <w:sz w:val="19"/>
          <w:szCs w:val="19"/>
          <w:lang w:eastAsia="pt-BR"/>
        </w:rPr>
        <w:t xml:space="preserve">oitenta e </w:t>
      </w:r>
      <w:r w:rsidR="00DE240A">
        <w:rPr>
          <w:rFonts w:ascii="Tahoma" w:eastAsia="Times New Roman" w:hAnsi="Tahoma" w:cs="Tahoma"/>
          <w:sz w:val="19"/>
          <w:szCs w:val="19"/>
          <w:lang w:eastAsia="pt-BR"/>
        </w:rPr>
        <w:t>nove mil e oitocentos e vinte</w:t>
      </w:r>
      <w:r w:rsidR="00CA0E95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DE240A">
        <w:rPr>
          <w:rFonts w:ascii="Tahoma" w:eastAsia="Times New Roman" w:hAnsi="Tahoma" w:cs="Tahoma"/>
          <w:sz w:val="19"/>
          <w:szCs w:val="19"/>
          <w:lang w:eastAsia="pt-BR"/>
        </w:rPr>
        <w:t>reais</w:t>
      </w:r>
      <w:r>
        <w:rPr>
          <w:rFonts w:ascii="Tahoma" w:eastAsia="Times New Roman" w:hAnsi="Tahoma" w:cs="Tahoma"/>
          <w:sz w:val="19"/>
          <w:szCs w:val="19"/>
          <w:lang w:eastAsia="pt-BR"/>
        </w:rPr>
        <w:t>),</w:t>
      </w:r>
      <w:r w:rsidR="00CA0E95">
        <w:rPr>
          <w:rFonts w:ascii="Tahoma" w:eastAsia="Times New Roman" w:hAnsi="Tahoma" w:cs="Tahoma"/>
          <w:sz w:val="19"/>
          <w:szCs w:val="19"/>
          <w:lang w:eastAsia="pt-BR"/>
        </w:rPr>
        <w:t xml:space="preserve"> conforme acordo entre as parte</w:t>
      </w:r>
      <w:r>
        <w:rPr>
          <w:rFonts w:ascii="Tahoma" w:eastAsia="Times New Roman" w:hAnsi="Tahoma" w:cs="Tahoma"/>
          <w:sz w:val="19"/>
          <w:szCs w:val="19"/>
          <w:lang w:eastAsia="pt-BR"/>
        </w:rPr>
        <w:t>s e planilha de custos atualizada.</w:t>
      </w:r>
    </w:p>
    <w:p w:rsidR="00CD0A1A" w:rsidRDefault="00CD0A1A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4064"/>
        <w:gridCol w:w="1701"/>
        <w:gridCol w:w="992"/>
        <w:gridCol w:w="1276"/>
      </w:tblGrid>
      <w:tr w:rsidR="006A2BA3" w:rsidRPr="00E60AAA" w:rsidTr="006A2BA3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E60AAA" w:rsidRDefault="006A2BA3" w:rsidP="000C3DF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E60AAA" w:rsidRDefault="006A2BA3" w:rsidP="000C3DF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Qtde</w:t>
            </w:r>
            <w:proofErr w:type="spellEnd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E60AAA" w:rsidRDefault="006A2BA3" w:rsidP="000C3DF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Unid</w:t>
            </w:r>
            <w:proofErr w:type="spellEnd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E60AAA" w:rsidRDefault="006A2BA3" w:rsidP="000C3DF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E60AAA" w:rsidRDefault="006A2BA3" w:rsidP="000C3DF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Marca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/Modelo /Placa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E60AAA" w:rsidRDefault="006A2BA3" w:rsidP="000C3DF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Valor </w:t>
            </w:r>
            <w:proofErr w:type="spellStart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Unit</w:t>
            </w:r>
            <w:proofErr w:type="spellEnd"/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E60AAA" w:rsidRDefault="006A2BA3" w:rsidP="000C3DF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60AAA">
              <w:rPr>
                <w:rFonts w:ascii="Tahoma" w:hAnsi="Tahoma" w:cs="Tahoma"/>
                <w:b/>
                <w:bCs/>
                <w:sz w:val="20"/>
                <w:szCs w:val="20"/>
              </w:rPr>
              <w:t>Valor Total</w:t>
            </w:r>
          </w:p>
        </w:tc>
      </w:tr>
      <w:tr w:rsidR="006A2BA3" w:rsidRPr="00C76F89" w:rsidTr="006A2BA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E60AAA" w:rsidRDefault="006A2BA3" w:rsidP="000C3DFE">
            <w:pPr>
              <w:rPr>
                <w:rFonts w:ascii="Tahoma" w:hAnsi="Tahoma" w:cs="Tahoma"/>
                <w:sz w:val="20"/>
                <w:szCs w:val="20"/>
              </w:rPr>
            </w:pPr>
            <w:r w:rsidRPr="00E60AAA">
              <w:rPr>
                <w:rFonts w:ascii="Tahoma" w:hAnsi="Tahoma" w:cs="Tahoma"/>
                <w:sz w:val="20"/>
                <w:szCs w:val="20"/>
              </w:rPr>
              <w:t>10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E60AAA" w:rsidRDefault="00DE240A" w:rsidP="000C3DFE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18000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E60AAA" w:rsidRDefault="006A2BA3" w:rsidP="000C3DFE">
            <w:pPr>
              <w:rPr>
                <w:rFonts w:ascii="Tahoma" w:hAnsi="Tahoma" w:cs="Tahoma"/>
                <w:sz w:val="20"/>
                <w:szCs w:val="20"/>
              </w:rPr>
            </w:pPr>
            <w:r w:rsidRPr="00E60AAA">
              <w:rPr>
                <w:rFonts w:ascii="Tahoma" w:hAnsi="Tahoma" w:cs="Tahoma"/>
                <w:sz w:val="20"/>
                <w:szCs w:val="20"/>
              </w:rPr>
              <w:t>KM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C76F89" w:rsidRDefault="006A2BA3" w:rsidP="000C3DFE">
            <w:pPr>
              <w:jc w:val="both"/>
              <w:rPr>
                <w:rFonts w:ascii="Tahoma" w:hAnsi="Tahoma" w:cs="Tahoma"/>
                <w:sz w:val="18"/>
                <w:szCs w:val="18"/>
                <w:lang w:val="pt-PT"/>
              </w:rPr>
            </w:pPr>
            <w:r w:rsidRPr="00C76F89">
              <w:rPr>
                <w:rFonts w:ascii="Tahoma" w:hAnsi="Tahoma" w:cs="Tahoma"/>
                <w:sz w:val="18"/>
                <w:szCs w:val="18"/>
                <w:lang w:val="pt-PT"/>
              </w:rPr>
              <w:t>Transporte de alunos da localidade da Cascata, Ponte do Santin, indo até a sanga da Cascata, passando por Boa Esperança, entrando na propriedade do sr. Estevo Primel, voltando por Taquaruçu, indo até a propriedade do Sr. Ildo Alves e até a Encruzilhada Gaúcha. Realizando o roteiro 3v/dia. Veículo escolar com no mínimo 20  lugares</w:t>
            </w:r>
          </w:p>
          <w:p w:rsidR="006A2BA3" w:rsidRPr="00C76F89" w:rsidRDefault="006A2BA3" w:rsidP="000C3DFE">
            <w:pPr>
              <w:jc w:val="both"/>
              <w:rPr>
                <w:rFonts w:ascii="Tahoma" w:hAnsi="Tahoma" w:cs="Tahoma"/>
                <w:sz w:val="18"/>
                <w:szCs w:val="18"/>
                <w:lang w:val="pt-PT"/>
              </w:rPr>
            </w:pPr>
            <w:r w:rsidRPr="00C76F89">
              <w:rPr>
                <w:rFonts w:ascii="Tahoma" w:hAnsi="Tahoma" w:cs="Tahoma"/>
                <w:sz w:val="18"/>
                <w:szCs w:val="18"/>
                <w:lang w:val="pt-PT"/>
              </w:rPr>
              <w:t>Contraturno na EEEB Cristo Redentor: 2v/semana.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C76F89" w:rsidRDefault="006A2BA3" w:rsidP="000C3DF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M. BEM MPOLO SENIOR ON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INM7H97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C76F89" w:rsidRDefault="006A2BA3" w:rsidP="00DE240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R$ 4,</w:t>
            </w:r>
            <w:r w:rsidR="00DE240A">
              <w:rPr>
                <w:rFonts w:ascii="Tahoma" w:hAnsi="Tahoma" w:cs="Tahoma"/>
                <w:sz w:val="18"/>
                <w:szCs w:val="18"/>
              </w:rPr>
              <w:t>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BA3" w:rsidRPr="00C76F89" w:rsidRDefault="006A2BA3" w:rsidP="00DE240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DE240A">
              <w:rPr>
                <w:rFonts w:ascii="Tahoma" w:hAnsi="Tahoma" w:cs="Tahoma"/>
                <w:sz w:val="18"/>
                <w:szCs w:val="18"/>
              </w:rPr>
              <w:t>89.820,00</w:t>
            </w:r>
          </w:p>
        </w:tc>
      </w:tr>
    </w:tbl>
    <w:p w:rsidR="00CD0A1A" w:rsidRDefault="00CD0A1A" w:rsidP="006A2BA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6A2BA3" w:rsidRDefault="006A2BA3" w:rsidP="006A2BA3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29/2020.</w:t>
      </w:r>
    </w:p>
    <w:p w:rsidR="00DE240A" w:rsidRPr="00CD0A1A" w:rsidRDefault="00342824" w:rsidP="00CD0A1A">
      <w:pPr>
        <w:ind w:right="-2"/>
        <w:jc w:val="both"/>
        <w:rPr>
          <w:rFonts w:ascii="Tahoma" w:hAnsi="Tahoma" w:cs="Tahoma"/>
          <w:sz w:val="20"/>
          <w:szCs w:val="20"/>
        </w:rPr>
      </w:pPr>
      <w:r w:rsidRPr="00342824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DE240A" w:rsidRPr="00CD0A1A" w:rsidRDefault="006A2BA3" w:rsidP="00CD0A1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29/2020 permanecem inalteradas e vigentes.</w:t>
      </w: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6A2BA3" w:rsidRDefault="006A2BA3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</w:t>
      </w:r>
      <w:r w:rsidR="00CA0E95">
        <w:rPr>
          <w:rFonts w:ascii="Tahoma" w:eastAsia="Times New Roman" w:hAnsi="Tahoma" w:cs="Tahoma"/>
          <w:sz w:val="19"/>
          <w:szCs w:val="19"/>
          <w:lang w:eastAsia="pt-BR"/>
        </w:rPr>
        <w:t>rês vias de igual teor e forma.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CA0E95">
        <w:rPr>
          <w:rFonts w:ascii="Tahoma" w:eastAsia="Times New Roman" w:hAnsi="Tahoma" w:cs="Tahoma"/>
          <w:sz w:val="19"/>
          <w:szCs w:val="19"/>
          <w:lang w:eastAsia="pt-BR"/>
        </w:rPr>
        <w:t>stre/RS, 17 de fevereiro 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E240A" w:rsidRDefault="00DE240A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Pr="00CA0E95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val="en-US"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</w:t>
      </w:r>
      <w:r w:rsidRPr="00CA0E95">
        <w:rPr>
          <w:rFonts w:ascii="Tahoma" w:eastAsia="Times New Roman" w:hAnsi="Tahoma" w:cs="Tahoma"/>
          <w:sz w:val="19"/>
          <w:szCs w:val="19"/>
          <w:lang w:val="en-US" w:eastAsia="pt-BR"/>
        </w:rPr>
        <w:t>_________________________                                                          ________________________</w:t>
      </w:r>
    </w:p>
    <w:p w:rsidR="006A2BA3" w:rsidRPr="00CA0E95" w:rsidRDefault="006A2BA3" w:rsidP="006A2BA3">
      <w:pPr>
        <w:jc w:val="both"/>
        <w:rPr>
          <w:rFonts w:ascii="Tahoma" w:hAnsi="Tahoma" w:cs="Tahoma"/>
          <w:sz w:val="20"/>
          <w:szCs w:val="20"/>
          <w:lang w:val="en-US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AIRTON ROGERIO KICH                                                              VALDIR JOSÉ ZASSO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 </w:t>
      </w:r>
      <w:r w:rsidRPr="0011634A">
        <w:rPr>
          <w:rFonts w:ascii="Tahoma" w:hAnsi="Tahoma" w:cs="Tahoma"/>
          <w:sz w:val="20"/>
          <w:szCs w:val="20"/>
        </w:rPr>
        <w:t xml:space="preserve">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      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6A2BA3" w:rsidRDefault="006A2BA3" w:rsidP="00DE240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CA0E95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2BA3"/>
    <w:rsid w:val="00075F33"/>
    <w:rsid w:val="000828FE"/>
    <w:rsid w:val="000975EE"/>
    <w:rsid w:val="001401C0"/>
    <w:rsid w:val="001469A8"/>
    <w:rsid w:val="002D4DB2"/>
    <w:rsid w:val="002F105D"/>
    <w:rsid w:val="00342824"/>
    <w:rsid w:val="004B17B5"/>
    <w:rsid w:val="006A2BA3"/>
    <w:rsid w:val="007A3CB6"/>
    <w:rsid w:val="007B5117"/>
    <w:rsid w:val="007D5347"/>
    <w:rsid w:val="00A05CD3"/>
    <w:rsid w:val="00A748DA"/>
    <w:rsid w:val="00B718E3"/>
    <w:rsid w:val="00C60EEA"/>
    <w:rsid w:val="00CA0E95"/>
    <w:rsid w:val="00CD0A1A"/>
    <w:rsid w:val="00DE240A"/>
    <w:rsid w:val="00ED7B09"/>
    <w:rsid w:val="00F262C9"/>
    <w:rsid w:val="00F74DB7"/>
    <w:rsid w:val="00FA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A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535</Words>
  <Characters>2893</Characters>
  <Application>Microsoft Office Word</Application>
  <DocSecurity>0</DocSecurity>
  <Lines>24</Lines>
  <Paragraphs>6</Paragraphs>
  <ScaleCrop>false</ScaleCrop>
  <Company/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2022-02-28T18:13:00Z</cp:lastPrinted>
  <dcterms:created xsi:type="dcterms:W3CDTF">2021-02-23T12:37:00Z</dcterms:created>
  <dcterms:modified xsi:type="dcterms:W3CDTF">2022-02-28T18:14:00Z</dcterms:modified>
</cp:coreProperties>
</file>