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926" w:rsidRDefault="00286926" w:rsidP="00693F48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294/2018</w:t>
      </w:r>
    </w:p>
    <w:p w:rsidR="00286926" w:rsidRDefault="006C1673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28692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286926">
        <w:rPr>
          <w:rFonts w:ascii="Tahoma" w:hAnsi="Tahoma" w:cs="Tahoma"/>
          <w:sz w:val="19"/>
          <w:szCs w:val="19"/>
        </w:rPr>
        <w:t>MAPFRE SEGUROS GERAIS S/A, com sede na Av. das Nações Unidas, 14261, Ala A, 18º andar, Vila Gertrudes, São Paulo - SP, CEP: 04794-000, sob o CNPJ n.º 61.074.175/0001-38 neste ato representada por seu representante lega</w:t>
      </w:r>
      <w:r w:rsidR="004813CD">
        <w:rPr>
          <w:rFonts w:ascii="Tahoma" w:hAnsi="Tahoma" w:cs="Tahoma"/>
          <w:sz w:val="19"/>
          <w:szCs w:val="19"/>
        </w:rPr>
        <w:t>l, Sr. Alexandre Ponciano Terra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294/2018.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294/2018.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6C1673">
        <w:rPr>
          <w:rFonts w:ascii="Tahoma" w:hAnsi="Tahoma" w:cs="Tahoma"/>
          <w:sz w:val="20"/>
          <w:szCs w:val="20"/>
        </w:rPr>
        <w:t>9.521,05</w:t>
      </w:r>
      <w:r w:rsidR="002C76AB" w:rsidRPr="002C76A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(</w:t>
      </w:r>
      <w:r w:rsidR="002C76AB">
        <w:rPr>
          <w:rFonts w:ascii="Tahoma" w:hAnsi="Tahoma" w:cs="Tahoma"/>
          <w:sz w:val="20"/>
          <w:szCs w:val="20"/>
        </w:rPr>
        <w:t>oito mil e seiscentos</w:t>
      </w:r>
      <w:r w:rsidR="004813CD">
        <w:rPr>
          <w:rFonts w:ascii="Tahoma" w:hAnsi="Tahoma" w:cs="Tahoma"/>
          <w:sz w:val="20"/>
          <w:szCs w:val="20"/>
        </w:rPr>
        <w:t xml:space="preserve"> e cinquenta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3"/>
        <w:gridCol w:w="740"/>
        <w:gridCol w:w="711"/>
        <w:gridCol w:w="4894"/>
        <w:gridCol w:w="1559"/>
        <w:gridCol w:w="1843"/>
      </w:tblGrid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QNTD</w:t>
            </w:r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UNID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559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VALOR UNIT.</w:t>
            </w:r>
          </w:p>
        </w:tc>
        <w:tc>
          <w:tcPr>
            <w:tcW w:w="1843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 FIAT/STRADA FIRE CE FLEX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ISQ8953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2012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2011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2.091,33</w:t>
            </w:r>
          </w:p>
        </w:tc>
        <w:tc>
          <w:tcPr>
            <w:tcW w:w="1843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2.091,33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 FIAT/NOVA STRADA</w:t>
            </w:r>
            <w:proofErr w:type="gramStart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WORKING CE 1.4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Placas: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IWQ3087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Modelo: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2015</w:t>
            </w:r>
            <w:proofErr w:type="gramStart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Fabricação: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2015</w:t>
            </w: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DMO –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2.421,54</w:t>
            </w:r>
          </w:p>
        </w:tc>
        <w:tc>
          <w:tcPr>
            <w:tcW w:w="1843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2.421,54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val="en-US"/>
              </w:rPr>
            </w:pPr>
            <w:proofErr w:type="spellStart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  <w:lang w:val="en-US"/>
              </w:rPr>
              <w:t>Modelo</w:t>
            </w:r>
            <w:proofErr w:type="spell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  <w:lang w:val="en-US"/>
              </w:rPr>
              <w:t xml:space="preserve">: </w:t>
            </w:r>
            <w:r w:rsidRPr="00693F48">
              <w:rPr>
                <w:rFonts w:ascii="Tahoma" w:hAnsi="Tahoma" w:cs="Tahoma"/>
                <w:b/>
                <w:sz w:val="18"/>
                <w:szCs w:val="18"/>
                <w:lang w:val="en-US" w:eastAsia="zh-CN"/>
              </w:rPr>
              <w:t>FIAT NOVA STRADA WORKING 1.4 FLEX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IWW1095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2016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2015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DMO –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Assistência 24 horas: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2.256,43</w:t>
            </w:r>
          </w:p>
        </w:tc>
        <w:tc>
          <w:tcPr>
            <w:tcW w:w="1843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2.256,43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lastRenderedPageBreak/>
              <w:t>21</w:t>
            </w:r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 FIAT/FIORINO 1.4 FLEX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 xml:space="preserve">Placas: </w:t>
            </w:r>
            <w:r w:rsidRPr="00693F48">
              <w:rPr>
                <w:rFonts w:ascii="Tahoma" w:hAnsi="Tahoma" w:cs="Tahoma"/>
                <w:sz w:val="18"/>
                <w:szCs w:val="18"/>
              </w:rPr>
              <w:t>IXD 1482</w:t>
            </w:r>
            <w:r w:rsidRPr="00693F48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2016</w:t>
            </w:r>
            <w:r w:rsidRPr="00693F48">
              <w:rPr>
                <w:rFonts w:ascii="Tahoma" w:hAnsi="Tahoma" w:cs="Tahoma"/>
                <w:b/>
                <w:sz w:val="18"/>
                <w:szCs w:val="18"/>
              </w:rPr>
              <w:t xml:space="preserve">      Fabricação</w:t>
            </w:r>
            <w:proofErr w:type="gramEnd"/>
            <w:r w:rsidRPr="00693F48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2016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Fabricante: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DMO –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Assistência 24 horas: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2.751,75</w:t>
            </w:r>
          </w:p>
        </w:tc>
        <w:tc>
          <w:tcPr>
            <w:tcW w:w="1843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2.751,75</w:t>
            </w:r>
          </w:p>
        </w:tc>
      </w:tr>
      <w:tr w:rsidR="00286926" w:rsidRPr="00693F48" w:rsidTr="00693F48">
        <w:tc>
          <w:tcPr>
            <w:tcW w:w="8647" w:type="dxa"/>
            <w:gridSpan w:val="5"/>
          </w:tcPr>
          <w:p w:rsidR="00286926" w:rsidRPr="00693F48" w:rsidRDefault="00286926" w:rsidP="00EC5B1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843" w:type="dxa"/>
          </w:tcPr>
          <w:p w:rsidR="00286926" w:rsidRPr="00693F48" w:rsidRDefault="006C1673" w:rsidP="00EC5B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9.521,05</w:t>
            </w:r>
          </w:p>
        </w:tc>
      </w:tr>
    </w:tbl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294/2018 permanecem inalteradas e vigentes.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</w:t>
      </w:r>
      <w:r w:rsidR="00693F48">
        <w:rPr>
          <w:rFonts w:ascii="Tahoma" w:eastAsia="Times New Roman" w:hAnsi="Tahoma" w:cs="Tahoma"/>
          <w:sz w:val="19"/>
          <w:szCs w:val="19"/>
          <w:lang w:eastAsia="pt-BR"/>
        </w:rPr>
        <w:t>três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693F48">
        <w:rPr>
          <w:rFonts w:ascii="Tahoma" w:eastAsia="Times New Roman" w:hAnsi="Tahoma" w:cs="Tahoma"/>
          <w:sz w:val="19"/>
          <w:szCs w:val="19"/>
          <w:lang w:eastAsia="pt-BR"/>
        </w:rPr>
        <w:t>pestre/RS, 0</w:t>
      </w:r>
      <w:r w:rsidR="006C1673">
        <w:rPr>
          <w:rFonts w:ascii="Tahoma" w:eastAsia="Times New Roman" w:hAnsi="Tahoma" w:cs="Tahoma"/>
          <w:sz w:val="19"/>
          <w:szCs w:val="19"/>
          <w:lang w:eastAsia="pt-BR"/>
        </w:rPr>
        <w:t>7 de outubro</w:t>
      </w:r>
      <w:r w:rsidR="002C76AB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bookmarkStart w:id="0" w:name="_GoBack"/>
      <w:bookmarkEnd w:id="0"/>
      <w:r w:rsidR="006C1673">
        <w:rPr>
          <w:rFonts w:ascii="Tahoma" w:eastAsia="Times New Roman" w:hAnsi="Tahoma" w:cs="Tahoma"/>
          <w:sz w:val="19"/>
          <w:szCs w:val="19"/>
          <w:lang w:eastAsia="pt-BR"/>
        </w:rPr>
        <w:t>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286926" w:rsidRDefault="004813CD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</w:t>
      </w:r>
      <w:r w:rsidR="006C1673">
        <w:rPr>
          <w:rFonts w:ascii="Tahoma" w:hAnsi="Tahoma" w:cs="Tahoma"/>
          <w:sz w:val="19"/>
          <w:szCs w:val="19"/>
        </w:rPr>
        <w:t xml:space="preserve">               </w:t>
      </w:r>
      <w:r>
        <w:rPr>
          <w:rFonts w:ascii="Tahoma" w:hAnsi="Tahoma" w:cs="Tahoma"/>
          <w:sz w:val="19"/>
          <w:szCs w:val="19"/>
        </w:rPr>
        <w:t xml:space="preserve">  </w:t>
      </w:r>
      <w:r w:rsidR="00286926">
        <w:rPr>
          <w:rFonts w:ascii="Tahoma" w:hAnsi="Tahoma" w:cs="Tahoma"/>
          <w:sz w:val="19"/>
          <w:szCs w:val="19"/>
        </w:rPr>
        <w:t xml:space="preserve">   </w:t>
      </w:r>
      <w:proofErr w:type="gramStart"/>
      <w:r w:rsidRPr="00286926">
        <w:rPr>
          <w:rFonts w:ascii="Tahoma" w:hAnsi="Tahoma" w:cs="Tahoma"/>
          <w:sz w:val="19"/>
          <w:szCs w:val="19"/>
        </w:rPr>
        <w:t>MAPFRE SEGUROS GERAIS</w:t>
      </w:r>
      <w:proofErr w:type="gramEnd"/>
      <w:r w:rsidRPr="00286926">
        <w:rPr>
          <w:rFonts w:ascii="Tahoma" w:hAnsi="Tahoma" w:cs="Tahoma"/>
          <w:sz w:val="19"/>
          <w:szCs w:val="19"/>
        </w:rPr>
        <w:t xml:space="preserve"> S/A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</w:t>
      </w:r>
      <w:r w:rsidR="006C1673"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</w:t>
      </w:r>
      <w:r w:rsidR="00286926"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93F48" w:rsidRDefault="00693F48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93F48" w:rsidRPr="002C49D8" w:rsidRDefault="00693F48" w:rsidP="00693F4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proofErr w:type="spellStart"/>
      <w:r w:rsidRPr="002C49D8">
        <w:rPr>
          <w:rFonts w:ascii="Tahoma" w:hAnsi="Tahoma" w:cs="Tahoma"/>
          <w:sz w:val="20"/>
          <w:szCs w:val="20"/>
        </w:rPr>
        <w:t>Linonrose</w:t>
      </w:r>
      <w:proofErr w:type="spellEnd"/>
      <w:r w:rsidRPr="002C49D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2C49D8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93F48" w:rsidRPr="002C49D8" w:rsidRDefault="00693F48" w:rsidP="00693F4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r w:rsidRPr="002C49D8">
        <w:rPr>
          <w:rFonts w:ascii="Tahoma" w:hAnsi="Tahoma" w:cs="Tahoma"/>
          <w:sz w:val="20"/>
          <w:szCs w:val="20"/>
        </w:rPr>
        <w:t>OAB/RS 62.637</w:t>
      </w:r>
    </w:p>
    <w:p w:rsidR="00693F48" w:rsidRDefault="00693F48" w:rsidP="00693F4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</w:pPr>
      <w:r w:rsidRPr="002C49D8">
        <w:rPr>
          <w:rFonts w:ascii="Tahoma" w:hAnsi="Tahoma" w:cs="Tahoma"/>
          <w:sz w:val="20"/>
          <w:szCs w:val="20"/>
        </w:rPr>
        <w:t>Assessora Jurídica</w:t>
      </w:r>
    </w:p>
    <w:p w:rsidR="00286926" w:rsidRDefault="00286926" w:rsidP="00286926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693F48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6926"/>
    <w:rsid w:val="00014415"/>
    <w:rsid w:val="00087362"/>
    <w:rsid w:val="001E6BAC"/>
    <w:rsid w:val="00286926"/>
    <w:rsid w:val="002C76AB"/>
    <w:rsid w:val="002C7C72"/>
    <w:rsid w:val="004813CD"/>
    <w:rsid w:val="00506556"/>
    <w:rsid w:val="005C2ABD"/>
    <w:rsid w:val="00693F48"/>
    <w:rsid w:val="006C1673"/>
    <w:rsid w:val="009E3404"/>
    <w:rsid w:val="00A3293B"/>
    <w:rsid w:val="00B332C5"/>
    <w:rsid w:val="00BD0989"/>
    <w:rsid w:val="00C8484B"/>
    <w:rsid w:val="00D25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926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723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2019-10-09T14:13:00Z</dcterms:created>
  <dcterms:modified xsi:type="dcterms:W3CDTF">2022-10-07T18:38:00Z</dcterms:modified>
</cp:coreProperties>
</file>