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71" w:rsidRDefault="00EC0C80">
      <w:pPr>
        <w:suppressAutoHyphens/>
        <w:ind w:right="-1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1F7A71" w:rsidRDefault="00EC0C8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1F7A71" w:rsidRDefault="00EC0C80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1F7A71" w:rsidRDefault="001F7A71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1F7A71" w:rsidRDefault="00EC0C80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293/2018</w:t>
      </w:r>
    </w:p>
    <w:p w:rsidR="001F7A71" w:rsidRDefault="00EC0C80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F7A71" w:rsidRDefault="001F7A71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EC0C80">
      <w:pPr>
        <w:tabs>
          <w:tab w:val="left" w:pos="0"/>
        </w:tabs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Que entre si celebram, de um lado o MUNICÍPIO DE ALPESTRE, Estado do Rio Grande do Sul, com </w:t>
      </w:r>
      <w:r>
        <w:rPr>
          <w:rFonts w:ascii="Tahoma" w:hAnsi="Tahoma" w:cs="Tahoma"/>
          <w:sz w:val="19"/>
          <w:szCs w:val="19"/>
        </w:rPr>
        <w:t>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>representado pelo PREFEITO MUNICIPAL, Sr. VALDIR JOSÉ ZASSO, doravante denominado CONTRATANTE ou simplesmente MUNICÍPIO, e a Empresa G</w:t>
      </w:r>
      <w:r>
        <w:rPr>
          <w:rFonts w:ascii="Tahoma" w:hAnsi="Tahoma" w:cs="Tahoma"/>
          <w:sz w:val="19"/>
          <w:szCs w:val="19"/>
        </w:rPr>
        <w:t>ENTE SEGURADORA S/A, com sede na RUA MARECHAL FLORIANO PEIXOTO, 450, Centro, na cidade de Porto Alegre/RS, sob o CNPJ n.º 90.180.605/0001-02 neste ato representada por seu representante legal, Sr. CARLOS RENATO DE LIMA CASSERES, doravante denominada simple</w:t>
      </w:r>
      <w:r>
        <w:rPr>
          <w:rFonts w:ascii="Tahoma" w:hAnsi="Tahoma" w:cs="Tahoma"/>
          <w:sz w:val="19"/>
          <w:szCs w:val="19"/>
        </w:rPr>
        <w:t>smente CONTRATADA, mediante  sujeição  mútua  as normas constantes  da  Lei  n.º 8.666  de  21/06/1993, no Edital de Pregão Presencial nº 46/2018 e nas condições expressas nas cláusulas a seguir:</w:t>
      </w:r>
    </w:p>
    <w:p w:rsidR="001F7A71" w:rsidRDefault="001F7A71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1.1. O objeto do presente Ter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mo Aditivo é: RENOVAÇÃO CONTRATUAL </w:t>
      </w:r>
    </w:p>
    <w:p w:rsidR="001F7A71" w:rsidRDefault="001F7A7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293/2018.</w:t>
      </w:r>
    </w:p>
    <w:p w:rsidR="001F7A71" w:rsidRDefault="001F7A71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EC0C80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</w:t>
      </w:r>
      <w:r>
        <w:rPr>
          <w:rFonts w:ascii="Tahoma" w:eastAsia="Times New Roman" w:hAnsi="Tahoma" w:cs="Tahoma"/>
          <w:sz w:val="19"/>
          <w:szCs w:val="19"/>
          <w:lang w:eastAsia="pt-BR"/>
        </w:rPr>
        <w:t>ado pelo período de 12 meses a contar de seu encerramento.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1F7A71" w:rsidRDefault="00EC0C80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1F7A71" w:rsidRDefault="00EC0C80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293/2018.</w:t>
      </w:r>
    </w:p>
    <w:p w:rsidR="001F7A71" w:rsidRDefault="00EC0C80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Pr="00EC0C80">
        <w:rPr>
          <w:rFonts w:ascii="Tahoma" w:hAnsi="Tahoma" w:cs="Tahoma"/>
          <w:sz w:val="18"/>
          <w:szCs w:val="18"/>
        </w:rPr>
        <w:t>8.914,14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(oito mil e novecentos e catorze reais e catorze centavos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EC0C80" w:rsidRDefault="00EC0C80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10439" w:type="dxa"/>
        <w:tblInd w:w="108" w:type="dxa"/>
        <w:tblLook w:val="04A0"/>
      </w:tblPr>
      <w:tblGrid>
        <w:gridCol w:w="799"/>
        <w:gridCol w:w="760"/>
        <w:gridCol w:w="850"/>
        <w:gridCol w:w="4768"/>
        <w:gridCol w:w="1560"/>
        <w:gridCol w:w="1702"/>
      </w:tblGrid>
      <w:tr w:rsidR="001F7A71" w:rsidTr="00EC0C80"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1F7A71" w:rsidTr="00EC0C80"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Modelo: VW/NOVA SAVEIRO CS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>
              <w:rPr>
                <w:rFonts w:ascii="Tahoma" w:hAnsi="Tahoma" w:cs="Tahoma"/>
                <w:sz w:val="18"/>
                <w:szCs w:val="18"/>
              </w:rPr>
              <w:t xml:space="preserve"> IUU9544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2014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2013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VOLKSWAGEN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Danos Morais: R$ 30.000,00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1F7A71" w:rsidRDefault="001F7A7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2.00</w:t>
            </w:r>
            <w:r>
              <w:rPr>
                <w:rFonts w:ascii="Tahoma" w:hAnsi="Tahoma" w:cs="Tahoma"/>
                <w:sz w:val="18"/>
                <w:szCs w:val="18"/>
              </w:rPr>
              <w:t>0,00</w:t>
            </w:r>
          </w:p>
        </w:tc>
      </w:tr>
      <w:tr w:rsidR="001F7A71" w:rsidTr="00EC0C80"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FIAT/MOBI EASY ON</w:t>
            </w:r>
          </w:p>
          <w:p w:rsidR="001F7A71" w:rsidRDefault="00EC0C80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Placas: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>IXI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7461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2017 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Fabricação</w:t>
            </w:r>
            <w:proofErr w:type="gramEnd"/>
            <w:r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Fabricante: </w:t>
            </w:r>
            <w:r>
              <w:rPr>
                <w:rFonts w:ascii="Tahoma" w:hAnsi="Tahoma" w:cs="Tahoma"/>
                <w:sz w:val="18"/>
                <w:szCs w:val="18"/>
              </w:rPr>
              <w:t>FIAT</w:t>
            </w:r>
          </w:p>
          <w:p w:rsidR="001F7A71" w:rsidRDefault="00EC0C8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1F7A71" w:rsidRDefault="00EC0C80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Danos </w:t>
            </w:r>
            <w:r>
              <w:rPr>
                <w:rFonts w:ascii="Tahoma" w:hAnsi="Tahoma" w:cs="Tahoma"/>
                <w:sz w:val="18"/>
                <w:szCs w:val="18"/>
              </w:rPr>
              <w:t>Corporais: R$ 100.000,00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- Veículo para retorno dos passagei</w:t>
            </w:r>
            <w:r>
              <w:rPr>
                <w:rFonts w:ascii="Tahoma" w:hAnsi="Tahoma" w:cs="Tahoma"/>
                <w:sz w:val="18"/>
                <w:szCs w:val="18"/>
              </w:rPr>
              <w:t>ros ao município de origem;</w:t>
            </w:r>
          </w:p>
          <w:p w:rsidR="001F7A71" w:rsidRDefault="00EC0C80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1F7A71" w:rsidRDefault="001F7A7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1.700,00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1.700,00</w:t>
            </w:r>
          </w:p>
        </w:tc>
      </w:tr>
      <w:tr w:rsidR="001F7A71" w:rsidTr="00EC0C80"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jc w:val="lef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SEGURO VEICULO Modelo: DUSTER ZEN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>
              <w:rPr>
                <w:rFonts w:ascii="Tahoma" w:hAnsi="Tahoma" w:cs="Tahoma"/>
                <w:sz w:val="18"/>
                <w:szCs w:val="18"/>
              </w:rPr>
              <w:t xml:space="preserve"> JAU9G83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2022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proofErr w:type="gramEnd"/>
            <w:r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2021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>
              <w:rPr>
                <w:rFonts w:ascii="Tahoma" w:hAnsi="Tahoma" w:cs="Tahoma"/>
                <w:sz w:val="18"/>
                <w:szCs w:val="18"/>
              </w:rPr>
              <w:t xml:space="preserve"> RENAULT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Cobertura Compreensiva:</w:t>
            </w:r>
            <w:r>
              <w:rPr>
                <w:rFonts w:ascii="Tahoma" w:hAnsi="Tahoma" w:cs="Tahoma"/>
                <w:sz w:val="18"/>
                <w:szCs w:val="18"/>
              </w:rPr>
              <w:t xml:space="preserve"> colisão, incêndio e roubo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  <w:r>
              <w:rPr>
                <w:rFonts w:ascii="Tahoma" w:hAnsi="Tahoma" w:cs="Tahoma"/>
                <w:sz w:val="18"/>
                <w:szCs w:val="18"/>
              </w:rPr>
              <w:tab/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>- Danos Materiais: R$ 100.000,00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Servi</w:t>
            </w:r>
            <w:r>
              <w:rPr>
                <w:rFonts w:ascii="Tahoma" w:hAnsi="Tahoma" w:cs="Tahoma"/>
                <w:sz w:val="18"/>
                <w:szCs w:val="18"/>
              </w:rPr>
              <w:t>ço de guincho (pane e acidente) mínimo 300km;   - veículo para retorno dos passageiros ao município de origem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Franquia:</w:t>
            </w:r>
            <w:r>
              <w:rPr>
                <w:rFonts w:ascii="Tahoma" w:hAnsi="Tahoma" w:cs="Tahoma"/>
                <w:sz w:val="18"/>
                <w:szCs w:val="18"/>
              </w:rPr>
              <w:t xml:space="preserve"> R$ 2.476,35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2.564,14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2.564,14</w:t>
            </w:r>
          </w:p>
        </w:tc>
      </w:tr>
      <w:tr w:rsidR="001F7A71" w:rsidTr="00EC0C80">
        <w:trPr>
          <w:trHeight w:val="4013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jc w:val="lef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SEGURO VEICULO Modelo: M. BENZ 416 MARIMAR AMULÂNCIA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>
              <w:rPr>
                <w:rFonts w:ascii="Tahoma" w:hAnsi="Tahoma" w:cs="Tahoma"/>
                <w:sz w:val="18"/>
                <w:szCs w:val="18"/>
              </w:rPr>
              <w:t xml:space="preserve"> JAV0B62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2022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proofErr w:type="gramEnd"/>
            <w:r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2021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>
              <w:rPr>
                <w:rFonts w:ascii="Tahoma" w:hAnsi="Tahoma" w:cs="Tahoma"/>
                <w:sz w:val="18"/>
                <w:szCs w:val="18"/>
              </w:rPr>
              <w:t xml:space="preserve"> MERCEDEZ BENZ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Cobertura Compreensiva:</w:t>
            </w:r>
            <w:r>
              <w:rPr>
                <w:rFonts w:ascii="Tahoma" w:hAnsi="Tahoma" w:cs="Tahoma"/>
                <w:sz w:val="18"/>
                <w:szCs w:val="18"/>
              </w:rPr>
              <w:t xml:space="preserve"> colisão, incêndio e roubo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  <w:r>
              <w:rPr>
                <w:rFonts w:ascii="Tahoma" w:hAnsi="Tahoma" w:cs="Tahoma"/>
                <w:sz w:val="18"/>
                <w:szCs w:val="18"/>
              </w:rPr>
              <w:tab/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  <w:r>
              <w:rPr>
                <w:rFonts w:ascii="Tahoma" w:hAnsi="Tahoma" w:cs="Tahoma"/>
                <w:sz w:val="18"/>
                <w:szCs w:val="18"/>
              </w:rPr>
              <w:tab/>
            </w:r>
            <w:r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APP por Passag</w:t>
            </w:r>
            <w:r>
              <w:rPr>
                <w:rFonts w:ascii="Tahoma" w:hAnsi="Tahoma" w:cs="Tahoma"/>
                <w:sz w:val="18"/>
                <w:szCs w:val="18"/>
              </w:rPr>
              <w:t>eiro Morte: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  <w:r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b/>
                <w:sz w:val="18"/>
                <w:szCs w:val="18"/>
              </w:rPr>
              <w:t>Franquia :</w:t>
            </w:r>
            <w:r>
              <w:rPr>
                <w:rFonts w:ascii="Tahoma" w:hAnsi="Tahoma" w:cs="Tahoma"/>
                <w:sz w:val="18"/>
                <w:szCs w:val="18"/>
              </w:rPr>
              <w:t xml:space="preserve"> R$ 16.200,00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2.650,00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2.650,00</w:t>
            </w:r>
          </w:p>
        </w:tc>
      </w:tr>
      <w:tr w:rsidR="001F7A71" w:rsidTr="00EC0C80">
        <w:tc>
          <w:tcPr>
            <w:tcW w:w="87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</w:t>
            </w:r>
            <w:r>
              <w:rPr>
                <w:rFonts w:ascii="Tahoma" w:hAnsi="Tahoma" w:cs="Tahoma"/>
                <w:b/>
                <w:sz w:val="18"/>
                <w:szCs w:val="18"/>
              </w:rPr>
              <w:t>R TOTAL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7A71" w:rsidRDefault="00EC0C80" w:rsidP="00EC0C80">
            <w:r>
              <w:rPr>
                <w:rFonts w:ascii="Tahoma" w:hAnsi="Tahoma" w:cs="Tahoma"/>
                <w:b/>
                <w:sz w:val="18"/>
                <w:szCs w:val="18"/>
              </w:rPr>
              <w:t>R$ 8.914,14</w:t>
            </w:r>
          </w:p>
        </w:tc>
      </w:tr>
    </w:tbl>
    <w:p w:rsidR="00EC0C80" w:rsidRDefault="00EC0C8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C0C80" w:rsidRPr="00EC0C80" w:rsidRDefault="00EC0C8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EC0C80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4.3. O item </w:t>
      </w:r>
      <w:proofErr w:type="gramStart"/>
      <w:r w:rsidRPr="00EC0C80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1</w:t>
      </w:r>
      <w:proofErr w:type="gramEnd"/>
      <w:r w:rsidRPr="00EC0C80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, </w:t>
      </w:r>
      <w:r w:rsidRPr="00EC0C80">
        <w:rPr>
          <w:rFonts w:ascii="Tahoma" w:hAnsi="Tahoma" w:cs="Tahoma"/>
          <w:b/>
          <w:sz w:val="18"/>
          <w:szCs w:val="18"/>
        </w:rPr>
        <w:t>HYUNDAY/HR HDB, não será renovado</w:t>
      </w:r>
    </w:p>
    <w:p w:rsidR="00EC0C80" w:rsidRDefault="00EC0C8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EC0C8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1F7A71" w:rsidRDefault="00EC0C8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293/2018 permanecem inalteradas e vigentes.</w:t>
      </w:r>
    </w:p>
    <w:p w:rsidR="00EC0C80" w:rsidRDefault="00EC0C8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EC0C8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ou oriundas do presente contrato.</w:t>
      </w:r>
    </w:p>
    <w:p w:rsidR="001F7A71" w:rsidRDefault="00EC0C8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1F7A71" w:rsidRDefault="001F7A71">
      <w:pPr>
        <w:widowControl w:val="0"/>
        <w:suppressAutoHyphens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EC0C80" w:rsidP="00EC0C80">
      <w:pPr>
        <w:widowControl w:val="0"/>
        <w:suppressAutoHyphens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07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outubro de 202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1F7A71" w:rsidRDefault="00EC0C80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1F7A71" w:rsidRDefault="001F7A71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EC0C80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_________________________                                       ________________________</w:t>
      </w:r>
    </w:p>
    <w:p w:rsidR="001F7A71" w:rsidRDefault="00EC0C80">
      <w:pPr>
        <w:widowControl w:val="0"/>
        <w:suppressAutoHyphens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    GENTE SEGURADORA S/A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VALDIR JOSÉ ZASSO</w:t>
      </w:r>
    </w:p>
    <w:p w:rsidR="001F7A71" w:rsidRDefault="00EC0C80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PREFEITO MUNICIPAL</w:t>
      </w:r>
    </w:p>
    <w:p w:rsidR="001F7A71" w:rsidRDefault="001F7A71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1F7A71">
      <w:pPr>
        <w:widowControl w:val="0"/>
        <w:suppressAutoHyphens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1F7A71">
      <w:pPr>
        <w:widowControl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F7A71" w:rsidRDefault="001F7A71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EC0C80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1F7A71" w:rsidRDefault="00EC0C80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1F7A71" w:rsidRDefault="00EC0C8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sz w:val="20"/>
          <w:szCs w:val="20"/>
        </w:rPr>
        <w:t>Linonrose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Scaravonatto</w:t>
      </w:r>
      <w:proofErr w:type="spellEnd"/>
    </w:p>
    <w:p w:rsidR="001F7A71" w:rsidRDefault="00EC0C8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62.637</w:t>
      </w:r>
    </w:p>
    <w:p w:rsidR="001F7A71" w:rsidRDefault="00EC0C8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Assessora Jurídica</w:t>
      </w:r>
    </w:p>
    <w:p w:rsidR="001F7A71" w:rsidRDefault="001F7A71">
      <w:pPr>
        <w:widowControl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F7A71" w:rsidRDefault="001F7A71"/>
    <w:sectPr w:rsidR="001F7A71" w:rsidSect="001F7A71">
      <w:pgSz w:w="11906" w:h="16838"/>
      <w:pgMar w:top="567" w:right="849" w:bottom="426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7A71"/>
    <w:rsid w:val="001F7A71"/>
    <w:rsid w:val="00EC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1F7A7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1F7A71"/>
    <w:pPr>
      <w:spacing w:after="140" w:line="276" w:lineRule="auto"/>
    </w:pPr>
  </w:style>
  <w:style w:type="paragraph" w:styleId="Lista">
    <w:name w:val="List"/>
    <w:basedOn w:val="Corpodetexto"/>
    <w:rsid w:val="001F7A71"/>
    <w:rPr>
      <w:rFonts w:cs="Lucida Sans"/>
    </w:rPr>
  </w:style>
  <w:style w:type="paragraph" w:customStyle="1" w:styleId="Caption">
    <w:name w:val="Caption"/>
    <w:basedOn w:val="Normal"/>
    <w:qFormat/>
    <w:rsid w:val="001F7A7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F7A71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E9D17-8833-425C-84D6-7598E75A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752</Words>
  <Characters>4064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7</cp:revision>
  <dcterms:created xsi:type="dcterms:W3CDTF">2019-10-09T13:45:00Z</dcterms:created>
  <dcterms:modified xsi:type="dcterms:W3CDTF">2022-10-07T19:18:00Z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