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370638" w:rsidRDefault="00370638" w:rsidP="0037063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370638" w:rsidRDefault="00370638" w:rsidP="0037063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34/2020</w:t>
      </w:r>
    </w:p>
    <w:p w:rsidR="00370638" w:rsidRDefault="006648EE" w:rsidP="0037063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13</w:t>
      </w:r>
      <w:r w:rsidR="0037063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370638" w:rsidRDefault="00370638" w:rsidP="0037063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370638">
        <w:rPr>
          <w:rFonts w:ascii="Tahoma" w:hAnsi="Tahoma" w:cs="Tahoma"/>
          <w:sz w:val="20"/>
          <w:szCs w:val="20"/>
        </w:rPr>
        <w:t>que</w:t>
      </w:r>
      <w:proofErr w:type="gramEnd"/>
      <w:r w:rsidRPr="00370638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ISMAEL ADEILTON BACH, com sede na Vila Volta Grande, s/n, Município de Alpestre/RS, sob o nº CNPJ n 32.140.838/0001-77, neste ato representada por seu representante legal, Sr. ISMAEL ADEILTON BACH,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370638" w:rsidRPr="008D1781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6648EE" w:rsidRDefault="006648EE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370638" w:rsidRPr="008D1781" w:rsidRDefault="00370638" w:rsidP="008D178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 e na Cláusula 3.1.1 do Contrato nº 34/2020.</w:t>
      </w:r>
    </w:p>
    <w:p w:rsidR="006648EE" w:rsidRDefault="006648EE" w:rsidP="00370638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Fica reajustado o valor do km dos </w:t>
      </w:r>
      <w:r w:rsidR="00813A69">
        <w:rPr>
          <w:rFonts w:ascii="Tahoma" w:eastAsia="Times New Roman" w:hAnsi="Tahoma" w:cs="Tahoma"/>
          <w:sz w:val="19"/>
          <w:szCs w:val="19"/>
          <w:lang w:eastAsia="pt-BR"/>
        </w:rPr>
        <w:t>itinerários</w:t>
      </w:r>
      <w:r w:rsidR="006648EE">
        <w:rPr>
          <w:rFonts w:ascii="Tahoma" w:eastAsia="Times New Roman" w:hAnsi="Tahoma" w:cs="Tahoma"/>
          <w:sz w:val="19"/>
          <w:szCs w:val="19"/>
          <w:lang w:eastAsia="pt-BR"/>
        </w:rPr>
        <w:t xml:space="preserve"> 11 e 13</w:t>
      </w:r>
      <w:r w:rsidR="00813A69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8D1781">
        <w:rPr>
          <w:rFonts w:ascii="Tahoma" w:eastAsia="Times New Roman" w:hAnsi="Tahoma" w:cs="Tahoma"/>
          <w:sz w:val="19"/>
          <w:szCs w:val="19"/>
          <w:lang w:eastAsia="pt-BR"/>
        </w:rPr>
        <w:t xml:space="preserve">para R$ </w:t>
      </w:r>
      <w:r w:rsidR="006648EE">
        <w:rPr>
          <w:rFonts w:ascii="Tahoma" w:eastAsia="Times New Roman" w:hAnsi="Tahoma" w:cs="Tahoma"/>
          <w:sz w:val="19"/>
          <w:szCs w:val="19"/>
          <w:lang w:eastAsia="pt-BR"/>
        </w:rPr>
        <w:t>5,51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(</w:t>
      </w:r>
      <w:r w:rsidR="006648EE">
        <w:rPr>
          <w:rFonts w:ascii="Tahoma" w:eastAsia="Times New Roman" w:hAnsi="Tahoma" w:cs="Tahoma"/>
          <w:sz w:val="19"/>
          <w:szCs w:val="19"/>
          <w:lang w:eastAsia="pt-BR"/>
        </w:rPr>
        <w:t>cinco reais e cinquenta e um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centavos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),</w:t>
      </w:r>
      <w:proofErr w:type="gramEnd"/>
      <w:r w:rsidR="006648EE">
        <w:rPr>
          <w:rFonts w:ascii="Tahoma" w:eastAsia="Times New Roman" w:hAnsi="Tahoma" w:cs="Tahoma"/>
          <w:sz w:val="19"/>
          <w:szCs w:val="19"/>
          <w:lang w:eastAsia="pt-BR"/>
        </w:rPr>
        <w:t>e o itinerário 20 para R$ 5,06 (cinco reais e seis centavos)</w:t>
      </w:r>
      <w:r>
        <w:rPr>
          <w:rFonts w:ascii="Tahoma" w:eastAsia="Times New Roman" w:hAnsi="Tahoma" w:cs="Tahoma"/>
          <w:sz w:val="19"/>
          <w:szCs w:val="19"/>
          <w:lang w:eastAsia="pt-BR"/>
        </w:rPr>
        <w:t>, conforme acordo entre as partes e planilha de custos atualizada.</w:t>
      </w:r>
    </w:p>
    <w:p w:rsidR="00370638" w:rsidRDefault="003106A7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3106A7">
        <w:rPr>
          <w:rFonts w:ascii="Tahoma" w:eastAsia="Times New Roman" w:hAnsi="Tahoma" w:cs="Tahoma"/>
          <w:sz w:val="19"/>
          <w:szCs w:val="19"/>
          <w:lang w:eastAsia="pt-BR"/>
        </w:rPr>
        <w:t>3.3. A administração reserva-se o direito de rescindir o contrato a qualquer tempo, unilateralmente, sem pagamento de indenizações ou qualquer outra pecúnia, em razão de interesse público.</w:t>
      </w:r>
    </w:p>
    <w:p w:rsidR="00370638" w:rsidRPr="00625845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370638" w:rsidRDefault="00370638" w:rsidP="00370638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34/2020.</w:t>
      </w:r>
    </w:p>
    <w:p w:rsidR="00370638" w:rsidRPr="00625845" w:rsidRDefault="00370638" w:rsidP="00370638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370638" w:rsidRDefault="00370638" w:rsidP="0037063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370638" w:rsidRPr="00625845" w:rsidRDefault="00370638" w:rsidP="0037063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34/2020 permanecem inalteradas e vigentes.</w:t>
      </w: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forma.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</w:t>
      </w:r>
      <w:r w:rsidR="006648EE">
        <w:rPr>
          <w:rFonts w:ascii="Tahoma" w:eastAsia="Times New Roman" w:hAnsi="Tahoma" w:cs="Tahoma"/>
          <w:sz w:val="19"/>
          <w:szCs w:val="19"/>
          <w:lang w:eastAsia="pt-BR"/>
        </w:rPr>
        <w:t>stre/RS, 17 de fevereiro de 2023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13A69" w:rsidRDefault="00813A69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13A69" w:rsidRDefault="00813A69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370638" w:rsidRPr="0011634A" w:rsidRDefault="00370638" w:rsidP="00370638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</w:t>
      </w:r>
      <w:r w:rsidR="003239CB" w:rsidRPr="00370638">
        <w:rPr>
          <w:rFonts w:ascii="Tahoma" w:hAnsi="Tahoma" w:cs="Tahoma"/>
          <w:sz w:val="20"/>
          <w:szCs w:val="20"/>
        </w:rPr>
        <w:t>ISMAEL ADEILTON BACH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VALDIR JOSÉ ZASSO</w:t>
      </w:r>
    </w:p>
    <w:p w:rsidR="00370638" w:rsidRPr="0011634A" w:rsidRDefault="00370638" w:rsidP="00370638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13A69" w:rsidRDefault="00813A69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370638" w:rsidRDefault="00370638" w:rsidP="0037063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370638" w:rsidRPr="00C04793" w:rsidRDefault="008D1781" w:rsidP="00370638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370638" w:rsidRPr="00C04793" w:rsidRDefault="008D1781" w:rsidP="00370638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370638" w:rsidRDefault="008D1781" w:rsidP="00370638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370638" w:rsidRDefault="00370638" w:rsidP="00370638"/>
    <w:p w:rsidR="00370638" w:rsidRDefault="00370638" w:rsidP="00370638"/>
    <w:p w:rsidR="007A3CB6" w:rsidRDefault="007A3CB6"/>
    <w:sectPr w:rsidR="007A3CB6" w:rsidSect="00955A64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70638"/>
    <w:rsid w:val="00056E41"/>
    <w:rsid w:val="000975EE"/>
    <w:rsid w:val="000A2A7A"/>
    <w:rsid w:val="001401C0"/>
    <w:rsid w:val="001469A8"/>
    <w:rsid w:val="001F4EE8"/>
    <w:rsid w:val="002D4DB2"/>
    <w:rsid w:val="002F105D"/>
    <w:rsid w:val="003106A7"/>
    <w:rsid w:val="003239CB"/>
    <w:rsid w:val="00370638"/>
    <w:rsid w:val="004B17B5"/>
    <w:rsid w:val="006648EE"/>
    <w:rsid w:val="00675B7E"/>
    <w:rsid w:val="007218CA"/>
    <w:rsid w:val="007A3CB6"/>
    <w:rsid w:val="007B5117"/>
    <w:rsid w:val="007D5347"/>
    <w:rsid w:val="00813A69"/>
    <w:rsid w:val="008D1781"/>
    <w:rsid w:val="00955A64"/>
    <w:rsid w:val="00A05CD3"/>
    <w:rsid w:val="00B34E86"/>
    <w:rsid w:val="00B718E3"/>
    <w:rsid w:val="00C60EEA"/>
    <w:rsid w:val="00C9637E"/>
    <w:rsid w:val="00F47E68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638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454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7</cp:revision>
  <cp:lastPrinted>2023-02-24T16:46:00Z</cp:lastPrinted>
  <dcterms:created xsi:type="dcterms:W3CDTF">2021-02-23T17:11:00Z</dcterms:created>
  <dcterms:modified xsi:type="dcterms:W3CDTF">2023-02-24T16:48:00Z</dcterms:modified>
</cp:coreProperties>
</file>