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Pr="00716B53" w:rsidRDefault="004D44DF" w:rsidP="00716B5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F44F06" w:rsidP="00716B5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:rsidR="0046423D" w:rsidRDefault="0046423D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D44DF" w:rsidRPr="00716B53" w:rsidRDefault="004D44DF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6423D" w:rsidRDefault="0046423D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Pr="00AE74F8">
        <w:rPr>
          <w:rFonts w:ascii="Tahoma" w:hAnsi="Tahoma" w:cs="Tahoma"/>
          <w:color w:val="000000"/>
          <w:sz w:val="20"/>
          <w:szCs w:val="20"/>
        </w:rPr>
        <w:t>REAJUSTA O VALOR POR AUMENTO DE QUANTITATIVO conforme memorando nº 19/2023 da Secretaria Municipal de Educação, Cultura, Turismo e Desporto.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F44F06" w:rsidRPr="00AE74F8" w:rsidRDefault="00F44F06" w:rsidP="00F44F06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>O itinerário</w:t>
      </w:r>
      <w:r w:rsidR="000A18A2">
        <w:rPr>
          <w:rFonts w:ascii="Tahoma" w:hAnsi="Tahoma" w:cs="Tahoma"/>
          <w:color w:val="000000"/>
          <w:sz w:val="20"/>
          <w:szCs w:val="20"/>
        </w:rPr>
        <w:t xml:space="preserve"> nº 18</w:t>
      </w:r>
      <w:r>
        <w:rPr>
          <w:rFonts w:ascii="Tahoma" w:hAnsi="Tahoma" w:cs="Tahoma"/>
          <w:color w:val="000000"/>
          <w:sz w:val="20"/>
          <w:szCs w:val="20"/>
        </w:rPr>
        <w:t xml:space="preserve"> passa a contar com mais 1,1 km diários, somando mais 198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 km totais até o final do contrato.</w:t>
      </w:r>
    </w:p>
    <w:p w:rsidR="00F44F06" w:rsidRPr="00AE74F8" w:rsidRDefault="00F44F06" w:rsidP="00F44F06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F44F06" w:rsidRPr="00AE74F8" w:rsidRDefault="00F44F06" w:rsidP="00F44F06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F44F06" w:rsidRPr="00AE74F8" w:rsidRDefault="00F44F06" w:rsidP="00F44F06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F44F06" w:rsidRPr="00AE74F8" w:rsidRDefault="00F44F06" w:rsidP="00F44F06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F44F06" w:rsidRPr="00AE74F8" w:rsidRDefault="00F44F06" w:rsidP="00F44F0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F44F06" w:rsidRPr="00AE74F8" w:rsidRDefault="00F44F06" w:rsidP="00F44F06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F44F06" w:rsidRPr="00AE74F8" w:rsidRDefault="00F44F06" w:rsidP="00F44F06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35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>
        <w:rPr>
          <w:rFonts w:ascii="Tahoma" w:eastAsia="Times New Roman" w:hAnsi="Tahoma" w:cs="Tahoma"/>
          <w:sz w:val="19"/>
          <w:szCs w:val="19"/>
          <w:lang w:eastAsia="pt-BR"/>
        </w:rPr>
        <w:t>29 de março de 2023.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16B53" w:rsidRDefault="00716B53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716B5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716B53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975EE"/>
    <w:rsid w:val="000A18A2"/>
    <w:rsid w:val="000F3FCC"/>
    <w:rsid w:val="001401C0"/>
    <w:rsid w:val="001469A8"/>
    <w:rsid w:val="001A3E5F"/>
    <w:rsid w:val="002D4DB2"/>
    <w:rsid w:val="002F105D"/>
    <w:rsid w:val="004303A9"/>
    <w:rsid w:val="0046423D"/>
    <w:rsid w:val="004B17B5"/>
    <w:rsid w:val="004D44DF"/>
    <w:rsid w:val="005F30E2"/>
    <w:rsid w:val="00692215"/>
    <w:rsid w:val="00716B53"/>
    <w:rsid w:val="007A3CB6"/>
    <w:rsid w:val="007B5117"/>
    <w:rsid w:val="007D5347"/>
    <w:rsid w:val="00977F97"/>
    <w:rsid w:val="00A05CD3"/>
    <w:rsid w:val="00AB08E4"/>
    <w:rsid w:val="00AF7C6A"/>
    <w:rsid w:val="00B718E3"/>
    <w:rsid w:val="00C24D8E"/>
    <w:rsid w:val="00C40CA9"/>
    <w:rsid w:val="00C60EEA"/>
    <w:rsid w:val="00F44F06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2023-02-24T16:51:00Z</cp:lastPrinted>
  <dcterms:created xsi:type="dcterms:W3CDTF">2021-02-23T17:30:00Z</dcterms:created>
  <dcterms:modified xsi:type="dcterms:W3CDTF">2023-03-29T18:35:00Z</dcterms:modified>
</cp:coreProperties>
</file>