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36/2020</w:t>
      </w:r>
    </w:p>
    <w:p w:rsidR="00A910AF" w:rsidRDefault="00C50D5F" w:rsidP="00350A2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12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SUPRESSÃO DE QUANTITATIVO</w:t>
      </w:r>
    </w:p>
    <w:p w:rsidR="00AF1237" w:rsidRDefault="00AF1237" w:rsidP="00350A2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A910AF" w:rsidRPr="00350A20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A910A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A910A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OCIMAR CAGOL, com sede na Vila Sertãozinho s/n, Município de Alpestre/RS, sob o CNPJ n.º 07.268.958/0001-07, neste ato representada por seu representante legal, Sr. OCIMAR CAGOL,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AF1237" w:rsidRDefault="00AF1237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D5F" w:rsidRPr="00315F12" w:rsidRDefault="00C50D5F" w:rsidP="00C50D5F">
      <w:pPr>
        <w:widowControl w:val="0"/>
        <w:autoSpaceDE w:val="0"/>
        <w:autoSpaceDN w:val="0"/>
        <w:adjustRightInd w:val="0"/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C50D5F" w:rsidRPr="000E04DC" w:rsidRDefault="00C50D5F" w:rsidP="00C50D5F">
      <w:pPr>
        <w:widowControl w:val="0"/>
        <w:numPr>
          <w:ilvl w:val="1"/>
          <w:numId w:val="1"/>
        </w:numPr>
        <w:autoSpaceDE w:val="0"/>
        <w:spacing w:line="276" w:lineRule="auto"/>
        <w:ind w:right="-62"/>
        <w:jc w:val="both"/>
        <w:outlineLvl w:val="0"/>
        <w:rPr>
          <w:rFonts w:ascii="Tahoma" w:hAnsi="Tahoma" w:cs="Tahoma"/>
          <w:sz w:val="20"/>
          <w:szCs w:val="20"/>
        </w:rPr>
      </w:pPr>
      <w:r w:rsidRPr="000E04DC">
        <w:rPr>
          <w:rFonts w:ascii="Tahoma" w:hAnsi="Tahoma" w:cs="Tahoma"/>
          <w:sz w:val="20"/>
          <w:szCs w:val="20"/>
        </w:rPr>
        <w:t>O objeto do presente contrato é: REDUÇÃO DE VALOR POR SUPRESSÃO DE QUANTITATIVO.</w:t>
      </w:r>
    </w:p>
    <w:p w:rsidR="00C50D5F" w:rsidRDefault="00C50D5F" w:rsidP="00C50D5F">
      <w:pPr>
        <w:widowControl w:val="0"/>
        <w:numPr>
          <w:ilvl w:val="1"/>
          <w:numId w:val="1"/>
        </w:numPr>
        <w:autoSpaceDE w:val="0"/>
        <w:spacing w:line="276" w:lineRule="auto"/>
        <w:ind w:right="-62"/>
        <w:jc w:val="both"/>
        <w:outlineLvl w:val="0"/>
        <w:rPr>
          <w:rFonts w:ascii="Tahoma" w:hAnsi="Tahoma" w:cs="Tahoma"/>
          <w:color w:val="000000"/>
          <w:sz w:val="20"/>
          <w:szCs w:val="20"/>
        </w:rPr>
      </w:pPr>
      <w:r w:rsidRPr="000E04DC">
        <w:rPr>
          <w:rFonts w:ascii="Tahoma" w:hAnsi="Tahoma" w:cs="Tahoma"/>
          <w:sz w:val="20"/>
          <w:szCs w:val="20"/>
        </w:rPr>
        <w:t xml:space="preserve">Fica suprimido </w:t>
      </w:r>
      <w:r>
        <w:rPr>
          <w:rFonts w:ascii="Tahoma" w:hAnsi="Tahoma" w:cs="Tahoma"/>
          <w:sz w:val="20"/>
          <w:szCs w:val="20"/>
        </w:rPr>
        <w:t>7</w:t>
      </w:r>
      <w:r w:rsidRPr="00C50D5F">
        <w:rPr>
          <w:rFonts w:ascii="Tahoma" w:hAnsi="Tahoma" w:cs="Tahoma"/>
          <w:sz w:val="20"/>
          <w:szCs w:val="20"/>
        </w:rPr>
        <w:t xml:space="preserve"> km diários</w:t>
      </w:r>
      <w:r>
        <w:rPr>
          <w:rFonts w:ascii="Tahoma" w:hAnsi="Tahoma" w:cs="Tahoma"/>
          <w:sz w:val="20"/>
          <w:szCs w:val="20"/>
        </w:rPr>
        <w:t xml:space="preserve"> do itinerário </w:t>
      </w:r>
      <w:proofErr w:type="gramStart"/>
      <w:r>
        <w:rPr>
          <w:rFonts w:ascii="Tahoma" w:hAnsi="Tahoma" w:cs="Tahoma"/>
          <w:sz w:val="20"/>
          <w:szCs w:val="20"/>
        </w:rPr>
        <w:t>6</w:t>
      </w:r>
      <w:proofErr w:type="gramEnd"/>
      <w:r w:rsidRPr="00C50D5F">
        <w:rPr>
          <w:rFonts w:ascii="Tahoma" w:hAnsi="Tahoma" w:cs="Tahoma"/>
          <w:sz w:val="20"/>
          <w:szCs w:val="20"/>
        </w:rPr>
        <w:t xml:space="preserve">, </w:t>
      </w:r>
      <w:r>
        <w:rPr>
          <w:rFonts w:ascii="Tahoma" w:hAnsi="Tahoma" w:cs="Tahoma"/>
          <w:sz w:val="20"/>
          <w:szCs w:val="20"/>
        </w:rPr>
        <w:t>totalizando</w:t>
      </w:r>
      <w:r w:rsidRPr="00C50D5F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1.260</w:t>
      </w:r>
      <w:r w:rsidRPr="00C50D5F">
        <w:rPr>
          <w:rFonts w:ascii="Tahoma" w:hAnsi="Tahoma" w:cs="Tahoma"/>
          <w:sz w:val="20"/>
          <w:szCs w:val="20"/>
        </w:rPr>
        <w:t xml:space="preserve"> km totais.</w:t>
      </w:r>
    </w:p>
    <w:p w:rsidR="00C50D5F" w:rsidRPr="00315F12" w:rsidRDefault="00C50D5F" w:rsidP="00C50D5F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C50D5F" w:rsidRPr="00315F12" w:rsidRDefault="00C50D5F" w:rsidP="00C50D5F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DO AMPARO LEGAL</w:t>
      </w:r>
    </w:p>
    <w:p w:rsidR="00C50D5F" w:rsidRPr="00315F12" w:rsidRDefault="00C50D5F" w:rsidP="00C50D5F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2.1 O presente Termo Aditivo está legalmente amparado pelo Art. 65, § 1º da Lei 8.666/93.</w:t>
      </w:r>
    </w:p>
    <w:p w:rsidR="00C50D5F" w:rsidRPr="00315F12" w:rsidRDefault="00C50D5F" w:rsidP="00C50D5F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C50D5F" w:rsidRPr="00315F12" w:rsidRDefault="00C50D5F" w:rsidP="00C50D5F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CLÁUSULA TERCEIRA – </w:t>
      </w:r>
      <w:r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DA JUSTIFICATIVA</w:t>
      </w:r>
    </w:p>
    <w:p w:rsidR="00C50D5F" w:rsidRDefault="00C50D5F" w:rsidP="00C50D5F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315F12">
        <w:rPr>
          <w:rFonts w:ascii="Tahoma" w:hAnsi="Tahoma" w:cs="Tahoma"/>
          <w:sz w:val="20"/>
          <w:szCs w:val="20"/>
          <w:lang w:eastAsia="pt-BR"/>
        </w:rPr>
        <w:t xml:space="preserve">3.1. </w:t>
      </w:r>
      <w:r>
        <w:rPr>
          <w:rFonts w:ascii="Tahoma" w:hAnsi="Tahoma" w:cs="Tahoma"/>
          <w:sz w:val="20"/>
          <w:szCs w:val="20"/>
          <w:lang w:eastAsia="pt-BR"/>
        </w:rPr>
        <w:t xml:space="preserve">Será suprimido o saldo restante do </w:t>
      </w:r>
      <w:r w:rsidRPr="00A8054C">
        <w:rPr>
          <w:rFonts w:ascii="Tahoma" w:hAnsi="Tahoma" w:cs="Tahoma"/>
          <w:sz w:val="20"/>
          <w:szCs w:val="20"/>
          <w:lang w:eastAsia="pt-BR"/>
        </w:rPr>
        <w:t>contrato devido celebração de renovação contratual.</w:t>
      </w:r>
    </w:p>
    <w:p w:rsidR="00C50D5F" w:rsidRDefault="00C50D5F" w:rsidP="00C50D5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C50D5F" w:rsidRPr="00315F12" w:rsidRDefault="00C50D5F" w:rsidP="00C50D5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FINAIS</w:t>
      </w:r>
    </w:p>
    <w:p w:rsidR="00C50D5F" w:rsidRPr="00315F12" w:rsidRDefault="00C50D5F" w:rsidP="00C50D5F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4.1. As demais cláusulas </w:t>
      </w:r>
      <w:r w:rsidRPr="00775D66">
        <w:rPr>
          <w:rFonts w:ascii="Tahoma" w:eastAsia="Times New Roman" w:hAnsi="Tahoma" w:cs="Tahoma"/>
          <w:sz w:val="20"/>
          <w:szCs w:val="20"/>
          <w:lang w:eastAsia="pt-BR"/>
        </w:rPr>
        <w:t xml:space="preserve">do contrato </w:t>
      </w: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nº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36/2020 </w:t>
      </w:r>
      <w:r w:rsidRPr="00315F12">
        <w:rPr>
          <w:rFonts w:ascii="Tahoma" w:eastAsia="Times New Roman" w:hAnsi="Tahoma" w:cs="Tahoma"/>
          <w:sz w:val="20"/>
          <w:szCs w:val="20"/>
          <w:lang w:eastAsia="pt-BR"/>
        </w:rPr>
        <w:t>permanecem inalteradas e vigentes.</w:t>
      </w:r>
    </w:p>
    <w:p w:rsidR="00C50D5F" w:rsidRPr="00315F12" w:rsidRDefault="00C50D5F" w:rsidP="00C50D5F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C50D5F" w:rsidRPr="00315F12" w:rsidRDefault="00C50D5F" w:rsidP="00C50D5F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- DO FORO</w:t>
      </w:r>
    </w:p>
    <w:p w:rsidR="00C50D5F" w:rsidRPr="00315F12" w:rsidRDefault="00C50D5F" w:rsidP="00C50D5F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5.1. Permanece eleito o Foro da cidade de Planalto/RS, com renúncia a qualquer outro, por mais privilegiado que </w:t>
      </w:r>
      <w:proofErr w:type="gramStart"/>
      <w:r w:rsidRPr="00315F12">
        <w:rPr>
          <w:rFonts w:ascii="Tahoma" w:eastAsia="Times New Roman" w:hAnsi="Tahoma" w:cs="Tahoma"/>
          <w:sz w:val="20"/>
          <w:szCs w:val="20"/>
          <w:lang w:eastAsia="pt-BR"/>
        </w:rPr>
        <w:t>seja,</w:t>
      </w:r>
      <w:proofErr w:type="gramEnd"/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 para dirimir as questões judiciais relativas ou resultantes do pre</w:t>
      </w:r>
      <w:r>
        <w:rPr>
          <w:rFonts w:ascii="Tahoma" w:eastAsia="Times New Roman" w:hAnsi="Tahoma" w:cs="Tahoma"/>
          <w:sz w:val="20"/>
          <w:szCs w:val="20"/>
          <w:lang w:eastAsia="pt-BR"/>
        </w:rPr>
        <w:t>s</w:t>
      </w:r>
      <w:r w:rsidRPr="00315F12">
        <w:rPr>
          <w:rFonts w:ascii="Tahoma" w:eastAsia="Times New Roman" w:hAnsi="Tahoma" w:cs="Tahoma"/>
          <w:sz w:val="20"/>
          <w:szCs w:val="20"/>
          <w:lang w:eastAsia="pt-BR"/>
        </w:rPr>
        <w:t>ente Contrato.</w:t>
      </w:r>
    </w:p>
    <w:p w:rsidR="00C50D5F" w:rsidRDefault="00C50D5F" w:rsidP="00C50D5F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C50D5F" w:rsidRPr="00315F12" w:rsidRDefault="00C50D5F" w:rsidP="00C50D5F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z w:val="20"/>
          <w:szCs w:val="20"/>
          <w:lang w:eastAsia="pt-BR"/>
        </w:rPr>
        <w:t>E por estarem assim, justos e contratados, firmam o presente em três vias de igual teor e forma, para que produza os jurídicos e desejados efeitos.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C50D5F">
        <w:rPr>
          <w:rFonts w:ascii="Tahoma" w:eastAsia="Times New Roman" w:hAnsi="Tahoma" w:cs="Tahoma"/>
          <w:sz w:val="19"/>
          <w:szCs w:val="19"/>
          <w:lang w:eastAsia="pt-BR"/>
        </w:rPr>
        <w:t>29 de março</w:t>
      </w:r>
      <w:r w:rsidR="00AF1237">
        <w:rPr>
          <w:rFonts w:ascii="Tahoma" w:eastAsia="Times New Roman" w:hAnsi="Tahoma" w:cs="Tahoma"/>
          <w:sz w:val="19"/>
          <w:szCs w:val="19"/>
          <w:lang w:eastAsia="pt-BR"/>
        </w:rPr>
        <w:t xml:space="preserve"> de 2023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A910AF" w:rsidRDefault="00A910AF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50A20" w:rsidRDefault="00350A20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F1237" w:rsidRDefault="00AF1237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F1237" w:rsidRDefault="00AF1237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</w:t>
      </w:r>
      <w:r w:rsidRPr="00A910AF">
        <w:rPr>
          <w:rFonts w:ascii="Tahoma" w:eastAsia="Times New Roman" w:hAnsi="Tahoma" w:cs="Tahoma"/>
          <w:sz w:val="20"/>
          <w:szCs w:val="20"/>
          <w:lang w:eastAsia="pt-BR"/>
        </w:rPr>
        <w:t>OCIMAR CAGOL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VALDIR JOSÉ ZASSO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F1237" w:rsidRDefault="00AF1237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F1237" w:rsidRDefault="00AF1237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F1237" w:rsidRDefault="00A910AF" w:rsidP="00A910A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A910AF" w:rsidRPr="00C04793" w:rsidRDefault="00350A20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A910AF" w:rsidRPr="00C04793" w:rsidRDefault="00350A20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350A20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350A20">
      <w:pgSz w:w="11906" w:h="16838"/>
      <w:pgMar w:top="567" w:right="566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42A3E"/>
    <w:multiLevelType w:val="multilevel"/>
    <w:tmpl w:val="A6CC7B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10AF"/>
    <w:rsid w:val="00002989"/>
    <w:rsid w:val="000975EE"/>
    <w:rsid w:val="001401C0"/>
    <w:rsid w:val="001469A8"/>
    <w:rsid w:val="001555D8"/>
    <w:rsid w:val="0016219C"/>
    <w:rsid w:val="002C4F13"/>
    <w:rsid w:val="002D4DB2"/>
    <w:rsid w:val="002F105D"/>
    <w:rsid w:val="00350A20"/>
    <w:rsid w:val="004B17B5"/>
    <w:rsid w:val="006C0635"/>
    <w:rsid w:val="007A3CB6"/>
    <w:rsid w:val="007B5117"/>
    <w:rsid w:val="007D5347"/>
    <w:rsid w:val="008006FC"/>
    <w:rsid w:val="008C2EFA"/>
    <w:rsid w:val="00A05CD3"/>
    <w:rsid w:val="00A910AF"/>
    <w:rsid w:val="00AF1237"/>
    <w:rsid w:val="00B718E3"/>
    <w:rsid w:val="00BA1A1E"/>
    <w:rsid w:val="00C50D5F"/>
    <w:rsid w:val="00C60EEA"/>
    <w:rsid w:val="00D94890"/>
    <w:rsid w:val="00E22C6E"/>
    <w:rsid w:val="00E605BA"/>
    <w:rsid w:val="00F73C2C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0A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365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7</cp:revision>
  <cp:lastPrinted>2023-02-24T17:05:00Z</cp:lastPrinted>
  <dcterms:created xsi:type="dcterms:W3CDTF">2021-02-23T17:40:00Z</dcterms:created>
  <dcterms:modified xsi:type="dcterms:W3CDTF">2023-03-30T10:29:00Z</dcterms:modified>
</cp:coreProperties>
</file>