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B72" w:rsidRPr="007D07BD" w:rsidRDefault="006E2B72" w:rsidP="006E2B72">
      <w:pPr>
        <w:spacing w:after="0" w:line="240" w:lineRule="auto"/>
        <w:rPr>
          <w:rFonts w:ascii="Tahoma" w:eastAsia="Calibri" w:hAnsi="Tahoma" w:cs="Tahoma"/>
          <w:sz w:val="18"/>
          <w:szCs w:val="18"/>
        </w:rPr>
      </w:pPr>
      <w:r w:rsidRPr="007D07BD">
        <w:rPr>
          <w:rFonts w:ascii="Tahoma" w:eastAsia="Calibri" w:hAnsi="Tahoma" w:cs="Tahoma"/>
          <w:sz w:val="18"/>
          <w:szCs w:val="18"/>
        </w:rPr>
        <w:t>ESTADO DO RIO GRANDE DO SUL</w:t>
      </w:r>
    </w:p>
    <w:p w:rsidR="006E2B72" w:rsidRPr="007D07BD" w:rsidRDefault="006E2B72" w:rsidP="006E2B72">
      <w:pPr>
        <w:spacing w:after="0" w:line="240" w:lineRule="auto"/>
        <w:rPr>
          <w:rFonts w:ascii="Tahoma" w:hAnsi="Tahoma" w:cs="Tahoma"/>
          <w:sz w:val="18"/>
          <w:szCs w:val="18"/>
        </w:rPr>
      </w:pPr>
      <w:r w:rsidRPr="007D07BD">
        <w:rPr>
          <w:rFonts w:ascii="Tahoma" w:hAnsi="Tahoma" w:cs="Tahoma"/>
          <w:sz w:val="18"/>
          <w:szCs w:val="18"/>
        </w:rPr>
        <w:t>PREFEITURA MUNICIPAL DE ALPESTRE</w:t>
      </w:r>
    </w:p>
    <w:p w:rsidR="006E2B72" w:rsidRPr="007D07BD" w:rsidRDefault="006E2B72" w:rsidP="006E2B72">
      <w:pPr>
        <w:spacing w:after="0" w:line="240" w:lineRule="auto"/>
        <w:jc w:val="both"/>
        <w:outlineLvl w:val="0"/>
        <w:rPr>
          <w:rFonts w:ascii="Tahoma" w:hAnsi="Tahoma" w:cs="Tahoma"/>
          <w:sz w:val="18"/>
          <w:szCs w:val="18"/>
        </w:rPr>
      </w:pPr>
      <w:r w:rsidRPr="007D07BD">
        <w:rPr>
          <w:rFonts w:ascii="Tahoma" w:hAnsi="Tahoma" w:cs="Tahoma"/>
          <w:sz w:val="18"/>
          <w:szCs w:val="18"/>
        </w:rPr>
        <w:t>DEPARTAMENTO DE COMPRAS E LICITAÇÕES</w:t>
      </w:r>
    </w:p>
    <w:p w:rsidR="006E2B72" w:rsidRPr="007D07BD" w:rsidRDefault="006E2B72" w:rsidP="006E2B72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7D07BD">
        <w:rPr>
          <w:rFonts w:ascii="Tahoma" w:hAnsi="Tahoma" w:cs="Tahoma"/>
          <w:b/>
          <w:bCs/>
          <w:sz w:val="24"/>
          <w:szCs w:val="24"/>
        </w:rPr>
        <w:t xml:space="preserve">CONTRATO Nº </w:t>
      </w:r>
      <w:r w:rsidR="00C4472C">
        <w:rPr>
          <w:rFonts w:ascii="Tahoma" w:hAnsi="Tahoma" w:cs="Tahoma"/>
          <w:b/>
          <w:bCs/>
          <w:sz w:val="24"/>
          <w:szCs w:val="24"/>
        </w:rPr>
        <w:t>51/2023</w:t>
      </w:r>
    </w:p>
    <w:p w:rsidR="006E2B72" w:rsidRPr="00C4472C" w:rsidRDefault="00995240" w:rsidP="00C4472C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>DISPENSA</w:t>
      </w:r>
      <w:r w:rsidR="006E2B72" w:rsidRPr="007D07BD">
        <w:rPr>
          <w:rFonts w:ascii="Tahoma" w:hAnsi="Tahoma" w:cs="Tahoma"/>
          <w:b/>
          <w:bCs/>
          <w:sz w:val="24"/>
          <w:szCs w:val="24"/>
        </w:rPr>
        <w:t xml:space="preserve"> Nº </w:t>
      </w:r>
      <w:r w:rsidR="00C4472C">
        <w:rPr>
          <w:rFonts w:ascii="Tahoma" w:hAnsi="Tahoma" w:cs="Tahoma"/>
          <w:b/>
          <w:bCs/>
          <w:sz w:val="24"/>
          <w:szCs w:val="24"/>
        </w:rPr>
        <w:t>19/2023</w:t>
      </w:r>
    </w:p>
    <w:p w:rsidR="006E2B72" w:rsidRPr="00C4472C" w:rsidRDefault="006E2B72" w:rsidP="00C4472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6"/>
        <w:rPr>
          <w:rFonts w:ascii="Tahoma" w:eastAsia="Times New Roman" w:hAnsi="Tahoma" w:cs="Tahoma"/>
          <w:sz w:val="20"/>
          <w:szCs w:val="20"/>
          <w:lang w:eastAsia="pt-BR"/>
        </w:rPr>
      </w:pPr>
      <w:r w:rsidRPr="006E2B72">
        <w:rPr>
          <w:rFonts w:ascii="Tahoma" w:eastAsia="Times New Roman" w:hAnsi="Tahoma" w:cs="Tahoma"/>
          <w:sz w:val="20"/>
          <w:szCs w:val="20"/>
          <w:lang w:eastAsia="pt-BR"/>
        </w:rPr>
        <w:t>Contrato que entre si celebram, de um lado o MUNICÍPIO DE ALPESTRE, Estado do Rio Grande do Sul, com endereço da Prefeitura na Praça Tancredo Neves, 300, Alpestre/RS, inscrito no CNPJ sob n.º 87.612.933/0001-18, neste ato</w:t>
      </w:r>
      <w:proofErr w:type="gramStart"/>
      <w:r w:rsidRPr="006E2B72"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proofErr w:type="gramEnd"/>
      <w:r w:rsidRPr="006E2B72">
        <w:rPr>
          <w:rFonts w:ascii="Tahoma" w:eastAsia="Times New Roman" w:hAnsi="Tahoma" w:cs="Tahoma"/>
          <w:sz w:val="20"/>
          <w:szCs w:val="20"/>
          <w:lang w:eastAsia="pt-BR"/>
        </w:rPr>
        <w:t xml:space="preserve">representado pelo PREFEITO MUNICIPAL, Sr. Valdir José </w:t>
      </w:r>
      <w:proofErr w:type="spellStart"/>
      <w:r w:rsidRPr="006E2B72">
        <w:rPr>
          <w:rFonts w:ascii="Tahoma" w:eastAsia="Times New Roman" w:hAnsi="Tahoma" w:cs="Tahoma"/>
          <w:sz w:val="20"/>
          <w:szCs w:val="20"/>
          <w:lang w:eastAsia="pt-BR"/>
        </w:rPr>
        <w:t>Zasso</w:t>
      </w:r>
      <w:proofErr w:type="spellEnd"/>
      <w:r w:rsidRPr="006E2B72">
        <w:rPr>
          <w:rFonts w:ascii="Tahoma" w:eastAsia="Times New Roman" w:hAnsi="Tahoma" w:cs="Tahoma"/>
          <w:sz w:val="20"/>
          <w:szCs w:val="20"/>
          <w:lang w:eastAsia="pt-BR"/>
        </w:rPr>
        <w:t xml:space="preserve">, doravante denominado CONTRATANTE ou simplesmente MUNICÍPIO, e a Empresa </w:t>
      </w:r>
      <w:r w:rsidR="00A37D90" w:rsidRPr="00A37D90">
        <w:rPr>
          <w:rFonts w:ascii="Tahoma" w:eastAsia="Times New Roman" w:hAnsi="Tahoma" w:cs="Tahoma"/>
          <w:sz w:val="20"/>
          <w:szCs w:val="20"/>
          <w:lang w:eastAsia="pt-BR"/>
        </w:rPr>
        <w:t>GENTE SEGURADORA SA</w:t>
      </w:r>
      <w:r w:rsidRPr="006E2B72">
        <w:rPr>
          <w:rFonts w:ascii="Tahoma" w:eastAsia="Times New Roman" w:hAnsi="Tahoma" w:cs="Tahoma"/>
          <w:sz w:val="20"/>
          <w:szCs w:val="20"/>
          <w:lang w:eastAsia="pt-BR"/>
        </w:rPr>
        <w:t xml:space="preserve">, com sede na </w:t>
      </w:r>
      <w:r w:rsidR="00A37D90" w:rsidRPr="00A37D90">
        <w:rPr>
          <w:rFonts w:ascii="Tahoma" w:eastAsia="Times New Roman" w:hAnsi="Tahoma" w:cs="Tahoma"/>
          <w:sz w:val="20"/>
          <w:szCs w:val="20"/>
          <w:lang w:eastAsia="pt-BR"/>
        </w:rPr>
        <w:t>Rua Marechal Floriano Peixoto</w:t>
      </w:r>
      <w:r w:rsidRPr="006E2B72">
        <w:rPr>
          <w:rFonts w:ascii="Tahoma" w:eastAsia="Times New Roman" w:hAnsi="Tahoma" w:cs="Tahoma"/>
          <w:sz w:val="20"/>
          <w:szCs w:val="20"/>
          <w:lang w:eastAsia="pt-BR"/>
        </w:rPr>
        <w:t xml:space="preserve">, </w:t>
      </w:r>
      <w:r w:rsidR="00A37D90">
        <w:rPr>
          <w:rFonts w:ascii="Tahoma" w:eastAsia="Times New Roman" w:hAnsi="Tahoma" w:cs="Tahoma"/>
          <w:sz w:val="20"/>
          <w:szCs w:val="20"/>
          <w:lang w:eastAsia="pt-BR"/>
        </w:rPr>
        <w:t xml:space="preserve">nº 450, Centro, Porto Alegre/RS, </w:t>
      </w:r>
      <w:r w:rsidRPr="006E2B72">
        <w:rPr>
          <w:rFonts w:ascii="Tahoma" w:eastAsia="Times New Roman" w:hAnsi="Tahoma" w:cs="Tahoma"/>
          <w:sz w:val="20"/>
          <w:szCs w:val="20"/>
          <w:lang w:eastAsia="pt-BR"/>
        </w:rPr>
        <w:t>inscrita no CNPJ sob n.º</w:t>
      </w:r>
      <w:r w:rsidR="00A37D90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="00A37D90" w:rsidRPr="00A37D90">
        <w:rPr>
          <w:rFonts w:ascii="Tahoma" w:eastAsia="Times New Roman" w:hAnsi="Tahoma" w:cs="Tahoma"/>
          <w:sz w:val="20"/>
          <w:szCs w:val="20"/>
          <w:lang w:eastAsia="pt-BR"/>
        </w:rPr>
        <w:t>90.180.605/0001-02</w:t>
      </w:r>
      <w:r w:rsidR="00A37D90">
        <w:rPr>
          <w:rFonts w:ascii="Tahoma" w:eastAsia="Times New Roman" w:hAnsi="Tahoma" w:cs="Tahoma"/>
          <w:sz w:val="20"/>
          <w:szCs w:val="20"/>
          <w:lang w:eastAsia="pt-BR"/>
        </w:rPr>
        <w:t>,</w:t>
      </w:r>
      <w:r w:rsidRPr="006E2B72">
        <w:rPr>
          <w:rFonts w:ascii="Tahoma" w:eastAsia="Times New Roman" w:hAnsi="Tahoma" w:cs="Tahoma"/>
          <w:sz w:val="20"/>
          <w:szCs w:val="20"/>
          <w:lang w:eastAsia="pt-BR"/>
        </w:rPr>
        <w:t xml:space="preserve"> neste ato representada por seu representante legal, Sr.</w:t>
      </w:r>
      <w:r w:rsidR="00A37D90">
        <w:rPr>
          <w:rFonts w:ascii="Tahoma" w:eastAsia="Times New Roman" w:hAnsi="Tahoma" w:cs="Tahoma"/>
          <w:sz w:val="20"/>
          <w:szCs w:val="20"/>
          <w:lang w:eastAsia="pt-BR"/>
        </w:rPr>
        <w:t xml:space="preserve"> Carlos Eduardo Pinto de Souza</w:t>
      </w:r>
      <w:r w:rsidRPr="006E2B72">
        <w:rPr>
          <w:rFonts w:ascii="Tahoma" w:eastAsia="Times New Roman" w:hAnsi="Tahoma" w:cs="Tahoma"/>
          <w:sz w:val="20"/>
          <w:szCs w:val="20"/>
          <w:lang w:eastAsia="pt-BR"/>
        </w:rPr>
        <w:t xml:space="preserve">, doravante denominada simplesmente CONTRATADA, mediante  sujeição  mútua  as normas constantes  da  Lei  n.º 8.666  de  21/06/1993, no </w:t>
      </w:r>
      <w:r w:rsidR="00995240">
        <w:rPr>
          <w:rFonts w:ascii="Tahoma" w:eastAsia="Times New Roman" w:hAnsi="Tahoma" w:cs="Tahoma"/>
          <w:sz w:val="20"/>
          <w:szCs w:val="20"/>
          <w:lang w:eastAsia="pt-BR"/>
        </w:rPr>
        <w:t xml:space="preserve">Processo de Dispensa nº </w:t>
      </w:r>
      <w:r w:rsidR="00C4472C">
        <w:rPr>
          <w:rFonts w:ascii="Tahoma" w:eastAsia="Times New Roman" w:hAnsi="Tahoma" w:cs="Tahoma"/>
          <w:sz w:val="20"/>
          <w:szCs w:val="20"/>
          <w:lang w:eastAsia="pt-BR"/>
        </w:rPr>
        <w:t>19/2023</w:t>
      </w:r>
      <w:r w:rsidRPr="006E2B72">
        <w:rPr>
          <w:rFonts w:ascii="Tahoma" w:eastAsia="Times New Roman" w:hAnsi="Tahoma" w:cs="Tahoma"/>
          <w:sz w:val="20"/>
          <w:szCs w:val="20"/>
          <w:lang w:eastAsia="pt-BR"/>
        </w:rPr>
        <w:t xml:space="preserve"> e nas condições expressas nas cláusulas a seguir:</w:t>
      </w:r>
    </w:p>
    <w:p w:rsidR="006E2B72" w:rsidRPr="006E2B72" w:rsidRDefault="006E2B72" w:rsidP="009952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6E2B72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:rsidR="006E2B72" w:rsidRPr="006E2B72" w:rsidRDefault="006E2B72" w:rsidP="009952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6E2B72">
        <w:rPr>
          <w:rFonts w:ascii="Tahoma" w:eastAsia="Times New Roman" w:hAnsi="Tahoma" w:cs="Tahoma"/>
          <w:sz w:val="20"/>
          <w:szCs w:val="20"/>
          <w:lang w:eastAsia="pt-BR"/>
        </w:rPr>
        <w:t>1.1. O objeto do presente contrato é:</w:t>
      </w:r>
    </w:p>
    <w:p w:rsidR="00C4472C" w:rsidRPr="006E2B72" w:rsidRDefault="00C4472C" w:rsidP="009952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C4472C">
        <w:rPr>
          <w:rFonts w:ascii="Tahoma" w:eastAsia="Times New Roman" w:hAnsi="Tahoma" w:cs="Tahoma"/>
          <w:sz w:val="20"/>
          <w:szCs w:val="20"/>
          <w:lang w:eastAsia="pt-BR"/>
        </w:rPr>
        <w:t>CONTRATAÇÃO DE EMPRESA PARA FORNECIMENTO DE SERVIÇO DE SEGURO VEICULAR</w:t>
      </w:r>
      <w:r w:rsidR="006E2B72" w:rsidRPr="006E2B72">
        <w:rPr>
          <w:rFonts w:ascii="Tahoma" w:eastAsia="Times New Roman" w:hAnsi="Tahoma" w:cs="Tahoma"/>
          <w:sz w:val="20"/>
          <w:szCs w:val="20"/>
          <w:lang w:eastAsia="pt-BR"/>
        </w:rPr>
        <w:t xml:space="preserve">, onde a contratada foi vencedora dos seguintes itens: </w:t>
      </w:r>
    </w:p>
    <w:tbl>
      <w:tblPr>
        <w:tblW w:w="10201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2"/>
        <w:gridCol w:w="566"/>
        <w:gridCol w:w="566"/>
        <w:gridCol w:w="7373"/>
        <w:gridCol w:w="1124"/>
      </w:tblGrid>
      <w:tr w:rsidR="00995240" w:rsidRPr="006E2B72" w:rsidTr="00C4472C">
        <w:trPr>
          <w:tblHeader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240" w:rsidRPr="006E2B72" w:rsidRDefault="00995240" w:rsidP="009952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6E2B72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240" w:rsidRPr="006E2B72" w:rsidRDefault="00995240" w:rsidP="009952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proofErr w:type="spellStart"/>
            <w:r w:rsidRPr="006E2B72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Qtde</w:t>
            </w:r>
            <w:proofErr w:type="spellEnd"/>
            <w:r w:rsidRPr="006E2B72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240" w:rsidRPr="006E2B72" w:rsidRDefault="00995240" w:rsidP="009952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proofErr w:type="spellStart"/>
            <w:r w:rsidRPr="006E2B72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Unid</w:t>
            </w:r>
            <w:proofErr w:type="spellEnd"/>
            <w:r w:rsidRPr="006E2B72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7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240" w:rsidRPr="006E2B72" w:rsidRDefault="00995240" w:rsidP="009952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6E2B72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240" w:rsidRPr="006E2B72" w:rsidRDefault="00995240" w:rsidP="009952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Valor </w:t>
            </w:r>
            <w:proofErr w:type="spellStart"/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Unit</w:t>
            </w:r>
            <w:proofErr w:type="spellEnd"/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.</w:t>
            </w:r>
          </w:p>
        </w:tc>
      </w:tr>
      <w:tr w:rsidR="00995240" w:rsidRPr="006E2B72" w:rsidTr="00C4472C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240" w:rsidRPr="006E2B72" w:rsidRDefault="00C4472C" w:rsidP="009952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proofErr w:type="gramStart"/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</w:t>
            </w:r>
            <w:proofErr w:type="gram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240" w:rsidRPr="006E2B72" w:rsidRDefault="00995240" w:rsidP="009952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proofErr w:type="gramStart"/>
            <w:r w:rsidRPr="006E2B72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</w:t>
            </w:r>
            <w:proofErr w:type="gram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240" w:rsidRPr="006E2B72" w:rsidRDefault="00995240" w:rsidP="009952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6E2B72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UN</w:t>
            </w:r>
          </w:p>
        </w:tc>
        <w:tc>
          <w:tcPr>
            <w:tcW w:w="7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240" w:rsidRDefault="00C4472C" w:rsidP="007423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C447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SERVIÇO DE SEGURO </w:t>
            </w:r>
            <w:proofErr w:type="spellStart"/>
            <w:r w:rsidRPr="00C447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SEGURO</w:t>
            </w:r>
            <w:proofErr w:type="spellEnd"/>
            <w:r w:rsidRPr="00C447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VEICULO TIPO VAN CHASSI 8AC907843NE220055</w:t>
            </w:r>
            <w:proofErr w:type="gramStart"/>
            <w:r w:rsidRPr="00C447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,,</w:t>
            </w:r>
            <w:proofErr w:type="gramEnd"/>
            <w:r w:rsidRPr="00C447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ANO DE FABRICAÇÃO2022,ANO MODELO 2022.COBERTURA COMPREENSIVA:COLISÃO,INCÊNDIO E ROUBO,COBERTURA COMPREENSIVA:COLISÃO,INCÊNDIO E ROUBO, CASCO:100%VRM-FIPE,VALOR COBERTURA MÍNIMA:-DANOS MATERIAIS R$ 200.000,00 -DANOS CORPORAIS:R$ 200.00,00-APP POR PASSAGEIRO MORTE:30.000,00-APP POR PASSAGEIRO INVALIDEZ:R$ 30.000,00-DMO-DANOS MORAIS:R$100.000,00,ASSISTÊNCIA 24 HORAS-SERVIÇO DE GUINCHO (PANEE ACIDENTE) MINIMO 500KM.</w:t>
            </w:r>
          </w:p>
          <w:p w:rsidR="00C4472C" w:rsidRPr="006E2B72" w:rsidRDefault="00C4472C" w:rsidP="007423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Franquia: R$ 15.440,00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240" w:rsidRDefault="00C4472C" w:rsidP="00C4472C">
            <w:pPr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R$ 3.491,97</w:t>
            </w:r>
          </w:p>
        </w:tc>
      </w:tr>
    </w:tbl>
    <w:p w:rsidR="00995240" w:rsidRPr="00C4472C" w:rsidRDefault="00995240" w:rsidP="009952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C4472C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CLÁUSULA SEGUNDA – DO PREÇO, CONDIÇÕES DE PAGAMENTO E </w:t>
      </w:r>
      <w:proofErr w:type="gramStart"/>
      <w:r w:rsidRPr="00C4472C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REAJUSTE</w:t>
      </w:r>
      <w:proofErr w:type="gramEnd"/>
    </w:p>
    <w:p w:rsidR="00995240" w:rsidRPr="00C4472C" w:rsidRDefault="00995240" w:rsidP="009952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C4472C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2.1. A Contratada receberá o valor total de R$ </w:t>
      </w:r>
      <w:r w:rsidR="00C4472C" w:rsidRPr="00C4472C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3.491,97</w:t>
      </w:r>
      <w:r w:rsidR="00362DE5" w:rsidRPr="00C4472C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</w:t>
      </w:r>
      <w:r w:rsidRPr="00C4472C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(</w:t>
      </w:r>
      <w:r w:rsidR="00362DE5" w:rsidRPr="00C4472C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três mil e </w:t>
      </w:r>
      <w:r w:rsidR="00C4472C" w:rsidRPr="00C4472C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quatrocentos e noventa e um</w:t>
      </w:r>
      <w:r w:rsidR="00362DE5" w:rsidRPr="00C4472C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</w:t>
      </w:r>
      <w:r w:rsidR="00C4472C" w:rsidRPr="00C4472C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reais e noventa e sete </w:t>
      </w:r>
      <w:r w:rsidR="00362DE5" w:rsidRPr="00C4472C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centavos</w:t>
      </w:r>
      <w:r w:rsidRPr="00C4472C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), pagos proporcionalmente à quantidade entregue.</w:t>
      </w:r>
    </w:p>
    <w:p w:rsidR="00995240" w:rsidRPr="00C4472C" w:rsidRDefault="00995240" w:rsidP="009952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C4472C">
        <w:rPr>
          <w:rFonts w:ascii="Tahoma" w:eastAsia="Times New Roman" w:hAnsi="Tahoma" w:cs="Tahoma"/>
          <w:sz w:val="20"/>
          <w:szCs w:val="20"/>
          <w:lang w:eastAsia="pt-BR"/>
        </w:rPr>
        <w:t>2.2. Os pagamentos serão realizados em 15 dias após a liquidação, na quinta-feira subsequente, respeitadas as regras de cronologia definidas em Decreto, mediante Nota Fiscal em nome do Município de Alpestre/RS. (Na nota fiscal obrigatoriamente deverá constar: a modalidade de licitação, o número do contrato ou Ata e número da ordem de compras).</w:t>
      </w:r>
    </w:p>
    <w:p w:rsidR="00995240" w:rsidRPr="00C4472C" w:rsidRDefault="00995240" w:rsidP="009952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C4472C">
        <w:rPr>
          <w:rFonts w:ascii="Tahoma" w:eastAsia="Times New Roman" w:hAnsi="Tahoma" w:cs="Tahoma"/>
          <w:sz w:val="20"/>
          <w:szCs w:val="20"/>
          <w:lang w:eastAsia="pt-BR"/>
        </w:rPr>
        <w:t>2.3. Não será efetuado qualquer pagamento ao CONTRATADO enquanto houver pendência de liquidação da obrigação financeira em virtude de penalidade ou inadimplência contratual.</w:t>
      </w:r>
    </w:p>
    <w:p w:rsidR="00995240" w:rsidRPr="00C4472C" w:rsidRDefault="00995240" w:rsidP="009952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C4472C">
        <w:rPr>
          <w:rFonts w:ascii="Tahoma" w:eastAsia="Times New Roman" w:hAnsi="Tahoma" w:cs="Tahoma"/>
          <w:sz w:val="20"/>
          <w:szCs w:val="20"/>
          <w:lang w:eastAsia="pt-BR"/>
        </w:rPr>
        <w:t xml:space="preserve">2.4. Todos os insumos que compõe o preço, tais como as despesas com impostos, taxas, seguros e quaisquer outros que incidam direta ou indiretamente na execução do objeto desta licitação, correrão por conta da CONTRATADA; </w:t>
      </w:r>
    </w:p>
    <w:p w:rsidR="00C4472C" w:rsidRPr="00C4472C" w:rsidRDefault="00995240" w:rsidP="009952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C4472C">
        <w:rPr>
          <w:rFonts w:ascii="Tahoma" w:eastAsia="Times New Roman" w:hAnsi="Tahoma" w:cs="Tahoma"/>
          <w:sz w:val="20"/>
          <w:szCs w:val="20"/>
          <w:lang w:eastAsia="pt-BR"/>
        </w:rPr>
        <w:t>2.5. Não serão concedidos reajustes.</w:t>
      </w:r>
    </w:p>
    <w:p w:rsidR="00995240" w:rsidRPr="00C4472C" w:rsidRDefault="00995240" w:rsidP="009952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C4472C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 DE VIGÊNCIA E ENTREGA DO OBJETO</w:t>
      </w:r>
    </w:p>
    <w:p w:rsidR="00995240" w:rsidRPr="00C4472C" w:rsidRDefault="00C4472C" w:rsidP="00995240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b/>
          <w:sz w:val="20"/>
          <w:szCs w:val="20"/>
          <w:lang w:eastAsia="pt-BR"/>
        </w:rPr>
        <w:t>3.1</w:t>
      </w:r>
      <w:r w:rsidR="00995240" w:rsidRPr="00C4472C">
        <w:rPr>
          <w:rFonts w:ascii="Tahoma" w:eastAsia="Times New Roman" w:hAnsi="Tahoma" w:cs="Tahoma"/>
          <w:b/>
          <w:sz w:val="20"/>
          <w:szCs w:val="20"/>
          <w:lang w:eastAsia="pt-BR"/>
        </w:rPr>
        <w:t>.</w:t>
      </w:r>
      <w:r w:rsidR="00995240" w:rsidRPr="00C4472C">
        <w:rPr>
          <w:rFonts w:ascii="Tahoma" w:eastAsia="Times New Roman" w:hAnsi="Tahoma" w:cs="Tahoma"/>
          <w:sz w:val="20"/>
          <w:szCs w:val="20"/>
          <w:lang w:eastAsia="pt-BR"/>
        </w:rPr>
        <w:t xml:space="preserve"> O Seguro terá vigência de 365 (trezentos e sessenta e cinco) dias contados da data da </w:t>
      </w:r>
      <w:r>
        <w:rPr>
          <w:rFonts w:ascii="Tahoma" w:eastAsia="Times New Roman" w:hAnsi="Tahoma" w:cs="Tahoma"/>
          <w:sz w:val="20"/>
          <w:szCs w:val="20"/>
          <w:lang w:eastAsia="pt-BR"/>
        </w:rPr>
        <w:t>assinatura DO CONTRATO</w:t>
      </w:r>
      <w:r w:rsidR="00995240" w:rsidRPr="00C4472C">
        <w:rPr>
          <w:rFonts w:ascii="Tahoma" w:eastAsia="Times New Roman" w:hAnsi="Tahoma" w:cs="Tahoma"/>
          <w:sz w:val="20"/>
          <w:szCs w:val="20"/>
          <w:lang w:eastAsia="pt-BR"/>
        </w:rPr>
        <w:t xml:space="preserve">, podendo ser prorrogado por iguais períodos até o limite da previsto na Lei 8.666/93, sendo sempre </w:t>
      </w:r>
      <w:proofErr w:type="gramStart"/>
      <w:r w:rsidR="00995240" w:rsidRPr="00C4472C">
        <w:rPr>
          <w:rFonts w:ascii="Tahoma" w:eastAsia="Times New Roman" w:hAnsi="Tahoma" w:cs="Tahoma"/>
          <w:sz w:val="20"/>
          <w:szCs w:val="20"/>
          <w:lang w:eastAsia="pt-BR"/>
        </w:rPr>
        <w:t>considerado a bonificação a que o município tenha direito</w:t>
      </w:r>
      <w:proofErr w:type="gramEnd"/>
      <w:r w:rsidR="00995240" w:rsidRPr="00C4472C">
        <w:rPr>
          <w:rFonts w:ascii="Tahoma" w:eastAsia="Times New Roman" w:hAnsi="Tahoma" w:cs="Tahoma"/>
          <w:sz w:val="20"/>
          <w:szCs w:val="20"/>
          <w:lang w:eastAsia="pt-BR"/>
        </w:rPr>
        <w:t xml:space="preserve"> e comprovada </w:t>
      </w:r>
      <w:proofErr w:type="spellStart"/>
      <w:r w:rsidR="00995240" w:rsidRPr="00C4472C">
        <w:rPr>
          <w:rFonts w:ascii="Tahoma" w:eastAsia="Times New Roman" w:hAnsi="Tahoma" w:cs="Tahoma"/>
          <w:sz w:val="20"/>
          <w:szCs w:val="20"/>
          <w:lang w:eastAsia="pt-BR"/>
        </w:rPr>
        <w:t>vantajosidadade</w:t>
      </w:r>
      <w:proofErr w:type="spellEnd"/>
      <w:r w:rsidR="00995240" w:rsidRPr="00C4472C">
        <w:rPr>
          <w:rFonts w:ascii="Tahoma" w:eastAsia="Times New Roman" w:hAnsi="Tahoma" w:cs="Tahoma"/>
          <w:sz w:val="20"/>
          <w:szCs w:val="20"/>
          <w:lang w:eastAsia="pt-BR"/>
        </w:rPr>
        <w:t xml:space="preserve"> para o contratante. </w:t>
      </w:r>
    </w:p>
    <w:p w:rsidR="00C4472C" w:rsidRPr="00C4472C" w:rsidRDefault="00C4472C" w:rsidP="00C4472C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b/>
          <w:sz w:val="20"/>
          <w:szCs w:val="20"/>
          <w:lang w:eastAsia="pt-BR"/>
        </w:rPr>
        <w:t>3.2</w:t>
      </w:r>
      <w:r w:rsidR="00995240" w:rsidRPr="00C4472C">
        <w:rPr>
          <w:rFonts w:ascii="Tahoma" w:eastAsia="Times New Roman" w:hAnsi="Tahoma" w:cs="Tahoma"/>
          <w:b/>
          <w:sz w:val="20"/>
          <w:szCs w:val="20"/>
          <w:lang w:eastAsia="pt-BR"/>
        </w:rPr>
        <w:t>.</w:t>
      </w:r>
      <w:r w:rsidR="00995240" w:rsidRPr="00C4472C">
        <w:rPr>
          <w:rFonts w:ascii="Tahoma" w:eastAsia="Times New Roman" w:hAnsi="Tahoma" w:cs="Tahoma"/>
          <w:sz w:val="20"/>
          <w:szCs w:val="20"/>
          <w:lang w:eastAsia="pt-BR"/>
        </w:rPr>
        <w:t xml:space="preserve"> A apólice deverá ser entregue em até 30 (trinta) dias após </w:t>
      </w:r>
      <w:r>
        <w:rPr>
          <w:rFonts w:ascii="Tahoma" w:eastAsia="Times New Roman" w:hAnsi="Tahoma" w:cs="Tahoma"/>
          <w:sz w:val="20"/>
          <w:szCs w:val="20"/>
          <w:lang w:eastAsia="pt-BR"/>
        </w:rPr>
        <w:t>a assinatura do contrato</w:t>
      </w:r>
      <w:r w:rsidR="00995240" w:rsidRPr="00C4472C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:rsidR="00995240" w:rsidRPr="00C4472C" w:rsidRDefault="00995240" w:rsidP="009952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C4472C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- DOS RECURSOS</w:t>
      </w:r>
    </w:p>
    <w:p w:rsidR="00995240" w:rsidRPr="00C4472C" w:rsidRDefault="00995240" w:rsidP="009952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C4472C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4.1. As despesas decorrentes da execução do presente Contrato correrão por conta da seguinte dotação orçamentária:</w:t>
      </w:r>
    </w:p>
    <w:tbl>
      <w:tblPr>
        <w:tblW w:w="9600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907"/>
        <w:gridCol w:w="8693"/>
      </w:tblGrid>
      <w:tr w:rsidR="00995240" w:rsidRPr="00C4472C" w:rsidTr="00995240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240" w:rsidRPr="00C4472C" w:rsidRDefault="00995240" w:rsidP="009952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</w:pPr>
            <w:r w:rsidRPr="00C4472C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Projeto</w:t>
            </w:r>
          </w:p>
          <w:p w:rsidR="00995240" w:rsidRPr="00C4472C" w:rsidRDefault="00995240" w:rsidP="009952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 w:rsidRPr="00C4472C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Despesa</w:t>
            </w:r>
            <w:proofErr w:type="gramStart"/>
            <w:r w:rsidRPr="00C4472C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 xml:space="preserve">  </w:t>
            </w:r>
          </w:p>
        </w:tc>
        <w:tc>
          <w:tcPr>
            <w:tcW w:w="8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240" w:rsidRPr="00C4472C" w:rsidRDefault="00C4472C" w:rsidP="009952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proofErr w:type="gramEnd"/>
            <w:r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2033</w:t>
            </w:r>
            <w:r w:rsidR="00995240" w:rsidRPr="00C4472C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 xml:space="preserve"> -</w:t>
            </w:r>
            <w:proofErr w:type="gramStart"/>
            <w:r w:rsidR="00995240" w:rsidRPr="00C4472C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C4472C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 xml:space="preserve"> </w:t>
            </w:r>
            <w:proofErr w:type="gramEnd"/>
            <w:r w:rsidRPr="00C4472C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PIAPS SOCIODEMOGRÁFICO</w:t>
            </w:r>
          </w:p>
          <w:p w:rsidR="00995240" w:rsidRPr="00C4472C" w:rsidRDefault="00995240" w:rsidP="009952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C4472C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 xml:space="preserve">3390.39.00.00.00.00 </w:t>
            </w:r>
            <w:proofErr w:type="gramStart"/>
            <w:r w:rsidRPr="00C4472C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OUTROS SERVIÇOS DE TERCEIROS - PESSOA JURÍDICA</w:t>
            </w:r>
            <w:proofErr w:type="gramEnd"/>
          </w:p>
        </w:tc>
      </w:tr>
    </w:tbl>
    <w:p w:rsidR="00995240" w:rsidRPr="00C4472C" w:rsidRDefault="00995240" w:rsidP="009952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C4472C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QUINTA – DAS RESPONSABILIDADES</w:t>
      </w:r>
    </w:p>
    <w:p w:rsidR="00995240" w:rsidRPr="00C4472C" w:rsidRDefault="00995240" w:rsidP="009952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C4472C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5.1. Entregar o objeto conforme especificações e em consonância com a proposta de preços; </w:t>
      </w:r>
    </w:p>
    <w:p w:rsidR="00995240" w:rsidRPr="00C4472C" w:rsidRDefault="00995240" w:rsidP="009952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C4472C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5.2. Manter, durante toda a execução do contrato, em compatibilidade com as obrigações assumidas, todas as condições de habilitação e qualificação exigidas na licitação;</w:t>
      </w:r>
    </w:p>
    <w:p w:rsidR="00995240" w:rsidRPr="00C4472C" w:rsidRDefault="00995240" w:rsidP="009952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C4472C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5.3. Providenciar a imediata correção das deficiências e/ou irregularidades apontadas pelo CONTRATANTE, inclusive a substituição do objeto, se este for entregue em desacordo com o solicitado;</w:t>
      </w:r>
    </w:p>
    <w:p w:rsidR="00995240" w:rsidRPr="00C4472C" w:rsidRDefault="00995240" w:rsidP="009952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C4472C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5.4. Arcar com eventuais prejuízos causados ao CONTRATANTE e/ou a terceiros, provocados por ineficiência ou irregularidade cometida na execução do contrato;</w:t>
      </w:r>
    </w:p>
    <w:p w:rsidR="00995240" w:rsidRPr="00C4472C" w:rsidRDefault="00995240" w:rsidP="009952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C4472C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5.5. Arcar com todas as despesas com transporte, taxas, impostos ou quaisquer outros acréscimos legais, que </w:t>
      </w:r>
      <w:proofErr w:type="gramStart"/>
      <w:r w:rsidRPr="00C4472C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correrão por conta exclusiva</w:t>
      </w:r>
      <w:proofErr w:type="gramEnd"/>
      <w:r w:rsidRPr="00C4472C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do Contratado;</w:t>
      </w:r>
    </w:p>
    <w:p w:rsidR="00995240" w:rsidRPr="00C4472C" w:rsidRDefault="00995240" w:rsidP="009952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C4472C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5.6. A CONTRATADA é obrigada a reparar, corrigir, remover, reconstruir ou substituir, às suas expensas, no total ou em parte, o objeto do contrato em que se verificarem vícios, defeitos ou incorreções resultantes do fornecimento do objeto.</w:t>
      </w:r>
    </w:p>
    <w:p w:rsidR="00995240" w:rsidRPr="00C4472C" w:rsidRDefault="00995240" w:rsidP="009952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C4472C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5.7. O preço ajustado na Cláusula Segunda inclui todos e quaisquer encargos trabalhistas e previdenciários, fiscais e comerciais, resultantes da execução do contrato, artigo 71 da Lei 8.666/93, atualizada pela Lei 8.883/94.</w:t>
      </w:r>
    </w:p>
    <w:p w:rsidR="00995240" w:rsidRPr="00C4472C" w:rsidRDefault="00995240" w:rsidP="009952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C4472C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5.8 A CONTRATADA assumirá integral responsabilidade por danos causados ao Município ou a terceiros, decorrentes da má execução do fornecimento de mercadorias ora contratado, inclusive quanto a acidentes, </w:t>
      </w:r>
      <w:r w:rsidRPr="00C4472C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lastRenderedPageBreak/>
        <w:t>mortes, perdas ou destruição.</w:t>
      </w:r>
    </w:p>
    <w:p w:rsidR="00995240" w:rsidRPr="00C4472C" w:rsidRDefault="00995240" w:rsidP="009952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C4472C">
        <w:rPr>
          <w:rFonts w:ascii="Tahoma" w:eastAsia="Times New Roman" w:hAnsi="Tahoma" w:cs="Tahoma"/>
          <w:sz w:val="20"/>
          <w:szCs w:val="20"/>
          <w:lang w:eastAsia="pt-BR"/>
        </w:rPr>
        <w:t>5.9. Aceitar, nas mesmas condições contratuais, os acréscimos ou supressões que se fizerem necessários no quantitativo do objeto desta licitação, até o limite de 25% (vinte e cinco por cento) do valor contratado;</w:t>
      </w:r>
    </w:p>
    <w:p w:rsidR="00C4472C" w:rsidRPr="00C4472C" w:rsidRDefault="00995240" w:rsidP="009952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C4472C">
        <w:rPr>
          <w:rFonts w:ascii="Tahoma" w:eastAsia="Times New Roman" w:hAnsi="Tahoma" w:cs="Tahoma"/>
          <w:sz w:val="20"/>
          <w:szCs w:val="20"/>
          <w:lang w:eastAsia="pt-BR"/>
        </w:rPr>
        <w:t>5.10. Outras responsabilidades já descritas na Cláusula 12.2 deste Edital.</w:t>
      </w:r>
    </w:p>
    <w:p w:rsidR="00995240" w:rsidRPr="00C4472C" w:rsidRDefault="00995240" w:rsidP="009952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C4472C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SEXTA - DAS PENALIDADES</w:t>
      </w:r>
    </w:p>
    <w:p w:rsidR="00995240" w:rsidRPr="00C4472C" w:rsidRDefault="00995240" w:rsidP="009952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C4472C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6.1 - Manter comportamento inadequado durante o pregão: afastamento do certame e suspensão do direito de licitar e contratar com a Administração pelo prazo de até </w:t>
      </w:r>
      <w:proofErr w:type="gramStart"/>
      <w:r w:rsidRPr="00C4472C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1</w:t>
      </w:r>
      <w:proofErr w:type="gramEnd"/>
      <w:r w:rsidRPr="00C4472C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ano;</w:t>
      </w:r>
    </w:p>
    <w:p w:rsidR="00995240" w:rsidRPr="00C4472C" w:rsidRDefault="00995240" w:rsidP="009952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C4472C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6.2 - Deixar de manter a proposta (recusa injustificada para contratar): suspensão do direito de licitar e contratar com a Administração pelo prazo de até </w:t>
      </w:r>
      <w:proofErr w:type="gramStart"/>
      <w:r w:rsidRPr="00C4472C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1</w:t>
      </w:r>
      <w:proofErr w:type="gramEnd"/>
      <w:r w:rsidRPr="00C4472C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ano e multa de até 10% sobre o valor do último lance ofertado;</w:t>
      </w:r>
    </w:p>
    <w:p w:rsidR="00995240" w:rsidRPr="00C4472C" w:rsidRDefault="00995240" w:rsidP="009952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C4472C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6.3 - Executar o contrato com irregularidades, passíveis de correção durante a execução e sem prejuízo ao resultado: advertência;</w:t>
      </w:r>
    </w:p>
    <w:p w:rsidR="00995240" w:rsidRPr="00C4472C" w:rsidRDefault="00995240" w:rsidP="009952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C4472C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6.4 - Executar o contrato com atraso injustificado, até o limite de 03(três) dias, após os quais será considerado como inexecução contratual: multa diária de 0,5% sobre o valor atualizado do contrato;</w:t>
      </w:r>
    </w:p>
    <w:p w:rsidR="00995240" w:rsidRPr="00C4472C" w:rsidRDefault="00995240" w:rsidP="009952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C4472C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6.5 - Inexecução parcial do contrato: suspensão do direito de licitar e contratar com a Administração pelo prazo de até </w:t>
      </w:r>
      <w:proofErr w:type="gramStart"/>
      <w:r w:rsidRPr="00C4472C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2</w:t>
      </w:r>
      <w:proofErr w:type="gramEnd"/>
      <w:r w:rsidRPr="00C4472C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anos e multa de até 8% sobre o valor correspondente ao montante não adimplido do contrato;</w:t>
      </w:r>
    </w:p>
    <w:p w:rsidR="00995240" w:rsidRPr="00C4472C" w:rsidRDefault="00995240" w:rsidP="009952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C4472C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6.6 - Inexecução total do contrato: suspensão do direito de licitar e contratar com a Administração pelo prazo de até </w:t>
      </w:r>
      <w:proofErr w:type="gramStart"/>
      <w:r w:rsidRPr="00C4472C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2</w:t>
      </w:r>
      <w:proofErr w:type="gramEnd"/>
      <w:r w:rsidRPr="00C4472C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anos e multa de até 10% sobre o valor atualizado do contrato;</w:t>
      </w:r>
    </w:p>
    <w:p w:rsidR="00995240" w:rsidRPr="00C4472C" w:rsidRDefault="00995240" w:rsidP="009952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C4472C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6.7 - Causar prejuízo material resultante diretamente de execução contratual: declaração de inidoneidade cumulada com a suspensão do direito de licitar e contratar com a Administração Pública pelo prazo de até </w:t>
      </w:r>
      <w:proofErr w:type="gramStart"/>
      <w:r w:rsidRPr="00C4472C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2</w:t>
      </w:r>
      <w:proofErr w:type="gramEnd"/>
      <w:r w:rsidRPr="00C4472C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anos e multa de até 10 % sobre o valor atualizado do contrato.</w:t>
      </w:r>
    </w:p>
    <w:p w:rsidR="00995240" w:rsidRPr="00C4472C" w:rsidRDefault="00995240" w:rsidP="009952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C4472C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6.8 - As penalidades serão registradas no cadastro da contratada, quando for o caso.</w:t>
      </w:r>
    </w:p>
    <w:p w:rsidR="00C4472C" w:rsidRPr="00C4472C" w:rsidRDefault="00995240" w:rsidP="009952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C4472C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6.9 - Nenhum pagamento será efetuado pela Administração enquanto pendente de liquidação qualquer obrigação financeira que for imposta ao fornecedor em virtude de penalidade ou inadimplência contratual.</w:t>
      </w:r>
    </w:p>
    <w:p w:rsidR="00995240" w:rsidRPr="00C4472C" w:rsidRDefault="00995240" w:rsidP="009952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C4472C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SÉTIMA - DOS CASOS DE RESCISÃO</w:t>
      </w:r>
    </w:p>
    <w:p w:rsidR="00995240" w:rsidRPr="00C4472C" w:rsidRDefault="00995240" w:rsidP="009952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C4472C">
        <w:rPr>
          <w:rFonts w:ascii="Tahoma" w:eastAsia="Times New Roman" w:hAnsi="Tahoma" w:cs="Tahoma"/>
          <w:sz w:val="20"/>
          <w:szCs w:val="20"/>
          <w:lang w:eastAsia="pt-BR"/>
        </w:rPr>
        <w:t>7.1. O presente contrato poderá ser rescindido:</w:t>
      </w:r>
    </w:p>
    <w:p w:rsidR="00995240" w:rsidRPr="00C4472C" w:rsidRDefault="00995240" w:rsidP="0099524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C4472C">
        <w:rPr>
          <w:rFonts w:ascii="Tahoma" w:eastAsia="Times New Roman" w:hAnsi="Tahoma" w:cs="Tahoma"/>
          <w:sz w:val="20"/>
          <w:szCs w:val="20"/>
          <w:lang w:eastAsia="pt-BR"/>
        </w:rPr>
        <w:t>7.1.1. Por ato unilateral da Administração nos casos enumerados nos incisos I e XII e XVII do Art. 78 da Lei nº 8.666/93 e, no caso de descumprimento de qualquer das cláusulas deste Contrato;</w:t>
      </w:r>
    </w:p>
    <w:p w:rsidR="00C4472C" w:rsidRPr="00C4472C" w:rsidRDefault="00995240" w:rsidP="00C4472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C4472C">
        <w:rPr>
          <w:rFonts w:ascii="Tahoma" w:eastAsia="Times New Roman" w:hAnsi="Tahoma" w:cs="Tahoma"/>
          <w:sz w:val="20"/>
          <w:szCs w:val="20"/>
          <w:lang w:eastAsia="pt-BR"/>
        </w:rPr>
        <w:t>7.1.2. Por acordo entre as partes, desde que haja conveniência para a CONTRATANTE.</w:t>
      </w:r>
    </w:p>
    <w:p w:rsidR="00995240" w:rsidRPr="00C4472C" w:rsidRDefault="00995240" w:rsidP="009952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C4472C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OITAVA – DA VINCULAÇÃO</w:t>
      </w:r>
    </w:p>
    <w:p w:rsidR="00C4472C" w:rsidRPr="00C4472C" w:rsidRDefault="00995240" w:rsidP="009952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C4472C">
        <w:rPr>
          <w:rFonts w:ascii="Tahoma" w:eastAsia="Times New Roman" w:hAnsi="Tahoma" w:cs="Tahoma"/>
          <w:sz w:val="20"/>
          <w:szCs w:val="20"/>
          <w:lang w:eastAsia="pt-BR"/>
        </w:rPr>
        <w:t>8.1. O presente contrato acha-se estritamente vinculado ao Edital de Licitação constante do preâmbulo deste e à proposta da CONTRATADA.</w:t>
      </w:r>
    </w:p>
    <w:p w:rsidR="00995240" w:rsidRPr="00C4472C" w:rsidRDefault="00995240" w:rsidP="009952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C4472C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NONA – DAS DISPOSIÇÕES GERAIS</w:t>
      </w:r>
    </w:p>
    <w:p w:rsidR="00995240" w:rsidRPr="00C4472C" w:rsidRDefault="00995240" w:rsidP="009952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C4472C">
        <w:rPr>
          <w:rFonts w:ascii="Tahoma" w:eastAsia="Times New Roman" w:hAnsi="Tahoma" w:cs="Tahoma"/>
          <w:sz w:val="20"/>
          <w:szCs w:val="20"/>
          <w:lang w:eastAsia="pt-BR"/>
        </w:rPr>
        <w:t>9.1. Situações não previstas expressamente neste instrumento, e acaso incidentes, regular-se-ão pelo contido na Lei Federal nº 8.666/93, e alterações subsequentes.</w:t>
      </w:r>
    </w:p>
    <w:p w:rsidR="00C4472C" w:rsidRPr="00C4472C" w:rsidRDefault="00995240" w:rsidP="009952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C4472C">
        <w:rPr>
          <w:rFonts w:ascii="Tahoma" w:eastAsia="Times New Roman" w:hAnsi="Tahoma" w:cs="Tahoma"/>
          <w:sz w:val="20"/>
          <w:szCs w:val="20"/>
          <w:lang w:eastAsia="pt-BR"/>
        </w:rPr>
        <w:t>9.2. O Município se reserva no direito de adquirir somente parte da quantidade contratada, sem que caiba indenização de qualquer espécie.</w:t>
      </w:r>
    </w:p>
    <w:p w:rsidR="00995240" w:rsidRPr="00C4472C" w:rsidRDefault="00995240" w:rsidP="009952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C4472C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DÉCIMA - DO FORO</w:t>
      </w:r>
    </w:p>
    <w:p w:rsidR="00995240" w:rsidRPr="00C4472C" w:rsidRDefault="00995240" w:rsidP="009952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C4472C">
        <w:rPr>
          <w:rFonts w:ascii="Tahoma" w:eastAsia="Times New Roman" w:hAnsi="Tahoma" w:cs="Tahoma"/>
          <w:sz w:val="20"/>
          <w:szCs w:val="20"/>
          <w:lang w:eastAsia="pt-BR"/>
        </w:rPr>
        <w:t xml:space="preserve">10.1. As partes elegem o Foro da cidade de Planalto/RS, com renúncia a qualquer outro, por mais privilegiado que </w:t>
      </w:r>
      <w:proofErr w:type="gramStart"/>
      <w:r w:rsidRPr="00C4472C">
        <w:rPr>
          <w:rFonts w:ascii="Tahoma" w:eastAsia="Times New Roman" w:hAnsi="Tahoma" w:cs="Tahoma"/>
          <w:sz w:val="20"/>
          <w:szCs w:val="20"/>
          <w:lang w:eastAsia="pt-BR"/>
        </w:rPr>
        <w:t>seja,</w:t>
      </w:r>
      <w:proofErr w:type="gramEnd"/>
      <w:r w:rsidRPr="00C4472C">
        <w:rPr>
          <w:rFonts w:ascii="Tahoma" w:eastAsia="Times New Roman" w:hAnsi="Tahoma" w:cs="Tahoma"/>
          <w:sz w:val="20"/>
          <w:szCs w:val="20"/>
          <w:lang w:eastAsia="pt-BR"/>
        </w:rPr>
        <w:t xml:space="preserve"> para dirimir as questões judiciais relativas ou resultantes do presente Contrato.</w:t>
      </w:r>
    </w:p>
    <w:p w:rsidR="00995240" w:rsidRPr="00C4472C" w:rsidRDefault="00995240" w:rsidP="009952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C4472C">
        <w:rPr>
          <w:rFonts w:ascii="Tahoma" w:eastAsia="Times New Roman" w:hAnsi="Tahoma" w:cs="Tahoma"/>
          <w:sz w:val="20"/>
          <w:szCs w:val="20"/>
          <w:lang w:eastAsia="pt-BR"/>
        </w:rPr>
        <w:t>10.2. E por estarem assim, justos e contratados, firmam o presente em três vias de igual teor e forma, para que produza os jurídicos e desejados efeitos.</w:t>
      </w:r>
    </w:p>
    <w:p w:rsidR="00995240" w:rsidRPr="00C4472C" w:rsidRDefault="00995240" w:rsidP="009952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C4472C" w:rsidRDefault="00995240" w:rsidP="009952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C4472C"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</w:p>
    <w:p w:rsidR="00995240" w:rsidRPr="00C4472C" w:rsidRDefault="00995240" w:rsidP="009952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C4472C">
        <w:rPr>
          <w:rFonts w:ascii="Tahoma" w:eastAsia="Times New Roman" w:hAnsi="Tahoma" w:cs="Tahoma"/>
          <w:sz w:val="20"/>
          <w:szCs w:val="20"/>
          <w:lang w:eastAsia="pt-BR"/>
        </w:rPr>
        <w:t xml:space="preserve">      Alpestre/RS, </w:t>
      </w:r>
      <w:r w:rsidR="00C4472C">
        <w:rPr>
          <w:rFonts w:ascii="Tahoma" w:eastAsia="Times New Roman" w:hAnsi="Tahoma" w:cs="Tahoma"/>
          <w:sz w:val="20"/>
          <w:szCs w:val="20"/>
          <w:lang w:eastAsia="pt-BR"/>
        </w:rPr>
        <w:t>03 de maio de 2023</w:t>
      </w:r>
      <w:r w:rsidRPr="00C4472C">
        <w:rPr>
          <w:rFonts w:ascii="Tahoma" w:eastAsia="Times New Roman" w:hAnsi="Tahoma" w:cs="Tahoma"/>
          <w:sz w:val="20"/>
          <w:szCs w:val="20"/>
          <w:lang w:eastAsia="pt-BR"/>
        </w:rPr>
        <w:t xml:space="preserve">. </w:t>
      </w:r>
    </w:p>
    <w:p w:rsidR="00995240" w:rsidRPr="00C4472C" w:rsidRDefault="00995240" w:rsidP="009952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995240" w:rsidRPr="00C4472C" w:rsidRDefault="00995240" w:rsidP="009952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995240" w:rsidRDefault="00995240" w:rsidP="009952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C4472C" w:rsidRPr="00C4472C" w:rsidRDefault="00C4472C" w:rsidP="009952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995240" w:rsidRPr="00C4472C" w:rsidRDefault="00995240" w:rsidP="009952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C4472C">
        <w:rPr>
          <w:rFonts w:ascii="Tahoma" w:eastAsia="Times New Roman" w:hAnsi="Tahoma" w:cs="Tahoma"/>
          <w:sz w:val="20"/>
          <w:szCs w:val="20"/>
          <w:lang w:eastAsia="pt-BR"/>
        </w:rPr>
        <w:t xml:space="preserve">     _________________________                                        ________________________</w:t>
      </w:r>
    </w:p>
    <w:p w:rsidR="00995240" w:rsidRPr="00C4472C" w:rsidRDefault="00995240" w:rsidP="009952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C4472C">
        <w:rPr>
          <w:rFonts w:ascii="Tahoma" w:eastAsia="Times New Roman" w:hAnsi="Tahoma" w:cs="Tahoma"/>
          <w:sz w:val="20"/>
          <w:szCs w:val="20"/>
          <w:lang w:eastAsia="pt-BR"/>
        </w:rPr>
        <w:t xml:space="preserve">         REPRESENTANTE LEGAL                                                  VALDIR JOSÉ ZASSO</w:t>
      </w:r>
    </w:p>
    <w:p w:rsidR="00995240" w:rsidRPr="00C4472C" w:rsidRDefault="00995240" w:rsidP="009952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C4472C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P/ CONTRATADA                                                        PREFEITO MUNICIPAL</w:t>
      </w:r>
    </w:p>
    <w:p w:rsidR="00995240" w:rsidRPr="00C4472C" w:rsidRDefault="00995240" w:rsidP="0099524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995240" w:rsidRPr="00C4472C" w:rsidRDefault="00995240" w:rsidP="0099524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995240" w:rsidRPr="00C4472C" w:rsidRDefault="00995240" w:rsidP="00995240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995240" w:rsidRPr="00C4472C" w:rsidRDefault="00995240" w:rsidP="0099524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995240" w:rsidRPr="00C4472C" w:rsidRDefault="00995240" w:rsidP="0099524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995240" w:rsidRPr="00C4472C" w:rsidRDefault="00995240" w:rsidP="009952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C4472C">
        <w:rPr>
          <w:rFonts w:ascii="Tahoma" w:eastAsia="Times New Roman" w:hAnsi="Tahoma" w:cs="Tahoma"/>
          <w:sz w:val="20"/>
          <w:szCs w:val="20"/>
          <w:lang w:eastAsia="pt-BR"/>
        </w:rPr>
        <w:t>Visto:</w:t>
      </w:r>
    </w:p>
    <w:p w:rsidR="00995240" w:rsidRPr="00C4472C" w:rsidRDefault="00995240" w:rsidP="0099524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C4472C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________________________________</w:t>
      </w:r>
    </w:p>
    <w:p w:rsidR="00995240" w:rsidRDefault="00C4472C" w:rsidP="00995240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>FABIANA MARIA FACCIN</w:t>
      </w:r>
    </w:p>
    <w:p w:rsidR="00C4472C" w:rsidRPr="00C4472C" w:rsidRDefault="00C4472C" w:rsidP="00995240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>PROCURADOR MUNICIPAL</w:t>
      </w:r>
    </w:p>
    <w:p w:rsidR="007A3CB6" w:rsidRPr="00C4472C" w:rsidRDefault="007A3CB6" w:rsidP="009952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sectPr w:rsidR="007A3CB6" w:rsidRPr="00C4472C" w:rsidSect="006E2B72">
      <w:pgSz w:w="11906" w:h="16838"/>
      <w:pgMar w:top="567" w:right="849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E2B72"/>
    <w:rsid w:val="000975EE"/>
    <w:rsid w:val="001401C0"/>
    <w:rsid w:val="001469A8"/>
    <w:rsid w:val="001B1EBA"/>
    <w:rsid w:val="002D4DB2"/>
    <w:rsid w:val="002F105D"/>
    <w:rsid w:val="00362DE5"/>
    <w:rsid w:val="004B17B5"/>
    <w:rsid w:val="004D28B0"/>
    <w:rsid w:val="00575314"/>
    <w:rsid w:val="005C0D97"/>
    <w:rsid w:val="006C57F6"/>
    <w:rsid w:val="006E2B72"/>
    <w:rsid w:val="00742380"/>
    <w:rsid w:val="007A3CB6"/>
    <w:rsid w:val="007B5117"/>
    <w:rsid w:val="007D5347"/>
    <w:rsid w:val="0085251D"/>
    <w:rsid w:val="00995240"/>
    <w:rsid w:val="009C34C5"/>
    <w:rsid w:val="009E5CAC"/>
    <w:rsid w:val="009F483E"/>
    <w:rsid w:val="00A37D90"/>
    <w:rsid w:val="00AE5506"/>
    <w:rsid w:val="00B718E3"/>
    <w:rsid w:val="00C4472C"/>
    <w:rsid w:val="00C60EEA"/>
    <w:rsid w:val="00D112D8"/>
    <w:rsid w:val="00D3766B"/>
    <w:rsid w:val="00DC3277"/>
    <w:rsid w:val="00E44639"/>
    <w:rsid w:val="00EE619F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0EE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1349</Words>
  <Characters>7286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</cp:revision>
  <dcterms:created xsi:type="dcterms:W3CDTF">2021-11-01T13:24:00Z</dcterms:created>
  <dcterms:modified xsi:type="dcterms:W3CDTF">2023-05-03T11:47:00Z</dcterms:modified>
</cp:coreProperties>
</file>