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E647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203/2021</w:t>
      </w:r>
    </w:p>
    <w:p w:rsidR="00E30D0D" w:rsidRDefault="00CE365F" w:rsidP="0079211E">
      <w:pPr>
        <w:widowControl w:val="0"/>
        <w:suppressAutoHyphens/>
        <w:autoSpaceDE w:val="0"/>
        <w:ind w:right="-1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E6478" w:rsidRPr="004C4C77" w:rsidRDefault="00FE6478" w:rsidP="00FE6478">
      <w:pPr>
        <w:ind w:right="-2"/>
        <w:jc w:val="both"/>
        <w:rPr>
          <w:rFonts w:ascii="Tahoma" w:hAnsi="Tahoma" w:cs="Tahoma"/>
          <w:sz w:val="20"/>
          <w:szCs w:val="20"/>
        </w:rPr>
      </w:pP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Que celebram entre si 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MUNICÍPIO DE ALPESTRE/RS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>, Poder Executivo Municipal, pessoa jurídica de Direito Público, inscrita no CNPJ. Nº 87.612.933/0001-18, com sede na Praça Tancredo Neves, 300, na Cidade de Alpestre/RS, neste ato representado pelo seu 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em exercício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Sr.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CONTRATANTE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e, de outro lado, a empresa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situada na Rua </w:t>
      </w:r>
      <w:proofErr w:type="spellStart"/>
      <w:r w:rsidRPr="004C4C77">
        <w:rPr>
          <w:rFonts w:ascii="Tahoma" w:eastAsia="Times New Roman" w:hAnsi="Tahoma" w:cs="Tahoma"/>
          <w:sz w:val="20"/>
          <w:szCs w:val="20"/>
          <w:lang w:eastAsia="pt-BR"/>
        </w:rPr>
        <w:t>Rua</w:t>
      </w:r>
      <w:proofErr w:type="spellEnd"/>
      <w:r w:rsidRPr="004C4C77">
        <w:rPr>
          <w:rFonts w:ascii="Tahoma" w:eastAsia="Times New Roman" w:hAnsi="Tahoma" w:cs="Tahoma"/>
          <w:sz w:val="20"/>
          <w:szCs w:val="20"/>
          <w:lang w:eastAsia="pt-BR"/>
        </w:rPr>
        <w:t xml:space="preserve"> Antenor Lemos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>,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nº 174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apt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401, bairro Menino Deus,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na cidade de </w:t>
      </w:r>
      <w:r>
        <w:rPr>
          <w:rFonts w:ascii="Tahoma" w:eastAsia="Times New Roman" w:hAnsi="Tahoma" w:cs="Tahoma"/>
          <w:sz w:val="20"/>
          <w:szCs w:val="20"/>
          <w:lang w:eastAsia="pt-BR"/>
        </w:rPr>
        <w:t>Porto Alegre/RS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CEP: </w:t>
      </w:r>
      <w:r w:rsidRPr="004C4C77">
        <w:rPr>
          <w:rFonts w:ascii="Tahoma" w:eastAsia="Times New Roman" w:hAnsi="Tahoma" w:cs="Tahoma"/>
          <w:sz w:val="20"/>
          <w:szCs w:val="20"/>
          <w:lang w:eastAsia="pt-BR"/>
        </w:rPr>
        <w:t>90.000-000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neste </w:t>
      </w:r>
      <w:proofErr w:type="gramStart"/>
      <w:r w:rsidRPr="00C82385">
        <w:rPr>
          <w:rFonts w:ascii="Tahoma" w:eastAsia="Times New Roman" w:hAnsi="Tahoma" w:cs="Tahoma"/>
          <w:sz w:val="20"/>
          <w:szCs w:val="20"/>
          <w:lang w:eastAsia="pt-BR"/>
        </w:rPr>
        <w:t>ato representada</w:t>
      </w:r>
      <w:proofErr w:type="gramEnd"/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 por sua representante legal, Sr.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>
        <w:rPr>
          <w:rFonts w:ascii="Tahoma" w:hAnsi="Tahoma" w:cs="Tahoma"/>
          <w:sz w:val="20"/>
          <w:szCs w:val="20"/>
        </w:rPr>
        <w:t>Inexigibilidade</w:t>
      </w:r>
      <w:r w:rsidRPr="00C82385">
        <w:rPr>
          <w:rFonts w:ascii="Tahoma" w:hAnsi="Tahoma" w:cs="Tahoma"/>
          <w:sz w:val="20"/>
          <w:szCs w:val="20"/>
        </w:rPr>
        <w:t xml:space="preserve"> de Licitação nº </w:t>
      </w:r>
      <w:r>
        <w:rPr>
          <w:rFonts w:ascii="Tahoma" w:hAnsi="Tahoma" w:cs="Tahoma"/>
          <w:sz w:val="20"/>
          <w:szCs w:val="20"/>
        </w:rPr>
        <w:t>13/2021</w:t>
      </w:r>
      <w:r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:rsidR="00FE6478" w:rsidRDefault="00FE6478" w:rsidP="00FE6478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3.2.1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203/2021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9211E" w:rsidRDefault="0079211E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terá 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 xml:space="preserve">reajuste 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>conforme acordo entre as partes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calculado sobre o índice IPCA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acumulado do período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4,82%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)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 xml:space="preserve">e a Contratada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receberá o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valor mensal dos serviços de R$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1.813,13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um mil e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oitocentos e treze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reais e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treze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centavos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);</w:t>
      </w:r>
    </w:p>
    <w:p w:rsidR="0079211E" w:rsidRDefault="0079211E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FE6478">
        <w:rPr>
          <w:rFonts w:ascii="Tahoma" w:hAnsi="Tahoma" w:cs="Tahoma"/>
          <w:sz w:val="20"/>
          <w:szCs w:val="20"/>
        </w:rPr>
        <w:t>203/2021.</w:t>
      </w:r>
    </w:p>
    <w:p w:rsidR="0079211E" w:rsidRDefault="0079211E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FE6478">
        <w:rPr>
          <w:rFonts w:ascii="Tahoma" w:hAnsi="Tahoma" w:cs="Tahoma"/>
          <w:sz w:val="20"/>
          <w:szCs w:val="20"/>
        </w:rPr>
        <w:t xml:space="preserve">203/2021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21 de novembro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_____________________________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____</w:t>
      </w:r>
      <w:r>
        <w:rPr>
          <w:rFonts w:ascii="Tahoma" w:eastAsia="Times New Roman" w:hAnsi="Tahoma" w:cs="Tahoma"/>
          <w:sz w:val="20"/>
          <w:szCs w:val="20"/>
          <w:lang w:eastAsia="pt-BR"/>
        </w:rPr>
        <w:t>____________________</w:t>
      </w:r>
    </w:p>
    <w:p w:rsidR="00416B55" w:rsidRDefault="00CE365F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PARTE CONTRATADA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:rsidR="00416B55" w:rsidRPr="00E20017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   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EM EXERCÍCIO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:rsidR="00531B02" w:rsidRDefault="00531B02"/>
    <w:sectPr w:rsidR="00531B02" w:rsidSect="0079211E">
      <w:pgSz w:w="11906" w:h="16838"/>
      <w:pgMar w:top="56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45A61"/>
    <w:rsid w:val="001B36F1"/>
    <w:rsid w:val="001E6BAC"/>
    <w:rsid w:val="001F09E2"/>
    <w:rsid w:val="00252DF0"/>
    <w:rsid w:val="002971A2"/>
    <w:rsid w:val="002B3248"/>
    <w:rsid w:val="002C7C72"/>
    <w:rsid w:val="002F32E6"/>
    <w:rsid w:val="00416B55"/>
    <w:rsid w:val="00506556"/>
    <w:rsid w:val="00531B02"/>
    <w:rsid w:val="005C2ABD"/>
    <w:rsid w:val="00601C00"/>
    <w:rsid w:val="0079211E"/>
    <w:rsid w:val="00873AF5"/>
    <w:rsid w:val="0088632C"/>
    <w:rsid w:val="00886788"/>
    <w:rsid w:val="00946538"/>
    <w:rsid w:val="009D0FE6"/>
    <w:rsid w:val="00A3293B"/>
    <w:rsid w:val="00B332C5"/>
    <w:rsid w:val="00BD0989"/>
    <w:rsid w:val="00C8484B"/>
    <w:rsid w:val="00CE365F"/>
    <w:rsid w:val="00D83843"/>
    <w:rsid w:val="00DE3C2D"/>
    <w:rsid w:val="00E30D0D"/>
    <w:rsid w:val="00FE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586AD-F615-43AB-BA5A-8B733F8C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417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dcterms:created xsi:type="dcterms:W3CDTF">2019-10-09T13:45:00Z</dcterms:created>
  <dcterms:modified xsi:type="dcterms:W3CDTF">2023-12-06T12:40:00Z</dcterms:modified>
</cp:coreProperties>
</file>