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6FE3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344378D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1B80C447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35F6934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F7D39E6" w14:textId="26C2711D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C50FA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100/2023</w:t>
      </w:r>
    </w:p>
    <w:p w14:paraId="679061A4" w14:textId="7600744F" w:rsidR="00E30D0D" w:rsidRDefault="00DC50FA" w:rsidP="00DC50F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3419FE92" w14:textId="77777777" w:rsidR="00DC50FA" w:rsidRDefault="00DC50FA" w:rsidP="00DC50F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18586DF" w14:textId="1448F200" w:rsidR="00D82133" w:rsidRDefault="00DC50FA" w:rsidP="00B34ED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DC50FA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TWD MEDICAL SERVIÇOS LTDA, com sede na Rua Tocantins, nº 1120, Bairro Lomba do Pinheiro, Porto Alegre/RS, inscrita no CNPJ sob n.º 41.647.573/0001-99, neste ato representada por seu representante legal, Sr. FLÁVIO DE CASTRO DALBEM, doravante denominada simplesmente CONTRATADA, mediante  sujeição  mútua  as normas constantes  da  Lei  n.º 8.666  de  21/06/1993, no Edital de Pregão Eletrônico nº 27/2023 e nas condições expressas nas cláusulas a seguir:</w:t>
      </w:r>
    </w:p>
    <w:p w14:paraId="299F8794" w14:textId="77777777" w:rsidR="00DC50FA" w:rsidRDefault="00DC50FA" w:rsidP="00B34ED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B312BD6" w14:textId="23EB2EF5" w:rsidR="00297C46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3C6C463" w14:textId="0A7AF091" w:rsidR="00F90EB9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353798E0" w14:textId="77777777" w:rsid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</w:t>
      </w:r>
    </w:p>
    <w:p w14:paraId="30E1540E" w14:textId="6447E561" w:rsidR="00297C46" w:rsidRPr="00DC50FA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LÁUSULA SEGUNDA – DA FUNDAMENTAÇÃO LEGAL</w:t>
      </w:r>
    </w:p>
    <w:p w14:paraId="0C151AD4" w14:textId="296B9383" w:rsidR="00F90EB9" w:rsidRPr="00DC50FA" w:rsidRDefault="00F90EB9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</w:t>
      </w:r>
      <w:r w:rsidR="00B34ED3">
        <w:rPr>
          <w:rFonts w:ascii="Tahoma" w:eastAsia="Times New Roman" w:hAnsi="Tahoma" w:cs="Tahoma"/>
          <w:sz w:val="20"/>
          <w:szCs w:val="20"/>
          <w:lang w:eastAsia="pt-BR"/>
        </w:rPr>
        <w:t>8.7.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7510D95" w14:textId="77777777" w:rsidR="00DC50FA" w:rsidRDefault="00DC50FA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B2FAFA" w14:textId="30F08CA9" w:rsid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3BC00123" w14:textId="78913EAC" w:rsidR="00DC50FA" w:rsidRDefault="00DC50FA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4FF85D6D" w14:textId="2B37E77D" w:rsidR="00DC50FA" w:rsidRDefault="00DC50FA" w:rsidP="00DC50F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>
        <w:rPr>
          <w:rFonts w:ascii="Tahoma" w:hAnsi="Tahoma" w:cs="Tahoma"/>
          <w:sz w:val="20"/>
          <w:szCs w:val="20"/>
        </w:rPr>
        <w:t>Fica reajustado o preço unitário do item 01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r w:rsidRPr="004042C2">
        <w:rPr>
          <w:rFonts w:ascii="Tahoma" w:hAnsi="Tahoma" w:cs="Tahoma"/>
          <w:b/>
          <w:bCs/>
          <w:sz w:val="18"/>
          <w:szCs w:val="18"/>
          <w:lang w:eastAsia="pt-BR"/>
        </w:rPr>
        <w:t>R</w:t>
      </w:r>
      <w:r w:rsidRPr="00976966">
        <w:rPr>
          <w:rFonts w:ascii="Tahoma" w:hAnsi="Tahoma" w:cs="Tahoma"/>
          <w:b/>
          <w:bCs/>
          <w:sz w:val="18"/>
          <w:szCs w:val="18"/>
          <w:lang w:eastAsia="pt-BR"/>
        </w:rPr>
        <w:t xml:space="preserve">$ </w:t>
      </w:r>
      <w:r>
        <w:rPr>
          <w:rFonts w:ascii="Tahoma" w:hAnsi="Tahoma" w:cs="Tahoma"/>
          <w:b/>
          <w:sz w:val="18"/>
          <w:szCs w:val="18"/>
        </w:rPr>
        <w:t>406,00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9176C9">
        <w:rPr>
          <w:rFonts w:ascii="Tahoma" w:hAnsi="Tahoma" w:cs="Tahoma"/>
          <w:b/>
          <w:sz w:val="20"/>
          <w:szCs w:val="20"/>
          <w:u w:val="single"/>
        </w:rPr>
        <w:t>(</w:t>
      </w:r>
      <w:r>
        <w:rPr>
          <w:rFonts w:ascii="Tahoma" w:hAnsi="Tahoma" w:cs="Tahoma"/>
          <w:b/>
          <w:sz w:val="20"/>
          <w:szCs w:val="20"/>
          <w:u w:val="single"/>
        </w:rPr>
        <w:t>quatrocentos e seis reais</w:t>
      </w:r>
      <w:r w:rsidRPr="009176C9">
        <w:rPr>
          <w:rFonts w:ascii="Tahoma" w:hAnsi="Tahoma" w:cs="Tahoma"/>
          <w:b/>
          <w:sz w:val="20"/>
          <w:szCs w:val="20"/>
          <w:u w:val="single"/>
        </w:rPr>
        <w:t>)</w:t>
      </w:r>
      <w:r>
        <w:rPr>
          <w:rFonts w:ascii="Tahoma" w:hAnsi="Tahoma" w:cs="Tahoma"/>
          <w:sz w:val="20"/>
          <w:szCs w:val="20"/>
        </w:rPr>
        <w:t xml:space="preserve"> mensais, </w:t>
      </w:r>
      <w:r>
        <w:rPr>
          <w:rFonts w:ascii="Tahoma" w:hAnsi="Tahoma" w:cs="Tahoma"/>
          <w:sz w:val="20"/>
          <w:szCs w:val="20"/>
        </w:rPr>
        <w:t>do item 2 para</w:t>
      </w:r>
      <w:r>
        <w:rPr>
          <w:rFonts w:ascii="Tahoma" w:hAnsi="Tahoma" w:cs="Tahoma"/>
          <w:sz w:val="20"/>
          <w:szCs w:val="20"/>
        </w:rPr>
        <w:t xml:space="preserve"> </w:t>
      </w:r>
      <w:r w:rsidRPr="00BE6B03">
        <w:rPr>
          <w:rFonts w:ascii="Tahoma" w:hAnsi="Tahoma" w:cs="Tahoma"/>
          <w:b/>
          <w:bCs/>
          <w:sz w:val="20"/>
          <w:szCs w:val="20"/>
        </w:rPr>
        <w:t xml:space="preserve">R$ </w:t>
      </w:r>
      <w:r>
        <w:rPr>
          <w:rFonts w:ascii="Tahoma" w:hAnsi="Tahoma" w:cs="Tahoma"/>
          <w:b/>
          <w:bCs/>
          <w:sz w:val="20"/>
          <w:szCs w:val="20"/>
        </w:rPr>
        <w:t>822,41</w:t>
      </w:r>
      <w:r w:rsidRPr="00BE6B03">
        <w:rPr>
          <w:rFonts w:ascii="Tahoma" w:hAnsi="Tahoma" w:cs="Tahoma"/>
          <w:b/>
          <w:bCs/>
          <w:sz w:val="20"/>
          <w:szCs w:val="20"/>
        </w:rPr>
        <w:t xml:space="preserve"> (</w:t>
      </w:r>
      <w:r>
        <w:rPr>
          <w:rFonts w:ascii="Tahoma" w:hAnsi="Tahoma" w:cs="Tahoma"/>
          <w:b/>
          <w:bCs/>
          <w:sz w:val="20"/>
          <w:szCs w:val="20"/>
        </w:rPr>
        <w:t>oitocentos e vinte e dois reais e quarenta e um centavos</w:t>
      </w:r>
      <w:r w:rsidRPr="00BE6B03">
        <w:rPr>
          <w:rFonts w:ascii="Tahoma" w:hAnsi="Tahoma" w:cs="Tahoma"/>
          <w:b/>
          <w:bCs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mensais</w:t>
      </w:r>
      <w:r>
        <w:rPr>
          <w:rFonts w:ascii="Tahoma" w:hAnsi="Tahoma" w:cs="Tahoma"/>
          <w:sz w:val="20"/>
          <w:szCs w:val="20"/>
        </w:rPr>
        <w:t>, conforme índice IPCA de 4,</w:t>
      </w:r>
      <w:r>
        <w:rPr>
          <w:rFonts w:ascii="Tahoma" w:hAnsi="Tahoma" w:cs="Tahoma"/>
          <w:sz w:val="20"/>
          <w:szCs w:val="20"/>
        </w:rPr>
        <w:t>10</w:t>
      </w:r>
      <w:r>
        <w:rPr>
          <w:rFonts w:ascii="Tahoma" w:hAnsi="Tahoma" w:cs="Tahoma"/>
          <w:sz w:val="20"/>
          <w:szCs w:val="20"/>
        </w:rPr>
        <w:t xml:space="preserve">%. </w:t>
      </w:r>
    </w:p>
    <w:p w14:paraId="062503E8" w14:textId="77777777" w:rsidR="00DC50FA" w:rsidRPr="00724C18" w:rsidRDefault="00DC50FA" w:rsidP="00DC50F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529"/>
        <w:gridCol w:w="1275"/>
        <w:gridCol w:w="1701"/>
      </w:tblGrid>
      <w:tr w:rsidR="00DC50FA" w:rsidRPr="0050459E" w14:paraId="480177D4" w14:textId="77777777" w:rsidTr="00DC50FA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7E92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9615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84CF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E998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3161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22D1" w14:textId="77777777" w:rsidR="00DC50FA" w:rsidRPr="0050459E" w:rsidRDefault="00DC50FA" w:rsidP="005E7B0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DC50FA" w:rsidRPr="0050459E" w14:paraId="53F08951" w14:textId="77777777" w:rsidTr="00DC50F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D9ED" w14:textId="37CBC61E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81B" w14:textId="7D7BF4C9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B2C9" w14:textId="75FB5196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MES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C4F4" w14:textId="55C81AAF" w:rsidR="00DC50FA" w:rsidRPr="00155B31" w:rsidRDefault="00DC50FA" w:rsidP="00DC50F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PRESTAÇÃO DE SERVIÇO DE ANÁLISE DE EXAMES DE MAPA (Monitorização Ambulatorial da Pressão AMBULATORIAL, INCLUINDO ATÉ 15 EXAMES LAUDADOS POR MÊS DA PRESSÃO ARTERIAL E 1 (UM) EQUIPAMENTO EM COMODATO.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944B" w14:textId="545C2E1E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390,00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B7F2" w14:textId="62FB8073" w:rsidR="00DC50FA" w:rsidRDefault="00DC50FA" w:rsidP="00DC50FA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406,00</w:t>
            </w:r>
          </w:p>
        </w:tc>
      </w:tr>
      <w:tr w:rsidR="00DC50FA" w:rsidRPr="0050459E" w14:paraId="1BEC58F4" w14:textId="77777777" w:rsidTr="00DC50F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2D77" w14:textId="78B49DE9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22F8" w14:textId="441AFAE4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12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5DC8" w14:textId="5A17D16C" w:rsidR="00DC50FA" w:rsidRDefault="00DC50FA" w:rsidP="00DC50FA">
            <w:pPr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MES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BC1" w14:textId="5EC9F8D8" w:rsidR="00DC50FA" w:rsidRPr="0077680D" w:rsidRDefault="00DC50FA" w:rsidP="00DC50F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F91C65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F91C65">
              <w:rPr>
                <w:rFonts w:ascii="Tahoma" w:hAnsi="Tahoma" w:cs="Tahoma"/>
                <w:sz w:val="18"/>
                <w:szCs w:val="18"/>
              </w:rPr>
              <w:t>PRESTAÇÃO DE SERVIÇO DE TELE HOLTER, INCLUINDO ATÉ 15 EXAMES LAUDADOS POR MÊS E 1 (UM) EQUIPAMENTO EM COMODATO.</w:t>
            </w:r>
            <w:r w:rsidRPr="00F91C65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F91C6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ECBE" w14:textId="6F621E18" w:rsidR="00DC50FA" w:rsidRDefault="00DC50FA" w:rsidP="00DC50FA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F91C65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790,00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28F1" w14:textId="3C38AA7A" w:rsidR="00DC50FA" w:rsidRPr="00D42188" w:rsidRDefault="00DC50FA" w:rsidP="00DC50FA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R$ 822,41</w:t>
            </w:r>
          </w:p>
        </w:tc>
      </w:tr>
    </w:tbl>
    <w:p w14:paraId="36546F8A" w14:textId="77777777" w:rsidR="00DC50FA" w:rsidRDefault="00DC50F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D9BC8A" w14:textId="64F0EF9F" w:rsidR="00297C46" w:rsidRPr="00DC50FA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3122F4A4" w14:textId="57A31D5D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C50FA">
        <w:rPr>
          <w:rFonts w:ascii="Tahoma" w:hAnsi="Tahoma" w:cs="Tahoma"/>
          <w:sz w:val="20"/>
          <w:szCs w:val="20"/>
        </w:rPr>
        <w:t>100/2023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251010D2" w14:textId="0C49492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>100/2023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61E7A924" w14:textId="03FE16A5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0F50B90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26D7DB93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20F648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B2AEC9C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C3FD2F" w14:textId="6DC3B574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D24632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DC50FA">
        <w:rPr>
          <w:rFonts w:ascii="Tahoma" w:eastAsia="Times New Roman" w:hAnsi="Tahoma" w:cs="Tahoma"/>
          <w:sz w:val="19"/>
          <w:szCs w:val="19"/>
          <w:lang w:eastAsia="pt-BR"/>
        </w:rPr>
        <w:t xml:space="preserve"> de agosto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1D4A5C1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45E7A100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2184634" w14:textId="4FF177F0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5B15FFBA" w14:textId="77777777" w:rsidR="00DC50F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2F66A2F5" w14:textId="5E1808C9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F8658CA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008F14F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21E38D1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C7690F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BA3B11D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1CE8285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654681">
    <w:abstractNumId w:val="1"/>
  </w:num>
  <w:num w:numId="2" w16cid:durableId="1206412708">
    <w:abstractNumId w:val="3"/>
  </w:num>
  <w:num w:numId="3" w16cid:durableId="1609001255">
    <w:abstractNumId w:val="2"/>
  </w:num>
  <w:num w:numId="4" w16cid:durableId="1331760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15789"/>
    <w:rsid w:val="00252DF0"/>
    <w:rsid w:val="00293FD9"/>
    <w:rsid w:val="002971A2"/>
    <w:rsid w:val="00297C46"/>
    <w:rsid w:val="002B3248"/>
    <w:rsid w:val="002C7C72"/>
    <w:rsid w:val="003D4C10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8B31E0"/>
    <w:rsid w:val="009D0FE6"/>
    <w:rsid w:val="00A3293B"/>
    <w:rsid w:val="00B332C5"/>
    <w:rsid w:val="00B34ED3"/>
    <w:rsid w:val="00BD0989"/>
    <w:rsid w:val="00C8484B"/>
    <w:rsid w:val="00D24632"/>
    <w:rsid w:val="00D82133"/>
    <w:rsid w:val="00D83843"/>
    <w:rsid w:val="00D879AF"/>
    <w:rsid w:val="00DC50FA"/>
    <w:rsid w:val="00DE3C2D"/>
    <w:rsid w:val="00E30D0D"/>
    <w:rsid w:val="00E3298B"/>
    <w:rsid w:val="00F90EB9"/>
    <w:rsid w:val="00FB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E0FD"/>
  <w15:docId w15:val="{10C14CF8-8173-45C5-AE43-1EA07A93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3C55F1-B8BE-4E0D-94BF-FBB5F94F5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527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15</cp:revision>
  <cp:lastPrinted>2023-02-09T16:19:00Z</cp:lastPrinted>
  <dcterms:created xsi:type="dcterms:W3CDTF">2019-10-09T13:45:00Z</dcterms:created>
  <dcterms:modified xsi:type="dcterms:W3CDTF">2024-08-09T16:19:00Z</dcterms:modified>
</cp:coreProperties>
</file>