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6D8C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35051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40C58DDB" w14:textId="36EDD1DB" w:rsidR="00E30D0D" w:rsidRDefault="00EA6FC7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5DFE9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A1EA528" w14:textId="77777777" w:rsidR="0035051E" w:rsidRDefault="00F90EB9" w:rsidP="0035051E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="0035051E" w:rsidRPr="00094740">
        <w:rPr>
          <w:rFonts w:ascii="Tahoma" w:hAnsi="Tahoma" w:cs="Tahoma"/>
          <w:sz w:val="20"/>
          <w:szCs w:val="20"/>
        </w:rPr>
        <w:t>CRISTO REY RESIDENCIAL TERAPÊUTICO LTDA</w:t>
      </w:r>
      <w:r w:rsidR="0035051E" w:rsidRPr="00015F73">
        <w:rPr>
          <w:rFonts w:ascii="Tahoma" w:hAnsi="Tahoma" w:cs="Tahoma"/>
          <w:sz w:val="20"/>
          <w:szCs w:val="20"/>
        </w:rPr>
        <w:t xml:space="preserve">, com sede na </w:t>
      </w:r>
      <w:r w:rsidR="0035051E" w:rsidRPr="00094740">
        <w:rPr>
          <w:rFonts w:ascii="Tahoma" w:hAnsi="Tahoma" w:cs="Tahoma"/>
          <w:sz w:val="20"/>
          <w:szCs w:val="20"/>
        </w:rPr>
        <w:t>RS 153 Km 132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>nº 1085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 w:rsidRPr="00094740">
        <w:rPr>
          <w:rFonts w:ascii="Tahoma" w:hAnsi="Tahoma" w:cs="Tahoma"/>
          <w:sz w:val="20"/>
          <w:szCs w:val="20"/>
        </w:rPr>
        <w:t>Bairro Santa Maria</w:t>
      </w:r>
      <w:r w:rsidR="0035051E" w:rsidRPr="00015F73">
        <w:rPr>
          <w:rFonts w:ascii="Tahoma" w:hAnsi="Tahoma" w:cs="Tahoma"/>
          <w:sz w:val="20"/>
          <w:szCs w:val="20"/>
        </w:rPr>
        <w:t xml:space="preserve">, na cidade de </w:t>
      </w:r>
      <w:r w:rsidR="0035051E">
        <w:rPr>
          <w:rFonts w:ascii="Tahoma" w:hAnsi="Tahoma" w:cs="Tahoma"/>
          <w:sz w:val="20"/>
          <w:szCs w:val="20"/>
        </w:rPr>
        <w:t>Passo Fundo</w:t>
      </w:r>
      <w:r w:rsidR="0035051E" w:rsidRPr="00015F73">
        <w:rPr>
          <w:rFonts w:ascii="Tahoma" w:hAnsi="Tahoma" w:cs="Tahoma"/>
          <w:sz w:val="20"/>
          <w:szCs w:val="20"/>
        </w:rPr>
        <w:t xml:space="preserve">/RS, sob o CNPJ n.º </w:t>
      </w:r>
      <w:r w:rsidR="0035051E" w:rsidRPr="00094740">
        <w:rPr>
          <w:rFonts w:ascii="Tahoma" w:hAnsi="Tahoma" w:cs="Tahoma"/>
          <w:sz w:val="20"/>
          <w:szCs w:val="20"/>
        </w:rPr>
        <w:t>23.019.975/0001-67</w:t>
      </w:r>
      <w:r w:rsidR="0035051E">
        <w:rPr>
          <w:rFonts w:ascii="Tahoma" w:hAnsi="Tahoma" w:cs="Tahoma"/>
          <w:sz w:val="20"/>
          <w:szCs w:val="20"/>
        </w:rPr>
        <w:t xml:space="preserve">, </w:t>
      </w:r>
      <w:r w:rsidR="0035051E" w:rsidRPr="00015F73">
        <w:rPr>
          <w:rFonts w:ascii="Tahoma" w:hAnsi="Tahoma" w:cs="Tahoma"/>
          <w:sz w:val="20"/>
          <w:szCs w:val="20"/>
        </w:rPr>
        <w:t xml:space="preserve">neste ato representada por seu representante legal, Sr. </w:t>
      </w:r>
      <w:r w:rsidR="0035051E" w:rsidRPr="00094740">
        <w:rPr>
          <w:rFonts w:ascii="Tahoma" w:hAnsi="Tahoma" w:cs="Tahoma"/>
          <w:sz w:val="20"/>
          <w:szCs w:val="20"/>
        </w:rPr>
        <w:t>Leonardo Ross Dapper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 xml:space="preserve"> doravante denominada simplesmente CONTRATADA, mediante  sujeição  mútua  as normas constantes  da  Lei  n.º 8.666  de  21/06/1993, no Processo de Inexigibilidade de Licitação nº 24/2022 e nas condições expressas nas cláusulas a seguir:</w:t>
      </w:r>
    </w:p>
    <w:p w14:paraId="74B2CADE" w14:textId="77777777" w:rsidR="00025234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77777777" w:rsidR="00F90EB9" w:rsidRPr="00B9402A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B9402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7E68BF87" w14:textId="77777777" w:rsidR="00F90EB9" w:rsidRPr="00B9402A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 w:rsidRPr="00B9402A">
        <w:rPr>
          <w:rFonts w:ascii="Tahoma" w:eastAsia="Times New Roman" w:hAnsi="Tahoma" w:cs="Tahoma"/>
          <w:sz w:val="20"/>
          <w:szCs w:val="20"/>
          <w:lang w:eastAsia="pt-BR"/>
        </w:rPr>
        <w:t>fica renovado pelo período de 06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13888AFE" w14:textId="3DE32749" w:rsidR="00F90EB9" w:rsidRPr="00B9402A" w:rsidRDefault="00F90EB9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reajuste conforme </w:t>
      </w:r>
      <w:r w:rsidR="00234CB0" w:rsidRPr="00B9402A">
        <w:rPr>
          <w:rFonts w:ascii="Tahoma" w:eastAsia="Times New Roman" w:hAnsi="Tahoma" w:cs="Tahoma"/>
          <w:sz w:val="20"/>
          <w:szCs w:val="20"/>
          <w:lang w:eastAsia="pt-BR"/>
        </w:rPr>
        <w:t>acordo entre as partes</w:t>
      </w:r>
      <w:r w:rsidR="00B9402A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pelo índice IPCA acumulado dos últimos 12 meses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</w:t>
      </w:r>
      <w:r w:rsidR="00D82133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de R$</w:t>
      </w:r>
      <w:r w:rsidR="00025234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234CB0" w:rsidRPr="00B9402A">
        <w:rPr>
          <w:rFonts w:ascii="Tahoma" w:eastAsia="Times New Roman" w:hAnsi="Tahoma" w:cs="Tahoma"/>
          <w:sz w:val="20"/>
          <w:szCs w:val="20"/>
          <w:lang w:eastAsia="pt-BR"/>
        </w:rPr>
        <w:t>6.</w:t>
      </w:r>
      <w:r w:rsidR="00B9402A" w:rsidRPr="00B9402A">
        <w:rPr>
          <w:rFonts w:ascii="Tahoma" w:eastAsia="Times New Roman" w:hAnsi="Tahoma" w:cs="Tahoma"/>
          <w:sz w:val="20"/>
          <w:szCs w:val="20"/>
          <w:lang w:eastAsia="pt-BR"/>
        </w:rPr>
        <w:t>856,62</w:t>
      </w:r>
      <w:r w:rsidR="0035051E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025234" w:rsidRPr="00B9402A">
        <w:rPr>
          <w:rFonts w:ascii="Tahoma" w:eastAsia="Times New Roman" w:hAnsi="Tahoma" w:cs="Tahoma"/>
          <w:sz w:val="20"/>
          <w:szCs w:val="20"/>
          <w:lang w:eastAsia="pt-BR"/>
        </w:rPr>
        <w:t>(</w:t>
      </w:r>
      <w:r w:rsidR="0035051E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seis mil e </w:t>
      </w:r>
      <w:r w:rsidR="00B9402A" w:rsidRPr="00B9402A">
        <w:rPr>
          <w:rFonts w:ascii="Tahoma" w:eastAsia="Times New Roman" w:hAnsi="Tahoma" w:cs="Tahoma"/>
          <w:sz w:val="20"/>
          <w:szCs w:val="20"/>
          <w:lang w:eastAsia="pt-BR"/>
        </w:rPr>
        <w:t>oitocentos e cinquenta e seis reais e sessenta e dois centavos</w:t>
      </w:r>
      <w:r w:rsidR="00234CB0" w:rsidRPr="00B9402A">
        <w:rPr>
          <w:rFonts w:ascii="Tahoma" w:eastAsia="Times New Roman" w:hAnsi="Tahoma" w:cs="Tahoma"/>
          <w:sz w:val="20"/>
          <w:szCs w:val="20"/>
          <w:lang w:eastAsia="pt-BR"/>
        </w:rPr>
        <w:t>), mensais.</w:t>
      </w:r>
    </w:p>
    <w:p w14:paraId="7848E9F1" w14:textId="77777777" w:rsidR="00025234" w:rsidRPr="00F90EB9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35051E">
        <w:rPr>
          <w:rFonts w:ascii="Tahoma" w:hAnsi="Tahoma" w:cs="Tahoma"/>
          <w:sz w:val="20"/>
          <w:szCs w:val="20"/>
        </w:rPr>
        <w:t>137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390F0372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137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100410E5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44E0EE0F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234CB0">
        <w:rPr>
          <w:rFonts w:ascii="Tahoma" w:eastAsia="Times New Roman" w:hAnsi="Tahoma" w:cs="Tahoma"/>
          <w:sz w:val="19"/>
          <w:szCs w:val="19"/>
          <w:lang w:eastAsia="pt-BR"/>
        </w:rPr>
        <w:t xml:space="preserve">18 de </w:t>
      </w:r>
      <w:r w:rsidR="00B9402A">
        <w:rPr>
          <w:rFonts w:ascii="Tahoma" w:eastAsia="Times New Roman" w:hAnsi="Tahoma" w:cs="Tahoma"/>
          <w:sz w:val="19"/>
          <w:szCs w:val="19"/>
          <w:lang w:eastAsia="pt-BR"/>
        </w:rPr>
        <w:t xml:space="preserve">setembro 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B9402A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030AF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EC8851D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A78C24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B81C6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777777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0F749E40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7E7A8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D48C5B2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BD51495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0BE096B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20221F3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742639">
    <w:abstractNumId w:val="0"/>
  </w:num>
  <w:num w:numId="2" w16cid:durableId="1983460379">
    <w:abstractNumId w:val="2"/>
  </w:num>
  <w:num w:numId="3" w16cid:durableId="242229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234CB0"/>
    <w:rsid w:val="00252DF0"/>
    <w:rsid w:val="00282B9E"/>
    <w:rsid w:val="00293FD9"/>
    <w:rsid w:val="002971A2"/>
    <w:rsid w:val="002B3248"/>
    <w:rsid w:val="002C7C72"/>
    <w:rsid w:val="0035051E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7235C4"/>
    <w:rsid w:val="008666FE"/>
    <w:rsid w:val="00873AF5"/>
    <w:rsid w:val="0088632C"/>
    <w:rsid w:val="00886788"/>
    <w:rsid w:val="0089045A"/>
    <w:rsid w:val="008B31E0"/>
    <w:rsid w:val="009D0FE6"/>
    <w:rsid w:val="00A3293B"/>
    <w:rsid w:val="00B332C5"/>
    <w:rsid w:val="00B9402A"/>
    <w:rsid w:val="00BD0989"/>
    <w:rsid w:val="00C8484B"/>
    <w:rsid w:val="00D82133"/>
    <w:rsid w:val="00D83843"/>
    <w:rsid w:val="00DE3C2D"/>
    <w:rsid w:val="00E30D0D"/>
    <w:rsid w:val="00E3298B"/>
    <w:rsid w:val="00EA6FC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453B6EA4-F42C-4BAC-987E-D7D28DA8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16B28-C344-44D8-BBE6-8F8E33AF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418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17</cp:revision>
  <cp:lastPrinted>2023-02-09T16:19:00Z</cp:lastPrinted>
  <dcterms:created xsi:type="dcterms:W3CDTF">2019-10-09T13:45:00Z</dcterms:created>
  <dcterms:modified xsi:type="dcterms:W3CDTF">2024-10-03T13:34:00Z</dcterms:modified>
</cp:coreProperties>
</file>