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A2008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12FB71A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34393A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6284E0F5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EB70F0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FE647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203/2021</w:t>
      </w:r>
    </w:p>
    <w:p w14:paraId="6FC8CC05" w14:textId="1453E085" w:rsidR="00E30D0D" w:rsidRDefault="008D6A24" w:rsidP="0079211E">
      <w:pPr>
        <w:widowControl w:val="0"/>
        <w:suppressAutoHyphens/>
        <w:autoSpaceDE w:val="0"/>
        <w:ind w:right="-1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47D069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F12F189" w14:textId="35945B7C" w:rsidR="00FE6478" w:rsidRPr="004C4C77" w:rsidRDefault="00FE6478" w:rsidP="00FE6478">
      <w:pPr>
        <w:ind w:right="-2"/>
        <w:jc w:val="both"/>
        <w:rPr>
          <w:rFonts w:ascii="Tahoma" w:hAnsi="Tahoma" w:cs="Tahoma"/>
          <w:sz w:val="20"/>
          <w:szCs w:val="20"/>
        </w:rPr>
      </w:pP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Que celebram entre si 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MUNICÍPIO DE ALPESTRE/RS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Poder Executivo Municipal, pessoa jurídica de Direito Público, inscrita no CNPJ. Nº 87.612.933/0001-18, com sede na Praça Tancredo Neves, 300, na Cidade de Alpestre/RS, neste ato representado pelo seu Prefeito Municipal, Sr.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</w:t>
      </w:r>
      <w:r w:rsidRPr="00C82385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CONTRATANTE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e, de outro lado, a empresa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Pr="004C4C77">
        <w:rPr>
          <w:rFonts w:ascii="Tahoma" w:hAnsi="Tahoma" w:cs="Tahoma"/>
          <w:color w:val="000000"/>
          <w:sz w:val="20"/>
          <w:szCs w:val="20"/>
        </w:rPr>
        <w:t>27.978.251/0001-00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situada na Rua </w:t>
      </w:r>
      <w:proofErr w:type="spellStart"/>
      <w:r w:rsidRPr="004C4C77">
        <w:rPr>
          <w:rFonts w:ascii="Tahoma" w:eastAsia="Times New Roman" w:hAnsi="Tahoma" w:cs="Tahoma"/>
          <w:sz w:val="20"/>
          <w:szCs w:val="20"/>
          <w:lang w:eastAsia="pt-BR"/>
        </w:rPr>
        <w:t>Rua</w:t>
      </w:r>
      <w:proofErr w:type="spellEnd"/>
      <w:r w:rsidRPr="004C4C77">
        <w:rPr>
          <w:rFonts w:ascii="Tahoma" w:eastAsia="Times New Roman" w:hAnsi="Tahoma" w:cs="Tahoma"/>
          <w:sz w:val="20"/>
          <w:szCs w:val="20"/>
          <w:lang w:eastAsia="pt-BR"/>
        </w:rPr>
        <w:t xml:space="preserve"> Antenor Lemos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>,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nº 174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apt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401, bairro Menino Deus, 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na cidade de </w:t>
      </w:r>
      <w:r>
        <w:rPr>
          <w:rFonts w:ascii="Tahoma" w:eastAsia="Times New Roman" w:hAnsi="Tahoma" w:cs="Tahoma"/>
          <w:sz w:val="20"/>
          <w:szCs w:val="20"/>
          <w:lang w:eastAsia="pt-BR"/>
        </w:rPr>
        <w:t>Porto Alegre/RS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CEP: </w:t>
      </w:r>
      <w:r w:rsidRPr="004C4C77">
        <w:rPr>
          <w:rFonts w:ascii="Tahoma" w:eastAsia="Times New Roman" w:hAnsi="Tahoma" w:cs="Tahoma"/>
          <w:sz w:val="20"/>
          <w:szCs w:val="20"/>
          <w:lang w:eastAsia="pt-BR"/>
        </w:rPr>
        <w:t>90.000-000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neste ato representada por sua representante legal, Sr. </w:t>
      </w:r>
      <w:r w:rsidRPr="008038B9">
        <w:rPr>
          <w:rFonts w:ascii="Tahoma" w:hAnsi="Tahoma" w:cs="Tahoma"/>
          <w:color w:val="000000"/>
          <w:sz w:val="20"/>
          <w:szCs w:val="20"/>
        </w:rPr>
        <w:t>BRUNO TAVARES ROCHA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de agora em diante denominada simplesmente de </w:t>
      </w:r>
      <w:r w:rsidRPr="00C82385">
        <w:rPr>
          <w:rFonts w:ascii="Tahoma" w:eastAsia="Times New Roman" w:hAnsi="Tahoma" w:cs="Tahoma"/>
          <w:b/>
          <w:sz w:val="20"/>
          <w:szCs w:val="20"/>
          <w:lang w:eastAsia="pt-BR"/>
        </w:rPr>
        <w:t>CONTRATADA</w:t>
      </w:r>
      <w:r w:rsidRPr="00C82385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Pr="00C82385">
        <w:rPr>
          <w:rFonts w:ascii="Tahoma" w:hAnsi="Tahoma" w:cs="Tahoma"/>
          <w:sz w:val="20"/>
          <w:szCs w:val="20"/>
        </w:rPr>
        <w:t xml:space="preserve">mediante a sujeição mútua das normas constantes da Lei n.º 8.666 de 21/06/1993, no Processo de </w:t>
      </w:r>
      <w:r>
        <w:rPr>
          <w:rFonts w:ascii="Tahoma" w:hAnsi="Tahoma" w:cs="Tahoma"/>
          <w:sz w:val="20"/>
          <w:szCs w:val="20"/>
        </w:rPr>
        <w:t>Inexigibilidade</w:t>
      </w:r>
      <w:r w:rsidRPr="00C82385">
        <w:rPr>
          <w:rFonts w:ascii="Tahoma" w:hAnsi="Tahoma" w:cs="Tahoma"/>
          <w:sz w:val="20"/>
          <w:szCs w:val="20"/>
        </w:rPr>
        <w:t xml:space="preserve"> de Licitação nº </w:t>
      </w:r>
      <w:r>
        <w:rPr>
          <w:rFonts w:ascii="Tahoma" w:hAnsi="Tahoma" w:cs="Tahoma"/>
          <w:sz w:val="20"/>
          <w:szCs w:val="20"/>
        </w:rPr>
        <w:t>13/2021</w:t>
      </w:r>
      <w:r w:rsidRPr="00C82385">
        <w:rPr>
          <w:rFonts w:ascii="Tahoma" w:hAnsi="Tahoma" w:cs="Tahoma"/>
          <w:sz w:val="20"/>
          <w:szCs w:val="20"/>
        </w:rPr>
        <w:t xml:space="preserve"> e nas condições expressas nas cláusulas a seguir:</w:t>
      </w:r>
    </w:p>
    <w:p w14:paraId="04C8E0C0" w14:textId="77777777" w:rsidR="00FE6478" w:rsidRDefault="00FE6478" w:rsidP="00FE6478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962E045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51428B96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14:paraId="00F1CF24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7A43CCB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52BD11BC" w14:textId="77777777" w:rsidR="00E30D0D" w:rsidRPr="0005556E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1F09E2">
        <w:rPr>
          <w:rFonts w:ascii="Tahoma" w:eastAsia="Times New Roman" w:hAnsi="Tahoma" w:cs="Tahoma"/>
          <w:sz w:val="19"/>
          <w:szCs w:val="19"/>
          <w:lang w:eastAsia="pt-BR"/>
        </w:rPr>
        <w:t>3.2.1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do Contrato nº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203/2021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A5E445F" w14:textId="77777777" w:rsidR="0079211E" w:rsidRDefault="0079211E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D71B9A4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1EEBAD36" w14:textId="77777777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14:paraId="5260A1EB" w14:textId="5913B61F" w:rsidR="00E30D0D" w:rsidRDefault="00601C00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>O contrato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terá 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 xml:space="preserve">reajuste </w:t>
      </w:r>
      <w:r w:rsidR="00531B02">
        <w:rPr>
          <w:rFonts w:ascii="Tahoma" w:eastAsia="Times New Roman" w:hAnsi="Tahoma" w:cs="Tahoma"/>
          <w:sz w:val="19"/>
          <w:szCs w:val="19"/>
          <w:lang w:eastAsia="pt-BR"/>
        </w:rPr>
        <w:t>conforme acordo entre as partes</w:t>
      </w:r>
      <w:r w:rsidR="0005556E"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calculado sobre o índice IPCA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acumulado do período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4,</w:t>
      </w:r>
      <w:r w:rsidR="008D6A24">
        <w:rPr>
          <w:rFonts w:ascii="Tahoma" w:eastAsia="Times New Roman" w:hAnsi="Tahoma" w:cs="Tahoma"/>
          <w:sz w:val="19"/>
          <w:szCs w:val="19"/>
          <w:lang w:eastAsia="pt-BR"/>
        </w:rPr>
        <w:t>68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>%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)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252DF0">
        <w:rPr>
          <w:rFonts w:ascii="Tahoma" w:eastAsia="Times New Roman" w:hAnsi="Tahoma" w:cs="Tahoma"/>
          <w:sz w:val="19"/>
          <w:szCs w:val="19"/>
          <w:lang w:eastAsia="pt-BR"/>
        </w:rPr>
        <w:t xml:space="preserve">e a Contratada </w:t>
      </w:r>
      <w:r w:rsidR="00CE365F">
        <w:rPr>
          <w:rFonts w:ascii="Tahoma" w:eastAsia="Times New Roman" w:hAnsi="Tahoma" w:cs="Tahoma"/>
          <w:sz w:val="19"/>
          <w:szCs w:val="19"/>
          <w:lang w:eastAsia="pt-BR"/>
        </w:rPr>
        <w:t xml:space="preserve">receberá o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 xml:space="preserve">valor mensal dos serviços de R$ </w:t>
      </w:r>
      <w:r w:rsidR="001D5497">
        <w:rPr>
          <w:rFonts w:ascii="Tahoma" w:eastAsia="Times New Roman" w:hAnsi="Tahoma" w:cs="Tahoma"/>
          <w:sz w:val="19"/>
          <w:szCs w:val="19"/>
          <w:lang w:eastAsia="pt-BR"/>
        </w:rPr>
        <w:t>1</w:t>
      </w:r>
      <w:bookmarkStart w:id="0" w:name="_GoBack"/>
      <w:bookmarkEnd w:id="0"/>
      <w:r w:rsidR="008D6A24" w:rsidRPr="008D6A24">
        <w:rPr>
          <w:rFonts w:ascii="Tahoma" w:eastAsia="Times New Roman" w:hAnsi="Tahoma" w:cs="Tahoma"/>
          <w:sz w:val="19"/>
          <w:szCs w:val="19"/>
          <w:lang w:eastAsia="pt-BR"/>
        </w:rPr>
        <w:t xml:space="preserve">.988,31 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1D5497">
        <w:rPr>
          <w:rFonts w:ascii="Tahoma" w:eastAsia="Times New Roman" w:hAnsi="Tahoma" w:cs="Tahoma"/>
          <w:sz w:val="19"/>
          <w:szCs w:val="19"/>
          <w:lang w:eastAsia="pt-BR"/>
        </w:rPr>
        <w:t xml:space="preserve">um mil e </w:t>
      </w:r>
      <w:r w:rsidR="008D6A24">
        <w:rPr>
          <w:rFonts w:ascii="Tahoma" w:eastAsia="Times New Roman" w:hAnsi="Tahoma" w:cs="Tahoma"/>
          <w:sz w:val="19"/>
          <w:szCs w:val="19"/>
          <w:lang w:eastAsia="pt-BR"/>
        </w:rPr>
        <w:t>novecentos e oitenta e oito reais e trinta e um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 xml:space="preserve"> centavos</w:t>
      </w:r>
      <w:r w:rsidRPr="00601C00">
        <w:rPr>
          <w:rFonts w:ascii="Tahoma" w:eastAsia="Times New Roman" w:hAnsi="Tahoma" w:cs="Tahoma"/>
          <w:sz w:val="19"/>
          <w:szCs w:val="19"/>
          <w:lang w:eastAsia="pt-BR"/>
        </w:rPr>
        <w:t>);</w:t>
      </w:r>
    </w:p>
    <w:p w14:paraId="6030A224" w14:textId="77777777" w:rsidR="0079211E" w:rsidRDefault="0079211E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44C91CE3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72661A30" w14:textId="77777777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FE6478">
        <w:rPr>
          <w:rFonts w:ascii="Tahoma" w:hAnsi="Tahoma" w:cs="Tahoma"/>
          <w:sz w:val="20"/>
          <w:szCs w:val="20"/>
        </w:rPr>
        <w:t>203/2021.</w:t>
      </w:r>
    </w:p>
    <w:p w14:paraId="52078897" w14:textId="77777777" w:rsidR="0079211E" w:rsidRDefault="0079211E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60FEB17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2BBA89DA" w14:textId="77777777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FE6478">
        <w:rPr>
          <w:rFonts w:ascii="Tahoma" w:hAnsi="Tahoma" w:cs="Tahoma"/>
          <w:sz w:val="20"/>
          <w:szCs w:val="20"/>
        </w:rPr>
        <w:t xml:space="preserve">203/2021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2E474863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FB0CFC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3D20395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844D165" w14:textId="77777777" w:rsidR="0079211E" w:rsidRDefault="0079211E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21BCC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14:paraId="6054C54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15FEE" w14:textId="0BF52B39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FE6478">
        <w:rPr>
          <w:rFonts w:ascii="Tahoma" w:eastAsia="Times New Roman" w:hAnsi="Tahoma" w:cs="Tahoma"/>
          <w:sz w:val="19"/>
          <w:szCs w:val="19"/>
          <w:lang w:eastAsia="pt-BR"/>
        </w:rPr>
        <w:t>21 de novembro</w:t>
      </w:r>
      <w:r w:rsidR="0079211E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8D6A24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2E6A0235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33E36F71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73700C4" w14:textId="77777777"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4253A51" w14:textId="77777777" w:rsidR="00CE365F" w:rsidRDefault="00CE365F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33B0A78" w14:textId="77777777" w:rsidR="00416B55" w:rsidRDefault="00416B55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_____________________________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____</w:t>
      </w:r>
      <w:r>
        <w:rPr>
          <w:rFonts w:ascii="Tahoma" w:eastAsia="Times New Roman" w:hAnsi="Tahoma" w:cs="Tahoma"/>
          <w:sz w:val="20"/>
          <w:szCs w:val="20"/>
          <w:lang w:eastAsia="pt-BR"/>
        </w:rPr>
        <w:t>____________________</w:t>
      </w:r>
    </w:p>
    <w:p w14:paraId="7B0D7DA6" w14:textId="640BD1C8" w:rsidR="00416B55" w:rsidRDefault="00CE365F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PARTE CONTRATADA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8D6A24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4F9A4443" w14:textId="359C9858" w:rsidR="00416B55" w:rsidRPr="00E20017" w:rsidRDefault="00EF6BE6" w:rsidP="00416B55">
      <w:pPr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P/ CONTRATADA     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</w:t>
      </w:r>
      <w:r w:rsidR="00416B55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</w:t>
      </w:r>
      <w:r w:rsidR="00416B55"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PREFEITO MUNICIPAL</w:t>
      </w:r>
      <w:r w:rsidR="00CE365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6C399B06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14:paraId="78FD2977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32CB6D7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6F0C48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1036E626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27F7EE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095F1AD0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0945DA1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76D8A893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70C80D5B" w14:textId="77777777" w:rsidR="00531B02" w:rsidRPr="00531B02" w:rsidRDefault="0079211E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p w14:paraId="45B542EF" w14:textId="77777777" w:rsidR="00531B02" w:rsidRDefault="00531B02"/>
    <w:sectPr w:rsidR="00531B02" w:rsidSect="0079211E">
      <w:pgSz w:w="11906" w:h="16838"/>
      <w:pgMar w:top="56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60BA5"/>
    <w:rsid w:val="00087362"/>
    <w:rsid w:val="00145A61"/>
    <w:rsid w:val="001B36F1"/>
    <w:rsid w:val="001D5497"/>
    <w:rsid w:val="001E6BAC"/>
    <w:rsid w:val="001F09E2"/>
    <w:rsid w:val="00252DF0"/>
    <w:rsid w:val="002971A2"/>
    <w:rsid w:val="002B3248"/>
    <w:rsid w:val="002C7C72"/>
    <w:rsid w:val="002F32E6"/>
    <w:rsid w:val="00416B55"/>
    <w:rsid w:val="00506556"/>
    <w:rsid w:val="00531B02"/>
    <w:rsid w:val="005C2ABD"/>
    <w:rsid w:val="00601C00"/>
    <w:rsid w:val="0079211E"/>
    <w:rsid w:val="00873AF5"/>
    <w:rsid w:val="0088632C"/>
    <w:rsid w:val="00886788"/>
    <w:rsid w:val="008D6A24"/>
    <w:rsid w:val="00946538"/>
    <w:rsid w:val="009D0FE6"/>
    <w:rsid w:val="00A3293B"/>
    <w:rsid w:val="00B332C5"/>
    <w:rsid w:val="00BD0989"/>
    <w:rsid w:val="00C8484B"/>
    <w:rsid w:val="00CE365F"/>
    <w:rsid w:val="00D83843"/>
    <w:rsid w:val="00DE3C2D"/>
    <w:rsid w:val="00E30D0D"/>
    <w:rsid w:val="00EF6BE6"/>
    <w:rsid w:val="00FE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9E644"/>
  <w15:docId w15:val="{FE545A20-E32F-4B4A-BDFB-8CF97625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16A08-B13A-47BD-A7A2-BF1FAE5E8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12</cp:revision>
  <dcterms:created xsi:type="dcterms:W3CDTF">2019-10-09T13:45:00Z</dcterms:created>
  <dcterms:modified xsi:type="dcterms:W3CDTF">2025-11-24T17:23:00Z</dcterms:modified>
</cp:coreProperties>
</file>