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98EE97" w14:textId="77777777" w:rsidR="006E2922" w:rsidRPr="009D3F0F" w:rsidRDefault="006E2922" w:rsidP="006E2922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9D3F0F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ESTADO DO RIO GRANDE DO SUL</w:t>
      </w:r>
    </w:p>
    <w:p w14:paraId="15060860" w14:textId="77777777" w:rsidR="006E2922" w:rsidRPr="009D3F0F" w:rsidRDefault="006E2922" w:rsidP="006E2922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9D3F0F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MUNICÍPIO DE ALPESTRE</w:t>
      </w:r>
    </w:p>
    <w:p w14:paraId="237C0579" w14:textId="77777777" w:rsidR="006E2922" w:rsidRPr="009D3F0F" w:rsidRDefault="006E2922" w:rsidP="006E2922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9D3F0F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DEPARTAMENTO DE COMPRAS E LICITAÇÕES</w:t>
      </w:r>
    </w:p>
    <w:p w14:paraId="67EAA814" w14:textId="77777777" w:rsidR="006E2922" w:rsidRPr="009D3F0F" w:rsidRDefault="006E2922" w:rsidP="006E2922">
      <w:pPr>
        <w:widowControl w:val="0"/>
        <w:suppressAutoHyphens/>
        <w:autoSpaceDE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zh-CN"/>
        </w:rPr>
      </w:pPr>
    </w:p>
    <w:p w14:paraId="303EFF27" w14:textId="77777777" w:rsidR="006E2922" w:rsidRPr="009D3F0F" w:rsidRDefault="006E2922" w:rsidP="006E2922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</w:pPr>
      <w:r w:rsidRPr="009D3F0F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CONTRATO Nº 186/2024</w:t>
      </w:r>
    </w:p>
    <w:p w14:paraId="7BCF469E" w14:textId="26737BEE" w:rsidR="006E2922" w:rsidRPr="009D3F0F" w:rsidRDefault="001D12CE" w:rsidP="006E2922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</w:pPr>
      <w:r w:rsidRPr="009D3F0F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2</w:t>
      </w:r>
      <w:r w:rsidR="006E2922" w:rsidRPr="009D3F0F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 xml:space="preserve">º TERMO ADITIVO </w:t>
      </w:r>
      <w:r w:rsidRPr="009D3F0F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–</w:t>
      </w:r>
      <w:r w:rsidR="006E2922" w:rsidRPr="009D3F0F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 xml:space="preserve"> </w:t>
      </w:r>
      <w:r w:rsidRPr="009D3F0F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AUMENTO DE QUANTITATIVO</w:t>
      </w:r>
    </w:p>
    <w:p w14:paraId="59D5183A" w14:textId="77777777" w:rsidR="006E2922" w:rsidRPr="009D3F0F" w:rsidRDefault="006E2922" w:rsidP="006E292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p w14:paraId="5F0F5A96" w14:textId="77777777" w:rsidR="006E2922" w:rsidRPr="009D3F0F" w:rsidRDefault="006E2922" w:rsidP="006E2922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9D3F0F">
        <w:rPr>
          <w:rFonts w:ascii="Tahoma" w:hAnsi="Tahoma" w:cs="Tahoma"/>
          <w:color w:val="000000" w:themeColor="text1"/>
          <w:sz w:val="20"/>
          <w:szCs w:val="20"/>
        </w:rPr>
        <w:t xml:space="preserve">Termo Aditivo que celebram o MUNICÍPIO DE ALPESTRE, Estado do Rio Grande do Sul, com endereço da Prefeitura na Praça Tancredo Neves, 300, Alpestre/RS, inscrito no CNPJ sob nº 87.612.933/0001-18, neste ato  representado pelo PREFEITO MUNICIPAL, Sr. RUDIMAR ARGENTON, doravante denominado CONTRATANTE ou simplesmente MUNICÍPIO, e a Empresa </w:t>
      </w:r>
      <w:r w:rsidRPr="009D3F0F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GRÁFICA E EDITORA POSIGRAF LTDA</w:t>
      </w:r>
      <w:r w:rsidRPr="009D3F0F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, com sede na </w:t>
      </w:r>
      <w:r w:rsidRPr="009D3F0F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Rua Senador Accioly Filho, 431, Bairro Cidade Industrial, na cidade de Curitiba/PR, sob o CNPJ nº</w:t>
      </w:r>
      <w:r w:rsidRPr="009D3F0F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Pr="009D3F0F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75.104.422/0008-82,</w:t>
      </w:r>
      <w:r w:rsidRPr="009D3F0F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neste ato representada por seu representante legal, Sr. </w:t>
      </w:r>
      <w:r w:rsidRPr="009D3F0F">
        <w:rPr>
          <w:rFonts w:ascii="Tahoma" w:hAnsi="Tahoma" w:cs="Tahoma"/>
          <w:bCs/>
          <w:color w:val="000000" w:themeColor="text1"/>
          <w:sz w:val="20"/>
          <w:szCs w:val="20"/>
        </w:rPr>
        <w:t>CARLOS ROBERTO FERREIRA FILHO</w:t>
      </w:r>
      <w:r w:rsidRPr="009D3F0F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, doravante denominada simplesmente CONTRATADA, mediante  sujeição  mútua  às normas constantes  da  Lei  nº 14.133/2021, do Processo de Inexigibilidade nº </w:t>
      </w:r>
      <w:r w:rsidRPr="009D3F0F"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  <w:t>31/2024</w:t>
      </w:r>
      <w:r w:rsidRPr="009D3F0F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e nas condições expressas nas cláusulas a seguir:</w:t>
      </w:r>
    </w:p>
    <w:p w14:paraId="6B130D72" w14:textId="77777777" w:rsidR="006E2922" w:rsidRPr="009D3F0F" w:rsidRDefault="006E2922" w:rsidP="006E2922">
      <w:pPr>
        <w:widowControl w:val="0"/>
        <w:autoSpaceDE w:val="0"/>
        <w:autoSpaceDN w:val="0"/>
        <w:adjustRightInd w:val="0"/>
        <w:jc w:val="both"/>
        <w:outlineLvl w:val="6"/>
        <w:rPr>
          <w:rFonts w:ascii="Tahoma" w:hAnsi="Tahoma" w:cs="Tahoma"/>
          <w:color w:val="000000" w:themeColor="text1"/>
          <w:sz w:val="20"/>
          <w:szCs w:val="20"/>
        </w:rPr>
      </w:pPr>
    </w:p>
    <w:p w14:paraId="54F7D044" w14:textId="77777777" w:rsidR="006E2922" w:rsidRPr="009D3F0F" w:rsidRDefault="006E2922" w:rsidP="006E292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9D3F0F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pt-BR"/>
        </w:rPr>
        <w:t>CLÁUSULA PRIMEIRA – DA PRORROGAÇÃO</w:t>
      </w:r>
    </w:p>
    <w:p w14:paraId="032FC781" w14:textId="77777777" w:rsidR="00703B38" w:rsidRPr="009D3F0F" w:rsidRDefault="00703B38" w:rsidP="006E292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p w14:paraId="41FD924D" w14:textId="35727643" w:rsidR="006E2922" w:rsidRPr="009D3F0F" w:rsidRDefault="006E2922" w:rsidP="006E2922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D3F0F"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  <w:t>1.1</w:t>
      </w:r>
      <w:r w:rsidRPr="009D3F0F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Pr="009D3F0F">
        <w:rPr>
          <w:rFonts w:ascii="Tahoma" w:hAnsi="Tahoma" w:cs="Tahoma"/>
          <w:color w:val="000000" w:themeColor="text1"/>
          <w:sz w:val="20"/>
          <w:szCs w:val="20"/>
        </w:rPr>
        <w:t xml:space="preserve">O presente aditivo tem por objeto </w:t>
      </w:r>
      <w:bookmarkStart w:id="0" w:name="_Hlk167107748"/>
      <w:r w:rsidR="00ED0BEC" w:rsidRPr="009D3F0F">
        <w:rPr>
          <w:rFonts w:ascii="Tahoma" w:hAnsi="Tahoma" w:cs="Tahoma"/>
          <w:color w:val="000000" w:themeColor="text1"/>
          <w:sz w:val="20"/>
          <w:szCs w:val="20"/>
        </w:rPr>
        <w:t xml:space="preserve">o </w:t>
      </w:r>
      <w:r w:rsidR="00703B38" w:rsidRPr="009D3F0F">
        <w:rPr>
          <w:rFonts w:ascii="Tahoma" w:hAnsi="Tahoma" w:cs="Tahoma"/>
          <w:color w:val="000000" w:themeColor="text1"/>
          <w:sz w:val="20"/>
          <w:szCs w:val="20"/>
        </w:rPr>
        <w:t>AUMENTO DE QUANTITATIVO</w:t>
      </w:r>
      <w:r w:rsidRPr="009D3F0F">
        <w:rPr>
          <w:rFonts w:ascii="Tahoma" w:hAnsi="Tahoma" w:cs="Tahoma"/>
          <w:color w:val="000000" w:themeColor="text1"/>
          <w:sz w:val="20"/>
          <w:szCs w:val="20"/>
        </w:rPr>
        <w:t>.</w:t>
      </w:r>
      <w:bookmarkEnd w:id="0"/>
    </w:p>
    <w:p w14:paraId="37E26665" w14:textId="77777777" w:rsidR="006E2922" w:rsidRPr="009D3F0F" w:rsidRDefault="006E2922" w:rsidP="006E2922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037F030B" w14:textId="4FFD5FA2" w:rsidR="006E2922" w:rsidRPr="009D3F0F" w:rsidRDefault="006E2922" w:rsidP="006E2922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D3F0F">
        <w:rPr>
          <w:rFonts w:ascii="Tahoma" w:hAnsi="Tahoma" w:cs="Tahoma"/>
          <w:b/>
          <w:color w:val="000000" w:themeColor="text1"/>
          <w:sz w:val="20"/>
          <w:szCs w:val="20"/>
        </w:rPr>
        <w:t xml:space="preserve">CLÁUSULA SEGUNDA – </w:t>
      </w:r>
      <w:r w:rsidR="00ED0BEC" w:rsidRPr="009D3F0F">
        <w:rPr>
          <w:rFonts w:ascii="Tahoma" w:hAnsi="Tahoma" w:cs="Tahoma"/>
          <w:b/>
          <w:color w:val="000000" w:themeColor="text1"/>
          <w:sz w:val="20"/>
          <w:szCs w:val="20"/>
        </w:rPr>
        <w:t>DA FUNDAMENTAÇÃO LEGAL</w:t>
      </w:r>
    </w:p>
    <w:p w14:paraId="5B054733" w14:textId="77777777" w:rsidR="00703B38" w:rsidRPr="009D3F0F" w:rsidRDefault="00703B38" w:rsidP="006E292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</w:p>
    <w:p w14:paraId="4F50DC97" w14:textId="68247B8D" w:rsidR="006E2922" w:rsidRPr="009D3F0F" w:rsidRDefault="00ED0BEC" w:rsidP="006E2922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D3F0F">
        <w:rPr>
          <w:rFonts w:ascii="Tahoma" w:hAnsi="Tahoma" w:cs="Tahoma"/>
          <w:b/>
          <w:sz w:val="20"/>
          <w:szCs w:val="20"/>
          <w:lang w:eastAsia="pt-BR"/>
        </w:rPr>
        <w:t>2.1</w:t>
      </w:r>
      <w:r w:rsidRPr="009D3F0F">
        <w:rPr>
          <w:rFonts w:ascii="Tahoma" w:hAnsi="Tahoma" w:cs="Tahoma"/>
          <w:sz w:val="20"/>
          <w:szCs w:val="20"/>
          <w:lang w:eastAsia="pt-BR"/>
        </w:rPr>
        <w:t xml:space="preserve"> O presente termo aditivo está legalmente amparado pela Lei nº 14.133/2021 e </w:t>
      </w:r>
      <w:r w:rsidR="00703B38" w:rsidRPr="009D3F0F">
        <w:rPr>
          <w:rFonts w:ascii="Tahoma" w:hAnsi="Tahoma" w:cs="Tahoma"/>
          <w:sz w:val="20"/>
          <w:szCs w:val="20"/>
          <w:lang w:eastAsia="pt-BR"/>
        </w:rPr>
        <w:t>pelo</w:t>
      </w:r>
      <w:r w:rsidRPr="009D3F0F">
        <w:rPr>
          <w:rFonts w:ascii="Tahoma" w:hAnsi="Tahoma" w:cs="Tahoma"/>
          <w:sz w:val="20"/>
          <w:szCs w:val="20"/>
          <w:lang w:eastAsia="pt-BR"/>
        </w:rPr>
        <w:t xml:space="preserve"> pedido </w:t>
      </w:r>
      <w:r w:rsidR="006E2922" w:rsidRPr="009D3F0F">
        <w:rPr>
          <w:rFonts w:ascii="Tahoma" w:hAnsi="Tahoma" w:cs="Tahoma"/>
          <w:color w:val="000000" w:themeColor="text1"/>
          <w:sz w:val="20"/>
          <w:szCs w:val="20"/>
        </w:rPr>
        <w:t xml:space="preserve">da Secretaria </w:t>
      </w:r>
      <w:r w:rsidR="00703B38" w:rsidRPr="009D3F0F">
        <w:rPr>
          <w:rFonts w:ascii="Tahoma" w:hAnsi="Tahoma" w:cs="Tahoma"/>
          <w:color w:val="000000" w:themeColor="text1"/>
          <w:sz w:val="20"/>
          <w:szCs w:val="20"/>
        </w:rPr>
        <w:t xml:space="preserve">Municipal </w:t>
      </w:r>
      <w:r w:rsidR="006E2922" w:rsidRPr="009D3F0F">
        <w:rPr>
          <w:rFonts w:ascii="Tahoma" w:hAnsi="Tahoma" w:cs="Tahoma"/>
          <w:color w:val="000000" w:themeColor="text1"/>
          <w:sz w:val="20"/>
          <w:szCs w:val="20"/>
        </w:rPr>
        <w:t>de Educação, Cultura, Desporto e Turismo - SMECDT.</w:t>
      </w:r>
    </w:p>
    <w:p w14:paraId="6C2B5BFA" w14:textId="77777777" w:rsidR="006E2922" w:rsidRPr="009D3F0F" w:rsidRDefault="006E2922" w:rsidP="006E2922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56747ED4" w14:textId="1E415A03" w:rsidR="006E2922" w:rsidRPr="009D3F0F" w:rsidRDefault="006E2922" w:rsidP="006E292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</w:pPr>
      <w:r w:rsidRPr="009D3F0F">
        <w:rPr>
          <w:rFonts w:ascii="Tahoma" w:hAnsi="Tahoma" w:cs="Tahoma"/>
          <w:b/>
          <w:color w:val="000000" w:themeColor="text1"/>
          <w:sz w:val="20"/>
          <w:szCs w:val="20"/>
        </w:rPr>
        <w:t>CLÁUSULA TERCEIRA – DO</w:t>
      </w:r>
      <w:r w:rsidR="00ED0BEC" w:rsidRPr="009D3F0F">
        <w:rPr>
          <w:rFonts w:ascii="Tahoma" w:hAnsi="Tahoma" w:cs="Tahoma"/>
          <w:b/>
          <w:color w:val="000000" w:themeColor="text1"/>
          <w:sz w:val="20"/>
          <w:szCs w:val="20"/>
        </w:rPr>
        <w:t>S ITENS E DO VALOR</w:t>
      </w:r>
    </w:p>
    <w:p w14:paraId="7489573A" w14:textId="77777777" w:rsidR="00703B38" w:rsidRPr="009D3F0F" w:rsidRDefault="00703B38" w:rsidP="00703B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</w:pPr>
    </w:p>
    <w:p w14:paraId="4E327257" w14:textId="49DEF049" w:rsidR="006E2922" w:rsidRPr="009D3F0F" w:rsidRDefault="006E2922" w:rsidP="00703B38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D3F0F"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  <w:t>3.1</w:t>
      </w:r>
      <w:r w:rsidRPr="009D3F0F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="00ED0BEC" w:rsidRPr="009D3F0F">
        <w:rPr>
          <w:rFonts w:ascii="Tahoma" w:hAnsi="Tahoma" w:cs="Tahoma"/>
          <w:sz w:val="20"/>
          <w:szCs w:val="20"/>
          <w:lang w:eastAsia="pt-BR"/>
        </w:rPr>
        <w:t xml:space="preserve">O valor reajustado será de R$ </w:t>
      </w:r>
      <w:r w:rsidR="00ED0BEC" w:rsidRPr="009D3F0F">
        <w:rPr>
          <w:rFonts w:ascii="Tahoma" w:hAnsi="Tahoma" w:cs="Tahoma"/>
          <w:sz w:val="20"/>
          <w:szCs w:val="20"/>
        </w:rPr>
        <w:t xml:space="preserve">16.056,42 </w:t>
      </w:r>
      <w:r w:rsidR="00ED0BEC" w:rsidRPr="009D3F0F">
        <w:rPr>
          <w:rFonts w:ascii="Tahoma" w:hAnsi="Tahoma" w:cs="Tahoma"/>
          <w:sz w:val="20"/>
          <w:szCs w:val="20"/>
          <w:lang w:eastAsia="pt-BR"/>
        </w:rPr>
        <w:t>(dezesseis mil e cinquenta e seis reais e quarenta e dois centavos), conforme tabela a seguir</w:t>
      </w:r>
      <w:r w:rsidRPr="009D3F0F">
        <w:rPr>
          <w:rFonts w:ascii="Tahoma" w:hAnsi="Tahoma" w:cs="Tahoma"/>
          <w:color w:val="000000" w:themeColor="text1"/>
          <w:sz w:val="20"/>
          <w:szCs w:val="20"/>
        </w:rPr>
        <w:t>:</w:t>
      </w:r>
    </w:p>
    <w:p w14:paraId="00595FF5" w14:textId="77777777" w:rsidR="006E2922" w:rsidRPr="009D3F0F" w:rsidRDefault="006E2922" w:rsidP="00703B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4"/>
        <w:gridCol w:w="765"/>
        <w:gridCol w:w="701"/>
        <w:gridCol w:w="5182"/>
        <w:gridCol w:w="1168"/>
        <w:gridCol w:w="1288"/>
      </w:tblGrid>
      <w:tr w:rsidR="006E2922" w:rsidRPr="009D3F0F" w14:paraId="417DCEB4" w14:textId="77777777" w:rsidTr="00ED0BEC">
        <w:trPr>
          <w:tblHeader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2E024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DB060" w14:textId="01AF7D68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9D3F0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Qtde</w:t>
            </w:r>
            <w:proofErr w:type="spellEnd"/>
            <w:r w:rsidRPr="009D3F0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  <w:r w:rsidR="001A593D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 xml:space="preserve"> a ser aditada</w:t>
            </w:r>
            <w:bookmarkStart w:id="1" w:name="_GoBack"/>
            <w:bookmarkEnd w:id="1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43F4B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D1A27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Produto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13863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Unit.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D0F3A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Total</w:t>
            </w:r>
          </w:p>
        </w:tc>
      </w:tr>
      <w:tr w:rsidR="006E2922" w:rsidRPr="009D3F0F" w14:paraId="0ECCF368" w14:textId="77777777" w:rsidTr="00ED0BEC">
        <w:trPr>
          <w:jc w:val="center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AB0218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3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7C315A" w14:textId="190CA521" w:rsidR="006E2922" w:rsidRPr="009D3F0F" w:rsidRDefault="00ED0BEC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8,00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7E3358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849528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3º ANO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5ADF5F" w14:textId="77777777" w:rsidR="006E2922" w:rsidRPr="009D3F0F" w:rsidRDefault="006E2922" w:rsidP="00703B38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8100F" w14:textId="73469A9D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 xml:space="preserve">R$ </w:t>
            </w:r>
            <w:r w:rsidR="00ED0BEC" w:rsidRPr="009D3F0F">
              <w:rPr>
                <w:rFonts w:ascii="Tahoma" w:hAnsi="Tahoma" w:cs="Tahoma"/>
                <w:color w:val="000000"/>
                <w:sz w:val="20"/>
                <w:szCs w:val="20"/>
              </w:rPr>
              <w:t>1.052,88</w:t>
            </w:r>
          </w:p>
        </w:tc>
      </w:tr>
      <w:tr w:rsidR="006E2922" w:rsidRPr="009D3F0F" w14:paraId="572DB746" w14:textId="77777777" w:rsidTr="00ED0BEC">
        <w:trPr>
          <w:jc w:val="center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A29C3E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4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50F0F4" w14:textId="5A3655E8" w:rsidR="006E2922" w:rsidRPr="009D3F0F" w:rsidRDefault="00ED0BEC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10,00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38B934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25BD54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4º ANO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DD3D9F" w14:textId="77777777" w:rsidR="006E2922" w:rsidRPr="009D3F0F" w:rsidRDefault="006E2922" w:rsidP="00703B38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1CB36" w14:textId="78664B7C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 xml:space="preserve">R$ </w:t>
            </w:r>
            <w:r w:rsidR="00ED0BEC" w:rsidRPr="009D3F0F">
              <w:rPr>
                <w:rFonts w:ascii="Tahoma" w:hAnsi="Tahoma" w:cs="Tahoma"/>
                <w:color w:val="000000"/>
                <w:sz w:val="20"/>
                <w:szCs w:val="20"/>
              </w:rPr>
              <w:t>1.316,10</w:t>
            </w:r>
          </w:p>
        </w:tc>
      </w:tr>
      <w:tr w:rsidR="006E2922" w:rsidRPr="009D3F0F" w14:paraId="40363A02" w14:textId="77777777" w:rsidTr="00ED0BEC">
        <w:trPr>
          <w:jc w:val="center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DCDE69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4D1DCA" w14:textId="78AD6452" w:rsidR="006E2922" w:rsidRPr="009D3F0F" w:rsidRDefault="00ED0BEC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25,00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7C9856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ECFFCC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5º ANO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1E05D0" w14:textId="77777777" w:rsidR="006E2922" w:rsidRPr="009D3F0F" w:rsidRDefault="006E2922" w:rsidP="00703B38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1A1B9" w14:textId="1FE1F085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 xml:space="preserve">R$ </w:t>
            </w:r>
            <w:r w:rsidR="00ED0BEC" w:rsidRPr="009D3F0F">
              <w:rPr>
                <w:rFonts w:ascii="Tahoma" w:hAnsi="Tahoma" w:cs="Tahoma"/>
                <w:color w:val="000000"/>
                <w:sz w:val="20"/>
                <w:szCs w:val="20"/>
              </w:rPr>
              <w:t>3.290,25</w:t>
            </w:r>
          </w:p>
        </w:tc>
      </w:tr>
      <w:tr w:rsidR="006E2922" w:rsidRPr="009D3F0F" w14:paraId="4A30A62B" w14:textId="77777777" w:rsidTr="00ED0BEC">
        <w:trPr>
          <w:jc w:val="center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BBC7BB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7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EA07B5" w14:textId="527F81A0" w:rsidR="006E2922" w:rsidRPr="009D3F0F" w:rsidRDefault="00ED0BEC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18,00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367C21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44BB80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LÍNGUA PORTUGUESA 7º ANO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DA2292" w14:textId="77777777" w:rsidR="006E2922" w:rsidRPr="009D3F0F" w:rsidRDefault="006E2922" w:rsidP="00703B38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D2BA7" w14:textId="0E9A39B8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 xml:space="preserve">R$ </w:t>
            </w:r>
            <w:r w:rsidR="00ED0BEC" w:rsidRPr="009D3F0F">
              <w:rPr>
                <w:rFonts w:ascii="Tahoma" w:hAnsi="Tahoma" w:cs="Tahoma"/>
                <w:color w:val="000000"/>
                <w:sz w:val="20"/>
                <w:szCs w:val="20"/>
              </w:rPr>
              <w:t>2.368,98</w:t>
            </w:r>
          </w:p>
        </w:tc>
      </w:tr>
      <w:tr w:rsidR="006E2922" w:rsidRPr="009D3F0F" w14:paraId="4E59CB6C" w14:textId="77777777" w:rsidTr="00ED0BEC">
        <w:trPr>
          <w:jc w:val="center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021A92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C23532" w14:textId="1834087B" w:rsidR="006E2922" w:rsidRPr="009D3F0F" w:rsidRDefault="00ED0BEC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8,00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7F970D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D2D067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3º ANO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91AA81" w14:textId="77777777" w:rsidR="006E2922" w:rsidRPr="009D3F0F" w:rsidRDefault="006E2922" w:rsidP="00703B38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6DB5A" w14:textId="081C77F9" w:rsidR="006E2922" w:rsidRPr="009D3F0F" w:rsidRDefault="00ED0BEC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>R$ 1.052,88</w:t>
            </w:r>
          </w:p>
        </w:tc>
      </w:tr>
      <w:tr w:rsidR="006E2922" w:rsidRPr="009D3F0F" w14:paraId="04281346" w14:textId="77777777" w:rsidTr="00ED0BEC">
        <w:trPr>
          <w:jc w:val="center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DDC782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13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3BC383" w14:textId="1DA4F968" w:rsidR="006E2922" w:rsidRPr="009D3F0F" w:rsidRDefault="00ED0BEC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10,00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C820AC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9A6D81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4º ANO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67D3FD" w14:textId="77777777" w:rsidR="006E2922" w:rsidRPr="009D3F0F" w:rsidRDefault="006E2922" w:rsidP="00703B38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C80DB" w14:textId="52F7866B" w:rsidR="006E2922" w:rsidRPr="009D3F0F" w:rsidRDefault="00ED0BEC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>R$ 1.316,10</w:t>
            </w:r>
          </w:p>
        </w:tc>
      </w:tr>
      <w:tr w:rsidR="006E2922" w:rsidRPr="009D3F0F" w14:paraId="3C8155F1" w14:textId="77777777" w:rsidTr="00ED0BEC">
        <w:trPr>
          <w:jc w:val="center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78235F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14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F1BD2A" w14:textId="52248AAB" w:rsidR="006E2922" w:rsidRPr="009D3F0F" w:rsidRDefault="00ED0BEC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25,00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2E34D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06E24F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5º ANO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24A24E" w14:textId="77777777" w:rsidR="006E2922" w:rsidRPr="009D3F0F" w:rsidRDefault="006E2922" w:rsidP="00703B38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34741" w14:textId="76085922" w:rsidR="006E2922" w:rsidRPr="009D3F0F" w:rsidRDefault="00ED0BEC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>R$ 3.290,25</w:t>
            </w:r>
          </w:p>
        </w:tc>
      </w:tr>
      <w:tr w:rsidR="006E2922" w:rsidRPr="009D3F0F" w14:paraId="605446C6" w14:textId="77777777" w:rsidTr="00ED0BEC">
        <w:trPr>
          <w:jc w:val="center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35A725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16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59F24B" w14:textId="32D26874" w:rsidR="006E2922" w:rsidRPr="009D3F0F" w:rsidRDefault="00ED0BEC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18,00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B0E797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69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B16EAA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ind w:left="56" w:right="80"/>
              <w:jc w:val="both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COLEÇÃO REFORÇO ESCOLAR - MATEMÁTICA PARA O 7º ANO</w:t>
            </w:r>
            <w:r w:rsidRPr="009D3F0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EF67DD" w14:textId="77777777" w:rsidR="006E2922" w:rsidRPr="009D3F0F" w:rsidRDefault="006E2922" w:rsidP="00703B38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>R$ 131,61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09016" w14:textId="39BD530F" w:rsidR="006E2922" w:rsidRPr="009D3F0F" w:rsidRDefault="00ED0BEC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hAnsi="Tahoma" w:cs="Tahoma"/>
                <w:color w:val="000000"/>
                <w:sz w:val="20"/>
                <w:szCs w:val="20"/>
              </w:rPr>
              <w:t>R$ 2.368,98</w:t>
            </w:r>
          </w:p>
        </w:tc>
      </w:tr>
      <w:tr w:rsidR="006E2922" w:rsidRPr="009D3F0F" w14:paraId="20F98915" w14:textId="77777777" w:rsidTr="0054217A">
        <w:trPr>
          <w:jc w:val="center"/>
        </w:trPr>
        <w:tc>
          <w:tcPr>
            <w:tcW w:w="4327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33BAC8" w14:textId="77777777" w:rsidR="006E2922" w:rsidRPr="009D3F0F" w:rsidRDefault="006E2922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Total dos Produtos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79C7" w14:textId="2AE58B99" w:rsidR="006E2922" w:rsidRPr="009D3F0F" w:rsidRDefault="00ED0BEC" w:rsidP="00703B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9D3F0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16.056,42</w:t>
            </w:r>
          </w:p>
        </w:tc>
      </w:tr>
    </w:tbl>
    <w:p w14:paraId="200CB08A" w14:textId="77777777" w:rsidR="006E2922" w:rsidRPr="009D3F0F" w:rsidRDefault="006E2922" w:rsidP="00703B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p w14:paraId="21DD63AB" w14:textId="46522F36" w:rsidR="006E2922" w:rsidRPr="009D3F0F" w:rsidRDefault="006E2922" w:rsidP="006E2922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9D3F0F">
        <w:rPr>
          <w:rFonts w:ascii="Tahoma" w:hAnsi="Tahoma" w:cs="Tahoma"/>
          <w:b/>
          <w:color w:val="000000" w:themeColor="text1"/>
          <w:sz w:val="20"/>
          <w:szCs w:val="20"/>
        </w:rPr>
        <w:t xml:space="preserve">CLÁUSULA QUARTA – </w:t>
      </w:r>
      <w:r w:rsidR="00703B38" w:rsidRPr="009D3F0F">
        <w:rPr>
          <w:rFonts w:ascii="Tahoma" w:hAnsi="Tahoma" w:cs="Tahoma"/>
          <w:b/>
          <w:color w:val="000000" w:themeColor="text1"/>
          <w:sz w:val="20"/>
          <w:szCs w:val="20"/>
        </w:rPr>
        <w:t>DAS DISPOSIÇÕES GERAIS</w:t>
      </w:r>
    </w:p>
    <w:p w14:paraId="3D3A6D3C" w14:textId="77777777" w:rsidR="00703B38" w:rsidRPr="009D3F0F" w:rsidRDefault="00703B38" w:rsidP="006E2922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4545602D" w14:textId="566CEEFF" w:rsidR="006E2922" w:rsidRPr="009D3F0F" w:rsidRDefault="006E2922" w:rsidP="006E292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9D3F0F">
        <w:rPr>
          <w:rFonts w:ascii="Tahoma" w:hAnsi="Tahoma" w:cs="Tahoma"/>
          <w:b/>
          <w:color w:val="000000" w:themeColor="text1"/>
          <w:sz w:val="20"/>
          <w:szCs w:val="20"/>
        </w:rPr>
        <w:t>4.1</w:t>
      </w:r>
      <w:r w:rsidRPr="009D3F0F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="00703B38" w:rsidRPr="009D3F0F">
        <w:rPr>
          <w:rFonts w:ascii="Tahoma" w:hAnsi="Tahoma" w:cs="Tahoma"/>
          <w:sz w:val="20"/>
          <w:szCs w:val="20"/>
        </w:rPr>
        <w:t>O presente termo aditivo acha-se estritamente vinculado ao Edital de Licitação e ao Contrato nº 186/2024.</w:t>
      </w:r>
    </w:p>
    <w:p w14:paraId="7EFC140A" w14:textId="0665E5D4" w:rsidR="00703B38" w:rsidRPr="009D3F0F" w:rsidRDefault="00703B38" w:rsidP="006E2922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9D3F0F">
        <w:rPr>
          <w:rFonts w:ascii="Tahoma" w:hAnsi="Tahoma" w:cs="Tahoma"/>
          <w:b/>
          <w:sz w:val="20"/>
          <w:szCs w:val="20"/>
        </w:rPr>
        <w:t>4.2</w:t>
      </w:r>
      <w:r w:rsidRPr="009D3F0F">
        <w:rPr>
          <w:rFonts w:ascii="Tahoma" w:hAnsi="Tahoma" w:cs="Tahoma"/>
          <w:sz w:val="20"/>
          <w:szCs w:val="20"/>
        </w:rPr>
        <w:t xml:space="preserve"> </w:t>
      </w:r>
      <w:r w:rsidRPr="009D3F0F">
        <w:rPr>
          <w:rFonts w:ascii="Tahoma" w:hAnsi="Tahoma" w:cs="Tahoma"/>
          <w:sz w:val="20"/>
          <w:szCs w:val="20"/>
          <w:lang w:eastAsia="pt-BR"/>
        </w:rPr>
        <w:t xml:space="preserve">As demais cláusulas do Contrato nº </w:t>
      </w:r>
      <w:r w:rsidRPr="009D3F0F">
        <w:rPr>
          <w:rFonts w:ascii="Tahoma" w:hAnsi="Tahoma" w:cs="Tahoma"/>
          <w:sz w:val="20"/>
          <w:szCs w:val="20"/>
        </w:rPr>
        <w:t xml:space="preserve">186/2024 </w:t>
      </w:r>
      <w:r w:rsidRPr="009D3F0F">
        <w:rPr>
          <w:rFonts w:ascii="Tahoma" w:hAnsi="Tahoma" w:cs="Tahoma"/>
          <w:sz w:val="20"/>
          <w:szCs w:val="20"/>
          <w:lang w:eastAsia="pt-BR"/>
        </w:rPr>
        <w:t>permanecem inalteradas e vigentes.</w:t>
      </w:r>
    </w:p>
    <w:p w14:paraId="11877C03" w14:textId="77777777" w:rsidR="006E2922" w:rsidRPr="009D3F0F" w:rsidRDefault="006E2922" w:rsidP="006E2922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15AD3484" w14:textId="5D62E6AA" w:rsidR="006E2922" w:rsidRPr="009D3F0F" w:rsidRDefault="006E2922" w:rsidP="006E2922">
      <w:pPr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9D3F0F">
        <w:rPr>
          <w:rFonts w:ascii="Tahoma" w:hAnsi="Tahoma" w:cs="Tahoma"/>
          <w:b/>
          <w:color w:val="000000" w:themeColor="text1"/>
          <w:sz w:val="20"/>
          <w:szCs w:val="20"/>
        </w:rPr>
        <w:t xml:space="preserve">CLÁUSULA QUINTA – </w:t>
      </w:r>
      <w:r w:rsidR="00703B38" w:rsidRPr="009D3F0F">
        <w:rPr>
          <w:rFonts w:ascii="Tahoma" w:hAnsi="Tahoma" w:cs="Tahoma"/>
          <w:b/>
          <w:color w:val="000000" w:themeColor="text1"/>
          <w:sz w:val="20"/>
          <w:szCs w:val="20"/>
        </w:rPr>
        <w:t>DO FORO</w:t>
      </w:r>
    </w:p>
    <w:p w14:paraId="057D6AA5" w14:textId="77777777" w:rsidR="00703B38" w:rsidRPr="009D3F0F" w:rsidRDefault="00703B38" w:rsidP="00703B38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4BFC3351" w14:textId="77777777" w:rsidR="00703B38" w:rsidRPr="009D3F0F" w:rsidRDefault="006E2922" w:rsidP="00703B38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D3F0F">
        <w:rPr>
          <w:rFonts w:ascii="Tahoma" w:hAnsi="Tahoma" w:cs="Tahoma"/>
          <w:b/>
          <w:color w:val="000000" w:themeColor="text1"/>
          <w:sz w:val="20"/>
          <w:szCs w:val="20"/>
        </w:rPr>
        <w:t xml:space="preserve">5.1 </w:t>
      </w:r>
      <w:r w:rsidR="00703B38" w:rsidRPr="009D3F0F">
        <w:rPr>
          <w:rFonts w:ascii="Tahoma" w:hAnsi="Tahoma" w:cs="Tahoma"/>
          <w:sz w:val="20"/>
          <w:szCs w:val="20"/>
          <w:lang w:eastAsia="pt-BR"/>
        </w:rPr>
        <w:t>Fica eleito o foro da Comarca de Planalto/RS para dirimir as questões relativas ou oriundas do presente contrato.</w:t>
      </w:r>
    </w:p>
    <w:p w14:paraId="123E410A" w14:textId="77777777" w:rsidR="00703B38" w:rsidRPr="009D3F0F" w:rsidRDefault="00703B38" w:rsidP="00703B38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0B477369" w14:textId="254990A1" w:rsidR="006E2922" w:rsidRPr="009D3F0F" w:rsidRDefault="006E2922" w:rsidP="00703B38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D3F0F">
        <w:rPr>
          <w:rFonts w:ascii="Tahoma" w:hAnsi="Tahoma" w:cs="Tahoma"/>
          <w:color w:val="000000" w:themeColor="text1"/>
          <w:sz w:val="20"/>
          <w:szCs w:val="20"/>
        </w:rPr>
        <w:t>E, por estarem assim justas e contratadas, assinam o presente termo aditivo em 03 (três) vias de igual teor e forma, na presença das testemunhas que também o subscrevem.</w:t>
      </w:r>
    </w:p>
    <w:p w14:paraId="4F2332B9" w14:textId="77777777" w:rsidR="006E2922" w:rsidRPr="009D3F0F" w:rsidRDefault="006E2922" w:rsidP="006E292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p w14:paraId="145DCA29" w14:textId="75BB762B" w:rsidR="006E2922" w:rsidRPr="009D3F0F" w:rsidRDefault="006E2922" w:rsidP="006E292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9D3F0F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Alpestre/RS, </w:t>
      </w:r>
      <w:r w:rsidR="00703B38" w:rsidRPr="009D3F0F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24</w:t>
      </w:r>
      <w:r w:rsidRPr="009D3F0F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de novembro de 2025.</w:t>
      </w:r>
    </w:p>
    <w:p w14:paraId="6D215066" w14:textId="77777777" w:rsidR="006E2922" w:rsidRPr="009D3F0F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32163A2A" w14:textId="77777777" w:rsidR="006E2922" w:rsidRPr="009D3F0F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5028"/>
      </w:tblGrid>
      <w:tr w:rsidR="006E2922" w:rsidRPr="009D3F0F" w14:paraId="34AE98EF" w14:textId="77777777" w:rsidTr="0054217A">
        <w:trPr>
          <w:trHeight w:val="116"/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19C22052" w14:textId="77777777" w:rsidR="006E2922" w:rsidRPr="009D3F0F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475EB312" w14:textId="77777777" w:rsidR="006E2922" w:rsidRPr="009D3F0F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D3F0F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170885BE" w14:textId="77777777" w:rsidR="006E2922" w:rsidRPr="009D3F0F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3CFF9973" w14:textId="77777777" w:rsidR="006E2922" w:rsidRPr="009D3F0F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D3F0F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</w:tr>
      <w:tr w:rsidR="006E2922" w:rsidRPr="009D3F0F" w14:paraId="50C210D5" w14:textId="77777777" w:rsidTr="0054217A">
        <w:trPr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292DDF98" w14:textId="77777777" w:rsidR="006E2922" w:rsidRPr="009D3F0F" w:rsidRDefault="006E2922" w:rsidP="0054217A">
            <w:pPr>
              <w:jc w:val="both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9D3F0F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MUNICÍPIO DE ALPESTRE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5FE78ABB" w14:textId="77777777" w:rsidR="006E2922" w:rsidRPr="009D3F0F" w:rsidRDefault="006E2922" w:rsidP="0054217A">
            <w:pPr>
              <w:jc w:val="both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9D3F0F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GRÁFICA E EDITORA POSIGRAF LTDA.</w:t>
            </w:r>
          </w:p>
        </w:tc>
      </w:tr>
      <w:tr w:rsidR="006E2922" w:rsidRPr="009D3F0F" w14:paraId="075EF3B5" w14:textId="77777777" w:rsidTr="0054217A">
        <w:trPr>
          <w:trHeight w:val="475"/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400CA09B" w14:textId="77777777" w:rsidR="006E2922" w:rsidRPr="009D3F0F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D3F0F">
              <w:rPr>
                <w:rFonts w:ascii="Tahoma" w:hAnsi="Tahoma" w:cs="Tahoma"/>
                <w:color w:val="000000" w:themeColor="text1"/>
                <w:sz w:val="20"/>
                <w:szCs w:val="20"/>
              </w:rPr>
              <w:t>CONTRATANTE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3F7A435C" w14:textId="77777777" w:rsidR="006E2922" w:rsidRPr="009D3F0F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D3F0F">
              <w:rPr>
                <w:rFonts w:ascii="Tahoma" w:hAnsi="Tahoma" w:cs="Tahoma"/>
                <w:color w:val="000000" w:themeColor="text1"/>
                <w:sz w:val="20"/>
                <w:szCs w:val="20"/>
              </w:rPr>
              <w:t>CONTRATADA</w:t>
            </w:r>
          </w:p>
          <w:p w14:paraId="5076ED39" w14:textId="77777777" w:rsidR="006E2922" w:rsidRPr="009D3F0F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D3F0F">
              <w:rPr>
                <w:rFonts w:ascii="Tahoma" w:hAnsi="Tahoma" w:cs="Tahoma"/>
                <w:color w:val="000000" w:themeColor="text1"/>
                <w:sz w:val="20"/>
                <w:szCs w:val="20"/>
              </w:rPr>
              <w:t>Representante Legal</w:t>
            </w:r>
          </w:p>
          <w:p w14:paraId="7D778483" w14:textId="77777777" w:rsidR="006E2922" w:rsidRPr="009D3F0F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6D238980" w14:textId="77777777" w:rsidR="006E2922" w:rsidRPr="009D3F0F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14:paraId="60B81223" w14:textId="77777777" w:rsidR="006E2922" w:rsidRPr="009D3F0F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9D3F0F">
        <w:rPr>
          <w:rFonts w:ascii="Tahoma" w:hAnsi="Tahoma" w:cs="Tahoma"/>
          <w:color w:val="000000" w:themeColor="text1"/>
          <w:sz w:val="20"/>
          <w:szCs w:val="20"/>
        </w:rPr>
        <w:t>TESTEMUNHAS:</w:t>
      </w:r>
    </w:p>
    <w:p w14:paraId="109CA913" w14:textId="77777777" w:rsidR="006E2922" w:rsidRPr="009D3F0F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650F0801" w14:textId="77777777" w:rsidR="006E2922" w:rsidRPr="009D3F0F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0CB300DB" w14:textId="77777777" w:rsidR="006E2922" w:rsidRPr="009D3F0F" w:rsidRDefault="006E2922" w:rsidP="006E2922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5028"/>
      </w:tblGrid>
      <w:tr w:rsidR="006E2922" w:rsidRPr="009D3F0F" w14:paraId="6B037753" w14:textId="77777777" w:rsidTr="0054217A">
        <w:trPr>
          <w:jc w:val="center"/>
        </w:trPr>
        <w:tc>
          <w:tcPr>
            <w:tcW w:w="2429" w:type="pct"/>
          </w:tcPr>
          <w:p w14:paraId="4A349A04" w14:textId="77777777" w:rsidR="006E2922" w:rsidRPr="009D3F0F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D3F0F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  <w:tc>
          <w:tcPr>
            <w:tcW w:w="2571" w:type="pct"/>
          </w:tcPr>
          <w:p w14:paraId="5F0557BB" w14:textId="77777777" w:rsidR="006E2922" w:rsidRPr="009D3F0F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D3F0F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___________________________________</w:t>
            </w:r>
          </w:p>
        </w:tc>
      </w:tr>
      <w:tr w:rsidR="006E2922" w:rsidRPr="009D3F0F" w14:paraId="06A4E838" w14:textId="77777777" w:rsidTr="0054217A">
        <w:trPr>
          <w:jc w:val="center"/>
        </w:trPr>
        <w:tc>
          <w:tcPr>
            <w:tcW w:w="2429" w:type="pct"/>
          </w:tcPr>
          <w:p w14:paraId="7F05958C" w14:textId="77777777" w:rsidR="006E2922" w:rsidRPr="009D3F0F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D3F0F">
              <w:rPr>
                <w:rFonts w:ascii="Tahoma" w:hAnsi="Tahoma" w:cs="Tahoma"/>
                <w:color w:val="000000" w:themeColor="text1"/>
                <w:sz w:val="20"/>
                <w:szCs w:val="20"/>
              </w:rPr>
              <w:t>Nome:</w:t>
            </w:r>
          </w:p>
        </w:tc>
        <w:tc>
          <w:tcPr>
            <w:tcW w:w="2571" w:type="pct"/>
          </w:tcPr>
          <w:p w14:paraId="1447195E" w14:textId="77777777" w:rsidR="006E2922" w:rsidRPr="009D3F0F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D3F0F">
              <w:rPr>
                <w:rFonts w:ascii="Tahoma" w:hAnsi="Tahoma" w:cs="Tahoma"/>
                <w:color w:val="000000" w:themeColor="text1"/>
                <w:sz w:val="20"/>
                <w:szCs w:val="20"/>
              </w:rPr>
              <w:t>Nome:</w:t>
            </w:r>
          </w:p>
        </w:tc>
      </w:tr>
      <w:tr w:rsidR="006E2922" w:rsidRPr="009D3F0F" w14:paraId="695AAEC1" w14:textId="77777777" w:rsidTr="0054217A">
        <w:trPr>
          <w:jc w:val="center"/>
        </w:trPr>
        <w:tc>
          <w:tcPr>
            <w:tcW w:w="2429" w:type="pct"/>
          </w:tcPr>
          <w:p w14:paraId="7F6D613D" w14:textId="77777777" w:rsidR="006E2922" w:rsidRPr="009D3F0F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D3F0F">
              <w:rPr>
                <w:rFonts w:ascii="Tahoma" w:hAnsi="Tahoma" w:cs="Tahoma"/>
                <w:color w:val="000000" w:themeColor="text1"/>
                <w:sz w:val="20"/>
                <w:szCs w:val="20"/>
              </w:rPr>
              <w:t>CPF:</w:t>
            </w:r>
          </w:p>
        </w:tc>
        <w:tc>
          <w:tcPr>
            <w:tcW w:w="2571" w:type="pct"/>
          </w:tcPr>
          <w:p w14:paraId="22386A82" w14:textId="77777777" w:rsidR="006E2922" w:rsidRPr="009D3F0F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D3F0F">
              <w:rPr>
                <w:rFonts w:ascii="Tahoma" w:hAnsi="Tahoma" w:cs="Tahoma"/>
                <w:color w:val="000000" w:themeColor="text1"/>
                <w:sz w:val="20"/>
                <w:szCs w:val="20"/>
              </w:rPr>
              <w:t>CPF:</w:t>
            </w:r>
          </w:p>
        </w:tc>
      </w:tr>
      <w:tr w:rsidR="006E2922" w:rsidRPr="009D3F0F" w14:paraId="7D9B29D7" w14:textId="77777777" w:rsidTr="0054217A">
        <w:trPr>
          <w:jc w:val="center"/>
        </w:trPr>
        <w:tc>
          <w:tcPr>
            <w:tcW w:w="2429" w:type="pct"/>
          </w:tcPr>
          <w:p w14:paraId="56EEFE6D" w14:textId="77777777" w:rsidR="006E2922" w:rsidRPr="009D3F0F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D3F0F">
              <w:rPr>
                <w:rFonts w:ascii="Tahoma" w:hAnsi="Tahoma" w:cs="Tahoma"/>
                <w:color w:val="000000" w:themeColor="text1"/>
                <w:sz w:val="20"/>
                <w:szCs w:val="20"/>
              </w:rPr>
              <w:t>RG:</w:t>
            </w:r>
          </w:p>
        </w:tc>
        <w:tc>
          <w:tcPr>
            <w:tcW w:w="2571" w:type="pct"/>
          </w:tcPr>
          <w:p w14:paraId="29A36D0C" w14:textId="77777777" w:rsidR="006E2922" w:rsidRPr="009D3F0F" w:rsidRDefault="006E2922" w:rsidP="0054217A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9D3F0F">
              <w:rPr>
                <w:rFonts w:ascii="Tahoma" w:hAnsi="Tahoma" w:cs="Tahoma"/>
                <w:color w:val="000000" w:themeColor="text1"/>
                <w:sz w:val="20"/>
                <w:szCs w:val="20"/>
              </w:rPr>
              <w:t>RG:</w:t>
            </w:r>
          </w:p>
        </w:tc>
      </w:tr>
    </w:tbl>
    <w:p w14:paraId="01B06149" w14:textId="77777777" w:rsidR="00227097" w:rsidRPr="009D3F0F" w:rsidRDefault="00227097" w:rsidP="00703B38">
      <w:pPr>
        <w:jc w:val="both"/>
        <w:rPr>
          <w:rFonts w:ascii="Tahoma" w:hAnsi="Tahoma" w:cs="Tahoma"/>
          <w:sz w:val="20"/>
          <w:szCs w:val="20"/>
        </w:rPr>
      </w:pPr>
    </w:p>
    <w:sectPr w:rsidR="00227097" w:rsidRPr="009D3F0F" w:rsidSect="009C1D3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217DA"/>
    <w:multiLevelType w:val="multilevel"/>
    <w:tmpl w:val="53983E5E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D9E78AA"/>
    <w:multiLevelType w:val="hybridMultilevel"/>
    <w:tmpl w:val="D9229E5E"/>
    <w:lvl w:ilvl="0" w:tplc="1DD85F6C">
      <w:numFmt w:val="bullet"/>
      <w:lvlText w:val="●"/>
      <w:lvlJc w:val="left"/>
      <w:pPr>
        <w:ind w:left="306" w:hanging="166"/>
      </w:pPr>
      <w:rPr>
        <w:rFonts w:ascii="Calibri" w:eastAsia="Calibri" w:hAnsi="Calibri" w:cs="Calibri" w:hint="default"/>
        <w:i/>
        <w:w w:val="99"/>
        <w:sz w:val="20"/>
        <w:szCs w:val="20"/>
        <w:lang w:val="pt-PT" w:eastAsia="pt-PT" w:bidi="pt-PT"/>
      </w:rPr>
    </w:lvl>
    <w:lvl w:ilvl="1" w:tplc="330EF44A">
      <w:numFmt w:val="bullet"/>
      <w:lvlText w:val="•"/>
      <w:lvlJc w:val="left"/>
      <w:pPr>
        <w:ind w:left="1234" w:hanging="166"/>
      </w:pPr>
      <w:rPr>
        <w:rFonts w:hint="default"/>
        <w:lang w:val="pt-PT" w:eastAsia="pt-PT" w:bidi="pt-PT"/>
      </w:rPr>
    </w:lvl>
    <w:lvl w:ilvl="2" w:tplc="65504C92">
      <w:numFmt w:val="bullet"/>
      <w:lvlText w:val="•"/>
      <w:lvlJc w:val="left"/>
      <w:pPr>
        <w:ind w:left="2168" w:hanging="166"/>
      </w:pPr>
      <w:rPr>
        <w:rFonts w:hint="default"/>
        <w:lang w:val="pt-PT" w:eastAsia="pt-PT" w:bidi="pt-PT"/>
      </w:rPr>
    </w:lvl>
    <w:lvl w:ilvl="3" w:tplc="FB929550">
      <w:numFmt w:val="bullet"/>
      <w:lvlText w:val="•"/>
      <w:lvlJc w:val="left"/>
      <w:pPr>
        <w:ind w:left="3102" w:hanging="166"/>
      </w:pPr>
      <w:rPr>
        <w:rFonts w:hint="default"/>
        <w:lang w:val="pt-PT" w:eastAsia="pt-PT" w:bidi="pt-PT"/>
      </w:rPr>
    </w:lvl>
    <w:lvl w:ilvl="4" w:tplc="A134AF5C">
      <w:numFmt w:val="bullet"/>
      <w:lvlText w:val="•"/>
      <w:lvlJc w:val="left"/>
      <w:pPr>
        <w:ind w:left="4036" w:hanging="166"/>
      </w:pPr>
      <w:rPr>
        <w:rFonts w:hint="default"/>
        <w:lang w:val="pt-PT" w:eastAsia="pt-PT" w:bidi="pt-PT"/>
      </w:rPr>
    </w:lvl>
    <w:lvl w:ilvl="5" w:tplc="DC5A12D6">
      <w:numFmt w:val="bullet"/>
      <w:lvlText w:val="•"/>
      <w:lvlJc w:val="left"/>
      <w:pPr>
        <w:ind w:left="4970" w:hanging="166"/>
      </w:pPr>
      <w:rPr>
        <w:rFonts w:hint="default"/>
        <w:lang w:val="pt-PT" w:eastAsia="pt-PT" w:bidi="pt-PT"/>
      </w:rPr>
    </w:lvl>
    <w:lvl w:ilvl="6" w:tplc="FF9EE65C">
      <w:numFmt w:val="bullet"/>
      <w:lvlText w:val="•"/>
      <w:lvlJc w:val="left"/>
      <w:pPr>
        <w:ind w:left="5904" w:hanging="166"/>
      </w:pPr>
      <w:rPr>
        <w:rFonts w:hint="default"/>
        <w:lang w:val="pt-PT" w:eastAsia="pt-PT" w:bidi="pt-PT"/>
      </w:rPr>
    </w:lvl>
    <w:lvl w:ilvl="7" w:tplc="1B6ED430">
      <w:numFmt w:val="bullet"/>
      <w:lvlText w:val="•"/>
      <w:lvlJc w:val="left"/>
      <w:pPr>
        <w:ind w:left="6838" w:hanging="166"/>
      </w:pPr>
      <w:rPr>
        <w:rFonts w:hint="default"/>
        <w:lang w:val="pt-PT" w:eastAsia="pt-PT" w:bidi="pt-PT"/>
      </w:rPr>
    </w:lvl>
    <w:lvl w:ilvl="8" w:tplc="CC86A74A">
      <w:numFmt w:val="bullet"/>
      <w:lvlText w:val="•"/>
      <w:lvlJc w:val="left"/>
      <w:pPr>
        <w:ind w:left="7772" w:hanging="166"/>
      </w:pPr>
      <w:rPr>
        <w:rFonts w:hint="default"/>
        <w:lang w:val="pt-PT" w:eastAsia="pt-PT" w:bidi="pt-PT"/>
      </w:rPr>
    </w:lvl>
  </w:abstractNum>
  <w:abstractNum w:abstractNumId="2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D1F30AD"/>
    <w:multiLevelType w:val="hybridMultilevel"/>
    <w:tmpl w:val="43B03D68"/>
    <w:lvl w:ilvl="0" w:tplc="50589BC6">
      <w:start w:val="1"/>
      <w:numFmt w:val="lowerLetter"/>
      <w:lvlText w:val="%1)"/>
      <w:lvlJc w:val="left"/>
      <w:pPr>
        <w:ind w:left="860" w:hanging="348"/>
      </w:pPr>
      <w:rPr>
        <w:rFonts w:hint="default"/>
        <w:b/>
        <w:bCs/>
        <w:spacing w:val="-8"/>
        <w:w w:val="100"/>
        <w:lang w:val="pt-PT" w:eastAsia="pt-PT" w:bidi="pt-PT"/>
      </w:rPr>
    </w:lvl>
    <w:lvl w:ilvl="1" w:tplc="9D626376">
      <w:numFmt w:val="bullet"/>
      <w:lvlText w:val="•"/>
      <w:lvlJc w:val="left"/>
      <w:pPr>
        <w:ind w:left="1738" w:hanging="348"/>
      </w:pPr>
      <w:rPr>
        <w:rFonts w:hint="default"/>
        <w:lang w:val="pt-PT" w:eastAsia="pt-PT" w:bidi="pt-PT"/>
      </w:rPr>
    </w:lvl>
    <w:lvl w:ilvl="2" w:tplc="17FA55A0">
      <w:numFmt w:val="bullet"/>
      <w:lvlText w:val="•"/>
      <w:lvlJc w:val="left"/>
      <w:pPr>
        <w:ind w:left="2616" w:hanging="348"/>
      </w:pPr>
      <w:rPr>
        <w:rFonts w:hint="default"/>
        <w:lang w:val="pt-PT" w:eastAsia="pt-PT" w:bidi="pt-PT"/>
      </w:rPr>
    </w:lvl>
    <w:lvl w:ilvl="3" w:tplc="53F42FE6">
      <w:numFmt w:val="bullet"/>
      <w:lvlText w:val="•"/>
      <w:lvlJc w:val="left"/>
      <w:pPr>
        <w:ind w:left="3494" w:hanging="348"/>
      </w:pPr>
      <w:rPr>
        <w:rFonts w:hint="default"/>
        <w:lang w:val="pt-PT" w:eastAsia="pt-PT" w:bidi="pt-PT"/>
      </w:rPr>
    </w:lvl>
    <w:lvl w:ilvl="4" w:tplc="E8D254D2">
      <w:numFmt w:val="bullet"/>
      <w:lvlText w:val="•"/>
      <w:lvlJc w:val="left"/>
      <w:pPr>
        <w:ind w:left="4372" w:hanging="348"/>
      </w:pPr>
      <w:rPr>
        <w:rFonts w:hint="default"/>
        <w:lang w:val="pt-PT" w:eastAsia="pt-PT" w:bidi="pt-PT"/>
      </w:rPr>
    </w:lvl>
    <w:lvl w:ilvl="5" w:tplc="80C44E6E">
      <w:numFmt w:val="bullet"/>
      <w:lvlText w:val="•"/>
      <w:lvlJc w:val="left"/>
      <w:pPr>
        <w:ind w:left="5250" w:hanging="348"/>
      </w:pPr>
      <w:rPr>
        <w:rFonts w:hint="default"/>
        <w:lang w:val="pt-PT" w:eastAsia="pt-PT" w:bidi="pt-PT"/>
      </w:rPr>
    </w:lvl>
    <w:lvl w:ilvl="6" w:tplc="395E598A">
      <w:numFmt w:val="bullet"/>
      <w:lvlText w:val="•"/>
      <w:lvlJc w:val="left"/>
      <w:pPr>
        <w:ind w:left="6128" w:hanging="348"/>
      </w:pPr>
      <w:rPr>
        <w:rFonts w:hint="default"/>
        <w:lang w:val="pt-PT" w:eastAsia="pt-PT" w:bidi="pt-PT"/>
      </w:rPr>
    </w:lvl>
    <w:lvl w:ilvl="7" w:tplc="8F2C140E">
      <w:numFmt w:val="bullet"/>
      <w:lvlText w:val="•"/>
      <w:lvlJc w:val="left"/>
      <w:pPr>
        <w:ind w:left="7006" w:hanging="348"/>
      </w:pPr>
      <w:rPr>
        <w:rFonts w:hint="default"/>
        <w:lang w:val="pt-PT" w:eastAsia="pt-PT" w:bidi="pt-PT"/>
      </w:rPr>
    </w:lvl>
    <w:lvl w:ilvl="8" w:tplc="D0644BCE">
      <w:numFmt w:val="bullet"/>
      <w:lvlText w:val="•"/>
      <w:lvlJc w:val="left"/>
      <w:pPr>
        <w:ind w:left="7884" w:hanging="348"/>
      </w:pPr>
      <w:rPr>
        <w:rFonts w:hint="default"/>
        <w:lang w:val="pt-PT" w:eastAsia="pt-PT" w:bidi="pt-PT"/>
      </w:rPr>
    </w:lvl>
  </w:abstractNum>
  <w:abstractNum w:abstractNumId="4">
    <w:nsid w:val="38A13DEF"/>
    <w:multiLevelType w:val="hybridMultilevel"/>
    <w:tmpl w:val="96A47C50"/>
    <w:lvl w:ilvl="0" w:tplc="61464C9C">
      <w:start w:val="1"/>
      <w:numFmt w:val="bullet"/>
      <w:lvlText w:val=""/>
      <w:lvlJc w:val="left"/>
      <w:pPr>
        <w:ind w:left="1635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5">
    <w:nsid w:val="3DC73204"/>
    <w:multiLevelType w:val="multilevel"/>
    <w:tmpl w:val="1154046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1D42D20"/>
    <w:multiLevelType w:val="multilevel"/>
    <w:tmpl w:val="C582BE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B072315"/>
    <w:multiLevelType w:val="multilevel"/>
    <w:tmpl w:val="7A80E8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8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9">
    <w:nsid w:val="71C13762"/>
    <w:multiLevelType w:val="hybridMultilevel"/>
    <w:tmpl w:val="D4D0D37C"/>
    <w:lvl w:ilvl="0" w:tplc="61464C9C">
      <w:start w:val="1"/>
      <w:numFmt w:val="bullet"/>
      <w:lvlText w:val=""/>
      <w:lvlJc w:val="left"/>
      <w:pPr>
        <w:ind w:left="1211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0"/>
  </w:num>
  <w:num w:numId="5">
    <w:abstractNumId w:val="1"/>
  </w:num>
  <w:num w:numId="6">
    <w:abstractNumId w:val="3"/>
  </w:num>
  <w:num w:numId="7">
    <w:abstractNumId w:val="9"/>
  </w:num>
  <w:num w:numId="8">
    <w:abstractNumId w:val="4"/>
  </w:num>
  <w:num w:numId="9">
    <w:abstractNumId w:val="7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D0D"/>
    <w:rsid w:val="00014415"/>
    <w:rsid w:val="000548C3"/>
    <w:rsid w:val="0005556E"/>
    <w:rsid w:val="00087362"/>
    <w:rsid w:val="000C4ADD"/>
    <w:rsid w:val="001714B0"/>
    <w:rsid w:val="00186BFA"/>
    <w:rsid w:val="001A593D"/>
    <w:rsid w:val="001B36F1"/>
    <w:rsid w:val="001D12CE"/>
    <w:rsid w:val="001E6BAC"/>
    <w:rsid w:val="001F09E2"/>
    <w:rsid w:val="00227097"/>
    <w:rsid w:val="00243684"/>
    <w:rsid w:val="00252DF0"/>
    <w:rsid w:val="00293FD9"/>
    <w:rsid w:val="002971A2"/>
    <w:rsid w:val="002B3248"/>
    <w:rsid w:val="002C7C72"/>
    <w:rsid w:val="002E0608"/>
    <w:rsid w:val="003067BA"/>
    <w:rsid w:val="00407F12"/>
    <w:rsid w:val="00490506"/>
    <w:rsid w:val="004D0394"/>
    <w:rsid w:val="004D4072"/>
    <w:rsid w:val="00506556"/>
    <w:rsid w:val="00531B02"/>
    <w:rsid w:val="005C2ABD"/>
    <w:rsid w:val="005C6B1D"/>
    <w:rsid w:val="00601C00"/>
    <w:rsid w:val="0065038C"/>
    <w:rsid w:val="00663E05"/>
    <w:rsid w:val="00673A3D"/>
    <w:rsid w:val="00675A20"/>
    <w:rsid w:val="006B51DA"/>
    <w:rsid w:val="006E2922"/>
    <w:rsid w:val="006E45F9"/>
    <w:rsid w:val="00703B38"/>
    <w:rsid w:val="007A183F"/>
    <w:rsid w:val="007A72D5"/>
    <w:rsid w:val="0082752A"/>
    <w:rsid w:val="008666FE"/>
    <w:rsid w:val="00873AF5"/>
    <w:rsid w:val="0088632C"/>
    <w:rsid w:val="00886788"/>
    <w:rsid w:val="0089538C"/>
    <w:rsid w:val="008A7AE7"/>
    <w:rsid w:val="008B31E0"/>
    <w:rsid w:val="008D30D7"/>
    <w:rsid w:val="009241B3"/>
    <w:rsid w:val="009A7482"/>
    <w:rsid w:val="009C1D37"/>
    <w:rsid w:val="009D0FE6"/>
    <w:rsid w:val="009D3F0F"/>
    <w:rsid w:val="00A14315"/>
    <w:rsid w:val="00A3293B"/>
    <w:rsid w:val="00A33DEB"/>
    <w:rsid w:val="00AA5301"/>
    <w:rsid w:val="00B332C5"/>
    <w:rsid w:val="00B545A3"/>
    <w:rsid w:val="00BD0989"/>
    <w:rsid w:val="00C05902"/>
    <w:rsid w:val="00C8484B"/>
    <w:rsid w:val="00CB4EE9"/>
    <w:rsid w:val="00CB6ED8"/>
    <w:rsid w:val="00D5133F"/>
    <w:rsid w:val="00D82133"/>
    <w:rsid w:val="00D83843"/>
    <w:rsid w:val="00D873F4"/>
    <w:rsid w:val="00DE3C2D"/>
    <w:rsid w:val="00DF1BD7"/>
    <w:rsid w:val="00DF3DA0"/>
    <w:rsid w:val="00E30D0D"/>
    <w:rsid w:val="00E3298B"/>
    <w:rsid w:val="00E51DDC"/>
    <w:rsid w:val="00E8071B"/>
    <w:rsid w:val="00E856A5"/>
    <w:rsid w:val="00ED0BEC"/>
    <w:rsid w:val="00F74053"/>
    <w:rsid w:val="00F80666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C26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51DDC"/>
    <w:pPr>
      <w:jc w:val="left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1DDC"/>
    <w:rPr>
      <w:rFonts w:eastAsia="Calibri" w:cs="Times New Roman"/>
      <w:iCs w:val="0"/>
      <w:sz w:val="16"/>
      <w:szCs w:val="16"/>
      <w:lang w:val="x-none"/>
    </w:rPr>
  </w:style>
  <w:style w:type="paragraph" w:styleId="SemEspaamento">
    <w:name w:val="No Spacing"/>
    <w:uiPriority w:val="1"/>
    <w:qFormat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E51DDC"/>
    <w:pPr>
      <w:widowControl w:val="0"/>
      <w:autoSpaceDE w:val="0"/>
      <w:autoSpaceDN w:val="0"/>
      <w:jc w:val="left"/>
    </w:pPr>
    <w:rPr>
      <w:rFonts w:ascii="Calibri" w:eastAsia="Calibri" w:hAnsi="Calibri" w:cs="Times New Roman"/>
      <w:iCs w:val="0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51DDC"/>
    <w:pPr>
      <w:widowControl w:val="0"/>
      <w:autoSpaceDE w:val="0"/>
      <w:autoSpaceDN w:val="0"/>
      <w:ind w:left="107"/>
      <w:jc w:val="left"/>
    </w:pPr>
    <w:rPr>
      <w:rFonts w:cs="Calibri"/>
      <w:lang w:val="pt-PT" w:eastAsia="pt-PT" w:bidi="pt-PT"/>
    </w:rPr>
  </w:style>
  <w:style w:type="table" w:styleId="Tabelacomgrade">
    <w:name w:val="Table Grid"/>
    <w:basedOn w:val="Tabelanormal"/>
    <w:uiPriority w:val="59"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E51DDC"/>
  </w:style>
  <w:style w:type="paragraph" w:styleId="Cabealho">
    <w:name w:val="header"/>
    <w:basedOn w:val="Normal"/>
    <w:link w:val="Cabealho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51DDC"/>
    <w:pPr>
      <w:jc w:val="left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1DDC"/>
    <w:rPr>
      <w:rFonts w:eastAsia="Calibri" w:cs="Times New Roman"/>
      <w:iCs w:val="0"/>
      <w:sz w:val="16"/>
      <w:szCs w:val="16"/>
      <w:lang w:val="x-none"/>
    </w:rPr>
  </w:style>
  <w:style w:type="paragraph" w:styleId="SemEspaamento">
    <w:name w:val="No Spacing"/>
    <w:uiPriority w:val="1"/>
    <w:qFormat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E51DDC"/>
    <w:pPr>
      <w:widowControl w:val="0"/>
      <w:autoSpaceDE w:val="0"/>
      <w:autoSpaceDN w:val="0"/>
      <w:jc w:val="left"/>
    </w:pPr>
    <w:rPr>
      <w:rFonts w:ascii="Calibri" w:eastAsia="Calibri" w:hAnsi="Calibri" w:cs="Times New Roman"/>
      <w:iCs w:val="0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51DDC"/>
    <w:pPr>
      <w:widowControl w:val="0"/>
      <w:autoSpaceDE w:val="0"/>
      <w:autoSpaceDN w:val="0"/>
      <w:ind w:left="107"/>
      <w:jc w:val="left"/>
    </w:pPr>
    <w:rPr>
      <w:rFonts w:cs="Calibri"/>
      <w:lang w:val="pt-PT" w:eastAsia="pt-PT" w:bidi="pt-PT"/>
    </w:rPr>
  </w:style>
  <w:style w:type="table" w:styleId="Tabelacomgrade">
    <w:name w:val="Table Grid"/>
    <w:basedOn w:val="Tabelanormal"/>
    <w:uiPriority w:val="59"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E51DDC"/>
  </w:style>
  <w:style w:type="paragraph" w:styleId="Cabealho">
    <w:name w:val="header"/>
    <w:basedOn w:val="Normal"/>
    <w:link w:val="Cabealho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2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484C5D-D4D3-4117-9715-F9B4B7DF2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667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FAZENDA</cp:lastModifiedBy>
  <cp:revision>5</cp:revision>
  <cp:lastPrinted>2025-11-18T11:38:00Z</cp:lastPrinted>
  <dcterms:created xsi:type="dcterms:W3CDTF">2025-11-24T19:28:00Z</dcterms:created>
  <dcterms:modified xsi:type="dcterms:W3CDTF">2025-11-25T10:26:00Z</dcterms:modified>
</cp:coreProperties>
</file>