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B3057B4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53011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51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40C58DDB" w14:textId="0498B266" w:rsidR="00E30D0D" w:rsidRDefault="001F1842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EF4D967" w14:textId="6B6DEE69" w:rsidR="0053011C" w:rsidRPr="00C4472C" w:rsidRDefault="00E90AF9" w:rsidP="0053011C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Q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Rudimar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Argenton</w:t>
      </w:r>
      <w:proofErr w:type="spellEnd"/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CONTRATANTE ou simplesmente MUNICÍPIO, e a Empresa </w:t>
      </w:r>
      <w:r w:rsidR="0053011C" w:rsidRPr="00A37D90">
        <w:rPr>
          <w:rFonts w:ascii="Tahoma" w:eastAsia="Times New Roman" w:hAnsi="Tahoma" w:cs="Tahoma"/>
          <w:sz w:val="20"/>
          <w:szCs w:val="20"/>
          <w:lang w:eastAsia="pt-BR"/>
        </w:rPr>
        <w:t>GENTE SEGURADORA SA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com sede na </w:t>
      </w:r>
      <w:r w:rsidR="0053011C" w:rsidRPr="00A37D90">
        <w:rPr>
          <w:rFonts w:ascii="Tahoma" w:eastAsia="Times New Roman" w:hAnsi="Tahoma" w:cs="Tahoma"/>
          <w:sz w:val="20"/>
          <w:szCs w:val="20"/>
          <w:lang w:eastAsia="pt-BR"/>
        </w:rPr>
        <w:t>Rua Marechal Floriano Peixoto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 xml:space="preserve">nº 450, Centro, Porto Alegre/RS, 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>inscrita no CNPJ sob n.º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53011C" w:rsidRPr="00A37D90">
        <w:rPr>
          <w:rFonts w:ascii="Tahoma" w:eastAsia="Times New Roman" w:hAnsi="Tahoma" w:cs="Tahoma"/>
          <w:sz w:val="20"/>
          <w:szCs w:val="20"/>
          <w:lang w:eastAsia="pt-BR"/>
        </w:rPr>
        <w:t>90.180.605/0001-02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seu representante legal, Sr</w:t>
      </w:r>
      <w:r w:rsidR="00CF6AB4">
        <w:rPr>
          <w:rFonts w:ascii="Tahoma" w:eastAsia="Times New Roman" w:hAnsi="Tahoma" w:cs="Tahoma"/>
          <w:sz w:val="20"/>
          <w:szCs w:val="20"/>
          <w:lang w:eastAsia="pt-BR"/>
        </w:rPr>
        <w:t>a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>.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="00CF6AB4" w:rsidRPr="00CF6AB4">
        <w:rPr>
          <w:rFonts w:ascii="Tahoma" w:eastAsia="Times New Roman" w:hAnsi="Tahoma" w:cs="Tahoma"/>
          <w:sz w:val="20"/>
          <w:szCs w:val="20"/>
          <w:lang w:eastAsia="pt-BR"/>
        </w:rPr>
        <w:t>Kaelen</w:t>
      </w:r>
      <w:proofErr w:type="spellEnd"/>
      <w:r w:rsidR="00CF6AB4" w:rsidRPr="00CF6AB4">
        <w:rPr>
          <w:rFonts w:ascii="Tahoma" w:eastAsia="Times New Roman" w:hAnsi="Tahoma" w:cs="Tahoma"/>
          <w:sz w:val="20"/>
          <w:szCs w:val="20"/>
          <w:lang w:eastAsia="pt-BR"/>
        </w:rPr>
        <w:t xml:space="preserve"> Regina Martins Galvão de Oliveira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="00CF6AB4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CF6AB4" w:rsidRPr="00CF6AB4">
        <w:rPr>
          <w:rFonts w:ascii="Tahoma" w:eastAsia="Times New Roman" w:hAnsi="Tahoma" w:cs="Tahoma"/>
          <w:sz w:val="20"/>
          <w:szCs w:val="20"/>
          <w:lang w:eastAsia="pt-BR"/>
        </w:rPr>
        <w:t>CPF: 074.465.979-50</w:t>
      </w:r>
      <w:r w:rsidR="00CF6AB4">
        <w:rPr>
          <w:rFonts w:ascii="Tahoma" w:eastAsia="Times New Roman" w:hAnsi="Tahoma" w:cs="Tahoma"/>
          <w:sz w:val="20"/>
          <w:szCs w:val="20"/>
          <w:lang w:eastAsia="pt-BR"/>
        </w:rPr>
        <w:t>,</w:t>
      </w:r>
      <w:bookmarkStart w:id="0" w:name="_GoBack"/>
      <w:bookmarkEnd w:id="0"/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doravante denominada simplesmente CONTRATADA, mediante  sujeição  mútua  as normas constantes  da  Lei  n.º 8.666  de  21/06/1993, no 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>Processo de Dispensa nº 19/2023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29D64D44" w14:textId="77777777" w:rsidR="00A65129" w:rsidRDefault="00A6512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43F8DBA0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  <w:r w:rsidR="0053011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E DO OBJETO</w:t>
      </w:r>
    </w:p>
    <w:p w14:paraId="7E68BF87" w14:textId="45D03D64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37B8B2B8" w14:textId="411F33B8" w:rsidR="0053011C" w:rsidRPr="0035051E" w:rsidRDefault="0053011C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3.2. O objeto e valor será: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7088"/>
        <w:gridCol w:w="1275"/>
      </w:tblGrid>
      <w:tr w:rsidR="0053011C" w:rsidRPr="0050459E" w14:paraId="7C958BD0" w14:textId="77777777" w:rsidTr="0053011C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5209CC1B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23D93DCF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 w:rsidR="00E90AF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atualizado</w:t>
            </w:r>
          </w:p>
        </w:tc>
      </w:tr>
      <w:tr w:rsidR="0053011C" w:rsidRPr="0050459E" w14:paraId="6D71BBA8" w14:textId="77777777" w:rsidTr="0053011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9CAE" w14:textId="1B0A4D6F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8B43" w14:textId="17B467E8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7131" w14:textId="2F45E12E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268C" w14:textId="4BFE6A31" w:rsidR="0053011C" w:rsidRDefault="0053011C" w:rsidP="005301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SERVIÇO DE SEGURO </w:t>
            </w:r>
            <w:proofErr w:type="spellStart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</w:t>
            </w:r>
            <w:proofErr w:type="spellEnd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VEICULO TIPO VAN CHASSI 8AC907843NE</w:t>
            </w:r>
            <w:proofErr w:type="gramStart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220055,,</w:t>
            </w:r>
            <w:proofErr w:type="gramEnd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ANO DE FABRICAÇÃO2022,ANO MODELO 2022.COBERTURA COMPREENSIVA:COLISÃO,INCÊNDIO E ROUBO,COBERTURA COMPREENSIVA:COLISÃO,INCÊNDIO E ROUBO, CASCO:100%VRM-FIPE,VALOR COBERTURA MÍNIMA:-DANOS MATERIAIS R$ 200.000,00 -DANOS CORPORAIS:R$ 200.00,00-APP POR PASSAGEIRO MORTE:30.000,00-APP POR PASSAGEIRO INVALIDEZ:R$ 30.000,00-DMO-DANOS MORAIS:R$100.000,00,ASSISTÊNCIA 24 HORAS-SERVIÇO DE GUINCHO (PANEE ACIDENTE) MINIMO 500KM.</w:t>
            </w:r>
          </w:p>
          <w:p w14:paraId="66063559" w14:textId="0D74C385" w:rsidR="0053011C" w:rsidRPr="006E4431" w:rsidRDefault="0053011C" w:rsidP="005301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Franquia: R$ 15.440,00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7B4A" w14:textId="049BBCE0" w:rsidR="0053011C" w:rsidRPr="0050459E" w:rsidRDefault="0053011C" w:rsidP="00E90A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E90A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3.660,63</w:t>
            </w:r>
          </w:p>
        </w:tc>
      </w:tr>
    </w:tbl>
    <w:p w14:paraId="4C484C1F" w14:textId="77777777" w:rsidR="00A65129" w:rsidRDefault="00A65129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6FB34AC5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1813C30E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53011C">
        <w:rPr>
          <w:rFonts w:ascii="Tahoma" w:hAnsi="Tahoma" w:cs="Tahoma"/>
          <w:sz w:val="20"/>
          <w:szCs w:val="20"/>
        </w:rPr>
        <w:t>51</w:t>
      </w:r>
      <w:r w:rsidR="00A65129">
        <w:rPr>
          <w:rFonts w:ascii="Tahoma" w:hAnsi="Tahoma" w:cs="Tahoma"/>
          <w:sz w:val="20"/>
          <w:szCs w:val="20"/>
        </w:rPr>
        <w:t>/2023</w:t>
      </w:r>
    </w:p>
    <w:p w14:paraId="390F0372" w14:textId="4B3CC4F8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53011C">
        <w:rPr>
          <w:rFonts w:ascii="Tahoma" w:eastAsia="Times New Roman" w:hAnsi="Tahoma" w:cs="Tahoma"/>
          <w:sz w:val="19"/>
          <w:szCs w:val="19"/>
          <w:lang w:eastAsia="pt-BR"/>
        </w:rPr>
        <w:t>51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175FD6FF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1F1842">
        <w:rPr>
          <w:rFonts w:ascii="Tahoma" w:eastAsia="Times New Roman" w:hAnsi="Tahoma" w:cs="Tahoma"/>
          <w:sz w:val="19"/>
          <w:szCs w:val="19"/>
          <w:lang w:eastAsia="pt-BR"/>
        </w:rPr>
        <w:t>04</w:t>
      </w:r>
      <w:r w:rsidR="0053011C">
        <w:rPr>
          <w:rFonts w:ascii="Tahoma" w:eastAsia="Times New Roman" w:hAnsi="Tahoma" w:cs="Tahoma"/>
          <w:sz w:val="19"/>
          <w:szCs w:val="19"/>
          <w:lang w:eastAsia="pt-BR"/>
        </w:rPr>
        <w:t xml:space="preserve"> de maio 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1F1842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4FC4381E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E90AF9">
        <w:rPr>
          <w:rFonts w:ascii="Tahoma" w:hAnsi="Tahoma" w:cs="Tahoma"/>
          <w:sz w:val="20"/>
          <w:szCs w:val="20"/>
        </w:rPr>
        <w:t xml:space="preserve">  </w:t>
      </w:r>
      <w:r w:rsidR="00F90EB9">
        <w:rPr>
          <w:rFonts w:ascii="Tahoma" w:hAnsi="Tahoma" w:cs="Tahoma"/>
          <w:sz w:val="20"/>
          <w:szCs w:val="20"/>
        </w:rPr>
        <w:t xml:space="preserve"> </w:t>
      </w:r>
      <w:r w:rsidR="00E90AF9">
        <w:rPr>
          <w:rFonts w:ascii="Tahoma" w:hAnsi="Tahoma" w:cs="Tahoma"/>
          <w:sz w:val="20"/>
          <w:szCs w:val="20"/>
        </w:rPr>
        <w:t>RUDIMAR ARGENTON</w:t>
      </w:r>
    </w:p>
    <w:p w14:paraId="5D48C5B2" w14:textId="6B184739" w:rsidR="00025234" w:rsidRPr="00A65129" w:rsidRDefault="0005556E" w:rsidP="00A65129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E90AF9">
        <w:rPr>
          <w:rFonts w:ascii="Tahoma" w:hAnsi="Tahoma" w:cs="Tahoma"/>
          <w:sz w:val="20"/>
          <w:szCs w:val="20"/>
        </w:rPr>
        <w:t xml:space="preserve">               </w:t>
      </w:r>
      <w:r w:rsidRPr="0011634A">
        <w:rPr>
          <w:rFonts w:ascii="Tahoma" w:hAnsi="Tahoma" w:cs="Tahoma"/>
          <w:sz w:val="20"/>
          <w:szCs w:val="20"/>
        </w:rPr>
        <w:t>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0CB30C8" w14:textId="1E1B4BA4" w:rsidR="00E90AF9" w:rsidRDefault="00E90AF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14:paraId="420221F3" w14:textId="07E0A94A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  <w:r w:rsidR="00E90AF9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 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1F1842"/>
    <w:rsid w:val="00234CB0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011C"/>
    <w:rsid w:val="00531B02"/>
    <w:rsid w:val="005C2ABD"/>
    <w:rsid w:val="00601C00"/>
    <w:rsid w:val="0065114C"/>
    <w:rsid w:val="00663E05"/>
    <w:rsid w:val="006B51DA"/>
    <w:rsid w:val="006E45F9"/>
    <w:rsid w:val="007235C4"/>
    <w:rsid w:val="008666FE"/>
    <w:rsid w:val="00873AF5"/>
    <w:rsid w:val="0088632C"/>
    <w:rsid w:val="00886788"/>
    <w:rsid w:val="008B31E0"/>
    <w:rsid w:val="009D0FE6"/>
    <w:rsid w:val="00A3293B"/>
    <w:rsid w:val="00A65129"/>
    <w:rsid w:val="00B332C5"/>
    <w:rsid w:val="00BD0989"/>
    <w:rsid w:val="00C8484B"/>
    <w:rsid w:val="00CF6AB4"/>
    <w:rsid w:val="00D82133"/>
    <w:rsid w:val="00D83843"/>
    <w:rsid w:val="00DE3C2D"/>
    <w:rsid w:val="00E30D0D"/>
    <w:rsid w:val="00E3298B"/>
    <w:rsid w:val="00E90AF9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5E1CF989-2333-4CB8-93AF-E9EB2065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29164E-EA2E-4FFA-A761-92DD3917E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472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21</cp:revision>
  <cp:lastPrinted>2023-02-09T16:19:00Z</cp:lastPrinted>
  <dcterms:created xsi:type="dcterms:W3CDTF">2019-10-09T13:45:00Z</dcterms:created>
  <dcterms:modified xsi:type="dcterms:W3CDTF">2026-05-04T12:42:00Z</dcterms:modified>
</cp:coreProperties>
</file>