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8374A2" w:rsidRDefault="00E30D0D" w:rsidP="008374A2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8374A2" w:rsidRDefault="00E30D0D" w:rsidP="008374A2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8374A2" w:rsidRDefault="00E30D0D" w:rsidP="008374A2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8374A2" w:rsidRDefault="00E30D0D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057AB8EA" w:rsidR="00E30D0D" w:rsidRPr="008374A2" w:rsidRDefault="00E30D0D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260D6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6A6499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F90EB9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E260D6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</w:p>
    <w:p w14:paraId="1A9388E1" w14:textId="67A4F1E6" w:rsidR="006A6499" w:rsidRPr="008374A2" w:rsidRDefault="00D56626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</w:p>
    <w:p w14:paraId="28F6DF5B" w14:textId="77777777" w:rsidR="00E30D0D" w:rsidRPr="008374A2" w:rsidRDefault="006A6499" w:rsidP="008374A2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8374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8374A2" w:rsidRDefault="00E30D0D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1B1C530C" w:rsidR="006A6499" w:rsidRPr="008374A2" w:rsidRDefault="006A6499" w:rsidP="008374A2">
      <w:pPr>
        <w:ind w:right="-2"/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8374A2" w:rsidRPr="008374A2">
        <w:rPr>
          <w:rFonts w:ascii="Tahoma" w:hAnsi="Tahoma" w:cs="Tahoma"/>
          <w:sz w:val="20"/>
          <w:szCs w:val="20"/>
        </w:rPr>
        <w:t>RUDIMAR ARGENTON</w:t>
      </w:r>
      <w:r w:rsidRPr="008374A2">
        <w:rPr>
          <w:rFonts w:ascii="Tahoma" w:hAnsi="Tahoma" w:cs="Tahoma"/>
          <w:sz w:val="20"/>
          <w:szCs w:val="20"/>
        </w:rPr>
        <w:t xml:space="preserve">, doravante denominado CONTRATANTE e, de outro lado, a Empresa </w:t>
      </w:r>
      <w:r w:rsidR="00E260D6" w:rsidRPr="008374A2">
        <w:rPr>
          <w:rFonts w:ascii="Tahoma" w:hAnsi="Tahoma" w:cs="Tahoma"/>
          <w:sz w:val="20"/>
          <w:szCs w:val="20"/>
        </w:rPr>
        <w:t xml:space="preserve">ASSCONTEC-ASSESSORIA E CONSULTORIA TÉCNICA LTDA, com sede na Av. João Muniz Reis, 1385, Centro, na cidade de Frederico Westphalen sob o CNPJ n.º03.285.135/0001-39 neste ato representada por seu representante legal, Sr. </w:t>
      </w:r>
      <w:proofErr w:type="spellStart"/>
      <w:r w:rsidR="00E260D6" w:rsidRPr="008374A2">
        <w:rPr>
          <w:rFonts w:ascii="Tahoma" w:hAnsi="Tahoma" w:cs="Tahoma"/>
          <w:sz w:val="20"/>
          <w:szCs w:val="20"/>
        </w:rPr>
        <w:t>Laudir</w:t>
      </w:r>
      <w:proofErr w:type="spellEnd"/>
      <w:r w:rsidR="00E260D6" w:rsidRPr="008374A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E260D6" w:rsidRPr="008374A2">
        <w:rPr>
          <w:rFonts w:ascii="Tahoma" w:hAnsi="Tahoma" w:cs="Tahoma"/>
          <w:sz w:val="20"/>
          <w:szCs w:val="20"/>
        </w:rPr>
        <w:t>Schittler</w:t>
      </w:r>
      <w:proofErr w:type="spellEnd"/>
      <w:r w:rsidR="00E260D6" w:rsidRPr="008374A2"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conforme processo de Inexigibilidade e nas condições expressas nas cláusulas a seguir:</w:t>
      </w:r>
    </w:p>
    <w:p w14:paraId="38A21486" w14:textId="77777777" w:rsidR="00025234" w:rsidRPr="008374A2" w:rsidRDefault="00025234" w:rsidP="008374A2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8374A2" w:rsidRDefault="00F90EB9" w:rsidP="008374A2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24D8C6FB" w:rsidR="004068A4" w:rsidRPr="008374A2" w:rsidRDefault="004068A4" w:rsidP="008374A2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O contrato fica renovado por um ano, de </w:t>
      </w:r>
      <w:r w:rsidR="00E260D6" w:rsidRPr="008374A2">
        <w:rPr>
          <w:rFonts w:ascii="Tahoma" w:eastAsia="Times New Roman" w:hAnsi="Tahoma" w:cs="Tahoma"/>
          <w:sz w:val="20"/>
          <w:szCs w:val="20"/>
          <w:lang w:eastAsia="pt-BR"/>
        </w:rPr>
        <w:t>08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/06/202</w:t>
      </w:r>
      <w:r w:rsidR="008374A2" w:rsidRPr="008374A2">
        <w:rPr>
          <w:rFonts w:ascii="Tahoma" w:eastAsia="Times New Roman" w:hAnsi="Tahoma" w:cs="Tahoma"/>
          <w:sz w:val="20"/>
          <w:szCs w:val="20"/>
          <w:lang w:eastAsia="pt-BR"/>
        </w:rPr>
        <w:t>5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 xml:space="preserve"> até </w:t>
      </w:r>
      <w:r w:rsidR="00E260D6" w:rsidRPr="008374A2">
        <w:rPr>
          <w:rFonts w:ascii="Tahoma" w:eastAsia="Times New Roman" w:hAnsi="Tahoma" w:cs="Tahoma"/>
          <w:sz w:val="20"/>
          <w:szCs w:val="20"/>
          <w:lang w:eastAsia="pt-BR"/>
        </w:rPr>
        <w:t>07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/06/202</w:t>
      </w:r>
      <w:r w:rsidR="008374A2" w:rsidRPr="008374A2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 do Contrato.</w:t>
      </w:r>
    </w:p>
    <w:p w14:paraId="28C0838D" w14:textId="77777777" w:rsidR="00F90EB9" w:rsidRPr="008374A2" w:rsidRDefault="00F90EB9" w:rsidP="008374A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8374A2" w:rsidRDefault="00F90EB9" w:rsidP="008374A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77777777" w:rsidR="00F90EB9" w:rsidRPr="008374A2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70FC3EE2" w14:textId="109C67B1" w:rsidR="00F90EB9" w:rsidRPr="00D56626" w:rsidRDefault="00F90EB9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</w:t>
      </w:r>
      <w:r w:rsidR="00BB2E61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D56626" w:rsidRPr="00D56626">
        <w:rPr>
          <w:rFonts w:ascii="Tahoma" w:hAnsi="Tahoma" w:cs="Tahoma"/>
          <w:color w:val="000000"/>
          <w:sz w:val="20"/>
          <w:szCs w:val="20"/>
          <w:shd w:val="clear" w:color="auto" w:fill="F2F4F6"/>
        </w:rPr>
        <w:t xml:space="preserve">4,391720 </w:t>
      </w:r>
      <w:r w:rsidR="00BB2E61" w:rsidRPr="00D56626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Pr="00D56626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D56626">
        <w:rPr>
          <w:rFonts w:ascii="Tahoma" w:eastAsia="Times New Roman" w:hAnsi="Tahoma" w:cs="Tahoma"/>
          <w:sz w:val="20"/>
          <w:szCs w:val="20"/>
          <w:lang w:eastAsia="pt-BR"/>
        </w:rPr>
        <w:t>61.701,12</w:t>
      </w:r>
      <w:r w:rsidR="00025234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E260D6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cinquenta e </w:t>
      </w:r>
      <w:r w:rsidR="008374A2" w:rsidRPr="00D56626">
        <w:rPr>
          <w:rFonts w:ascii="Tahoma" w:eastAsia="Times New Roman" w:hAnsi="Tahoma" w:cs="Tahoma"/>
          <w:sz w:val="20"/>
          <w:szCs w:val="20"/>
          <w:lang w:eastAsia="pt-BR"/>
        </w:rPr>
        <w:t>nove</w:t>
      </w:r>
      <w:r w:rsidR="00E260D6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 mil cento e </w:t>
      </w:r>
      <w:r w:rsidR="008374A2" w:rsidRPr="00D56626">
        <w:rPr>
          <w:rFonts w:ascii="Tahoma" w:eastAsia="Times New Roman" w:hAnsi="Tahoma" w:cs="Tahoma"/>
          <w:sz w:val="20"/>
          <w:szCs w:val="20"/>
          <w:lang w:eastAsia="pt-BR"/>
        </w:rPr>
        <w:t>cinco</w:t>
      </w:r>
      <w:r w:rsidR="00E260D6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 reais e </w:t>
      </w:r>
      <w:r w:rsidR="008374A2" w:rsidRPr="00D56626">
        <w:rPr>
          <w:rFonts w:ascii="Tahoma" w:eastAsia="Times New Roman" w:hAnsi="Tahoma" w:cs="Tahoma"/>
          <w:sz w:val="20"/>
          <w:szCs w:val="20"/>
          <w:lang w:eastAsia="pt-BR"/>
        </w:rPr>
        <w:t>quarenta</w:t>
      </w:r>
      <w:r w:rsidR="00BB2E61" w:rsidRPr="00D56626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="00025234" w:rsidRPr="00D56626">
        <w:rPr>
          <w:rFonts w:ascii="Tahoma" w:eastAsia="Times New Roman" w:hAnsi="Tahoma" w:cs="Tahoma"/>
          <w:sz w:val="20"/>
          <w:szCs w:val="20"/>
          <w:lang w:eastAsia="pt-BR"/>
        </w:rPr>
        <w:t>)</w:t>
      </w:r>
      <w:r w:rsidR="00D82133" w:rsidRPr="00D56626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805455C" w14:textId="77777777" w:rsidR="00025234" w:rsidRPr="00D56626" w:rsidRDefault="00025234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529"/>
        <w:gridCol w:w="1275"/>
        <w:gridCol w:w="1560"/>
      </w:tblGrid>
      <w:tr w:rsidR="006A6499" w:rsidRPr="008374A2" w14:paraId="7F3500DE" w14:textId="77777777" w:rsidTr="00D5662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AB92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CF04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29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163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D798" w14:textId="6C30BFDD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B9E3" w14:textId="77777777" w:rsidR="006A6499" w:rsidRPr="008374A2" w:rsidRDefault="006A6499" w:rsidP="008374A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374A2">
              <w:rPr>
                <w:rFonts w:ascii="Tahoma" w:hAnsi="Tahoma" w:cs="Tahoma"/>
                <w:b/>
                <w:bCs/>
                <w:sz w:val="18"/>
                <w:szCs w:val="18"/>
              </w:rPr>
              <w:t>Valor reajustado</w:t>
            </w:r>
          </w:p>
        </w:tc>
      </w:tr>
      <w:tr w:rsidR="00E260D6" w:rsidRPr="008374A2" w14:paraId="2E2FA9CC" w14:textId="77777777" w:rsidTr="00D5662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48D3" w14:textId="36D14BDD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A03" w14:textId="4FC0A9E2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7A3F" w14:textId="5FCCB3A6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374A2">
              <w:rPr>
                <w:rFonts w:ascii="Tahoma" w:hAnsi="Tahoma" w:cs="Tahoma"/>
                <w:sz w:val="18"/>
                <w:szCs w:val="18"/>
              </w:rPr>
              <w:t>mês</w:t>
            </w:r>
            <w:proofErr w:type="gram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7E9A" w14:textId="782735A8" w:rsidR="00E260D6" w:rsidRPr="008374A2" w:rsidRDefault="00E260D6" w:rsidP="008374A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374A2">
              <w:rPr>
                <w:rFonts w:ascii="Tahoma" w:hAnsi="Tahoma" w:cs="Tahoma"/>
                <w:bCs/>
                <w:noProof/>
                <w:sz w:val="18"/>
                <w:szCs w:val="18"/>
              </w:rPr>
              <w:t xml:space="preserve">Serviços técnicos profissionais especializados e de notório saber, </w:t>
            </w:r>
            <w:r w:rsidRPr="008374A2">
              <w:rPr>
                <w:rFonts w:ascii="Tahoma" w:hAnsi="Tahoma" w:cs="Tahoma"/>
                <w:bCs/>
                <w:sz w:val="18"/>
                <w:szCs w:val="18"/>
              </w:rPr>
              <w:t xml:space="preserve">nas áreas de CONTABILIDADE PÚBLICA, ASSESSORIA E CONSULTORIA AOS AGENTES POLÍTICOS E PÚBLICOS, PLANEJAMENTO, GESTÃO PÚBLICA, AUDITORIA, PERÍCIA E PRESTAÇÃO DE CONTAS Forma – 03 turnos de atendimento mensal na Prefeitura e integral </w:t>
            </w:r>
            <w:proofErr w:type="spellStart"/>
            <w:r w:rsidRPr="008374A2">
              <w:rPr>
                <w:rFonts w:ascii="Tahoma" w:hAnsi="Tahoma" w:cs="Tahoma"/>
                <w:bCs/>
                <w:sz w:val="18"/>
                <w:szCs w:val="18"/>
              </w:rPr>
              <w:t>on</w:t>
            </w:r>
            <w:proofErr w:type="spellEnd"/>
            <w:r w:rsidRPr="008374A2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proofErr w:type="spellStart"/>
            <w:r w:rsidRPr="008374A2">
              <w:rPr>
                <w:rFonts w:ascii="Tahoma" w:hAnsi="Tahoma" w:cs="Tahoma"/>
                <w:bCs/>
                <w:sz w:val="18"/>
                <w:szCs w:val="18"/>
              </w:rPr>
              <w:t>line</w:t>
            </w:r>
            <w:proofErr w:type="spellEnd"/>
            <w:r w:rsidRPr="008374A2">
              <w:rPr>
                <w:rFonts w:ascii="Tahoma" w:hAnsi="Tahoma" w:cs="Tahoma"/>
                <w:bCs/>
                <w:sz w:val="18"/>
                <w:szCs w:val="18"/>
              </w:rPr>
              <w:t xml:space="preserve"> através das redes sociais disponíveis.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13A" w14:textId="40F71E26" w:rsidR="00E260D6" w:rsidRPr="008374A2" w:rsidRDefault="00E260D6" w:rsidP="00D56626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>R$ 4.</w:t>
            </w:r>
            <w:r w:rsidR="00D56626">
              <w:rPr>
                <w:rFonts w:ascii="Tahoma" w:hAnsi="Tahoma" w:cs="Tahoma"/>
                <w:sz w:val="18"/>
                <w:szCs w:val="18"/>
              </w:rPr>
              <w:t>925,45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A4DE" w14:textId="567C6A75" w:rsidR="00E260D6" w:rsidRPr="008374A2" w:rsidRDefault="00E260D6" w:rsidP="008374A2">
            <w:pPr>
              <w:rPr>
                <w:rFonts w:ascii="Tahoma" w:hAnsi="Tahoma" w:cs="Tahoma"/>
                <w:sz w:val="18"/>
                <w:szCs w:val="18"/>
              </w:rPr>
            </w:pPr>
            <w:r w:rsidRPr="008374A2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56626" w:rsidRPr="00D56626">
              <w:rPr>
                <w:rFonts w:ascii="Tahoma" w:hAnsi="Tahoma" w:cs="Tahoma"/>
                <w:color w:val="000000"/>
                <w:sz w:val="19"/>
                <w:szCs w:val="19"/>
                <w:shd w:val="clear" w:color="auto" w:fill="F2F4F6"/>
              </w:rPr>
              <w:t>5.141,76</w:t>
            </w:r>
          </w:p>
        </w:tc>
      </w:tr>
    </w:tbl>
    <w:p w14:paraId="7607C6DC" w14:textId="141A8908" w:rsidR="006A6499" w:rsidRPr="008374A2" w:rsidRDefault="006A6499" w:rsidP="008374A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</w:t>
      </w:r>
      <w:r w:rsidR="00D56626" w:rsidRPr="00D56626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5.141,76 </w:t>
      </w:r>
      <w:r w:rsidR="00D7127A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(</w:t>
      </w:r>
      <w:r w:rsidR="00D56626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cinco mil e cento e quarenta e um reais e setenta e seis</w:t>
      </w:r>
      <w:r w:rsidR="008374A2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centavos</w:t>
      </w:r>
      <w:r w:rsidR="00D7127A"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) </w:t>
      </w: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mensais.</w:t>
      </w:r>
    </w:p>
    <w:p w14:paraId="2364EC45" w14:textId="77777777" w:rsidR="00025234" w:rsidRPr="008374A2" w:rsidRDefault="00025234" w:rsidP="008374A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8374A2" w:rsidRDefault="00E30D0D" w:rsidP="008374A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5B1FD7AD" w:rsidR="00E30D0D" w:rsidRPr="008374A2" w:rsidRDefault="00E30D0D" w:rsidP="008374A2">
      <w:pPr>
        <w:ind w:right="-2"/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4.1. </w:t>
      </w:r>
      <w:r w:rsidR="001F09E2" w:rsidRPr="008374A2">
        <w:rPr>
          <w:rFonts w:ascii="Tahoma" w:hAnsi="Tahoma" w:cs="Tahoma"/>
          <w:sz w:val="20"/>
          <w:szCs w:val="20"/>
        </w:rPr>
        <w:t xml:space="preserve">O presente termo aditivo, </w:t>
      </w:r>
      <w:r w:rsidRPr="008374A2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E260D6" w:rsidRPr="008374A2">
        <w:rPr>
          <w:rFonts w:ascii="Tahoma" w:hAnsi="Tahoma" w:cs="Tahoma"/>
          <w:sz w:val="20"/>
          <w:szCs w:val="20"/>
        </w:rPr>
        <w:t>6</w:t>
      </w:r>
      <w:r w:rsidR="006A6499" w:rsidRPr="008374A2">
        <w:rPr>
          <w:rFonts w:ascii="Tahoma" w:hAnsi="Tahoma" w:cs="Tahoma"/>
          <w:sz w:val="20"/>
          <w:szCs w:val="20"/>
        </w:rPr>
        <w:t>8</w:t>
      </w:r>
      <w:r w:rsidR="00F90EB9" w:rsidRPr="008374A2">
        <w:rPr>
          <w:rFonts w:ascii="Tahoma" w:hAnsi="Tahoma" w:cs="Tahoma"/>
          <w:sz w:val="20"/>
          <w:szCs w:val="20"/>
        </w:rPr>
        <w:t>/202</w:t>
      </w:r>
      <w:r w:rsidR="00E260D6" w:rsidRPr="008374A2">
        <w:rPr>
          <w:rFonts w:ascii="Tahoma" w:hAnsi="Tahoma" w:cs="Tahoma"/>
          <w:sz w:val="20"/>
          <w:szCs w:val="20"/>
        </w:rPr>
        <w:t>3</w:t>
      </w:r>
      <w:r w:rsidRPr="008374A2">
        <w:rPr>
          <w:rFonts w:ascii="Tahoma" w:hAnsi="Tahoma" w:cs="Tahoma"/>
          <w:sz w:val="20"/>
          <w:szCs w:val="20"/>
        </w:rPr>
        <w:t>.</w:t>
      </w:r>
    </w:p>
    <w:p w14:paraId="0406D4BF" w14:textId="030D872F" w:rsidR="00F90EB9" w:rsidRPr="008374A2" w:rsidRDefault="00F90EB9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E260D6" w:rsidRPr="008374A2">
        <w:rPr>
          <w:rFonts w:ascii="Tahoma" w:eastAsia="Times New Roman" w:hAnsi="Tahoma" w:cs="Tahoma"/>
          <w:sz w:val="19"/>
          <w:szCs w:val="19"/>
          <w:lang w:eastAsia="pt-BR"/>
        </w:rPr>
        <w:t>68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/202</w:t>
      </w:r>
      <w:r w:rsidR="00E260D6" w:rsidRPr="008374A2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8374A2" w:rsidRDefault="006B51DA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8374A2" w:rsidRDefault="00E30D0D" w:rsidP="008374A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8374A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8374A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8374A2" w:rsidRDefault="00E30D0D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Pr="008374A2" w:rsidRDefault="00E30D0D" w:rsidP="008374A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8374A2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5A508870" w:rsidR="00E30D0D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56626">
        <w:rPr>
          <w:rFonts w:ascii="Tahoma" w:eastAsia="Times New Roman" w:hAnsi="Tahoma" w:cs="Tahoma"/>
          <w:sz w:val="19"/>
          <w:szCs w:val="19"/>
          <w:lang w:eastAsia="pt-BR"/>
        </w:rPr>
        <w:t>08</w:t>
      </w:r>
      <w:r w:rsidR="00D82133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 w:rsidRPr="008374A2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56626">
        <w:rPr>
          <w:rFonts w:ascii="Tahoma" w:eastAsia="Times New Roman" w:hAnsi="Tahoma" w:cs="Tahoma"/>
          <w:sz w:val="19"/>
          <w:szCs w:val="19"/>
          <w:lang w:eastAsia="pt-BR"/>
        </w:rPr>
        <w:t>6</w:t>
      </w:r>
      <w:bookmarkStart w:id="0" w:name="_GoBack"/>
      <w:bookmarkEnd w:id="0"/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742E5AFF" w14:textId="21C30B38" w:rsidR="00025234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7824FCD" w14:textId="77777777" w:rsidR="00BB2E61" w:rsidRPr="008374A2" w:rsidRDefault="00BB2E61" w:rsidP="008374A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165D37C" w14:textId="77777777" w:rsidR="00E30D0D" w:rsidRPr="008374A2" w:rsidRDefault="00E30D0D" w:rsidP="008374A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8374A2" w:rsidRDefault="006B51DA" w:rsidP="008374A2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088F2F09" w:rsidR="0005556E" w:rsidRPr="008374A2" w:rsidRDefault="006B51DA" w:rsidP="008374A2">
      <w:pPr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              </w:t>
      </w:r>
      <w:r w:rsidR="00F90EB9" w:rsidRPr="008374A2">
        <w:rPr>
          <w:rFonts w:ascii="Tahoma" w:hAnsi="Tahoma" w:cs="Tahoma"/>
          <w:sz w:val="20"/>
          <w:szCs w:val="20"/>
        </w:rPr>
        <w:t xml:space="preserve">   P/ CONTRATADA</w:t>
      </w:r>
      <w:r w:rsidR="0005556E" w:rsidRPr="008374A2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8374A2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8374A2">
        <w:rPr>
          <w:rFonts w:ascii="Tahoma" w:hAnsi="Tahoma" w:cs="Tahoma"/>
          <w:sz w:val="20"/>
          <w:szCs w:val="20"/>
        </w:rPr>
        <w:t xml:space="preserve">    </w:t>
      </w:r>
      <w:r w:rsidR="00F90EB9" w:rsidRPr="008374A2">
        <w:rPr>
          <w:rFonts w:ascii="Tahoma" w:hAnsi="Tahoma" w:cs="Tahoma"/>
          <w:sz w:val="20"/>
          <w:szCs w:val="20"/>
        </w:rPr>
        <w:t xml:space="preserve"> </w:t>
      </w:r>
      <w:r w:rsidR="00BB2E61" w:rsidRPr="008374A2">
        <w:rPr>
          <w:rFonts w:ascii="Tahoma" w:hAnsi="Tahoma" w:cs="Tahoma"/>
          <w:sz w:val="20"/>
          <w:szCs w:val="20"/>
        </w:rPr>
        <w:t xml:space="preserve">  </w:t>
      </w:r>
      <w:r w:rsidR="00F90EB9" w:rsidRPr="008374A2">
        <w:rPr>
          <w:rFonts w:ascii="Tahoma" w:hAnsi="Tahoma" w:cs="Tahoma"/>
          <w:sz w:val="20"/>
          <w:szCs w:val="20"/>
        </w:rPr>
        <w:t xml:space="preserve">    </w:t>
      </w:r>
      <w:r w:rsidR="008374A2" w:rsidRPr="008374A2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8374A2" w:rsidRDefault="0005556E" w:rsidP="008374A2">
      <w:pPr>
        <w:jc w:val="both"/>
        <w:rPr>
          <w:rFonts w:ascii="Tahoma" w:hAnsi="Tahoma" w:cs="Tahoma"/>
          <w:sz w:val="20"/>
          <w:szCs w:val="20"/>
        </w:rPr>
      </w:pPr>
      <w:r w:rsidRPr="008374A2">
        <w:rPr>
          <w:rFonts w:ascii="Tahoma" w:hAnsi="Tahoma" w:cs="Tahoma"/>
          <w:sz w:val="20"/>
          <w:szCs w:val="20"/>
        </w:rPr>
        <w:t xml:space="preserve">                </w:t>
      </w:r>
      <w:r w:rsidR="00F90EB9" w:rsidRPr="008374A2">
        <w:rPr>
          <w:rFonts w:ascii="Tahoma" w:hAnsi="Tahoma" w:cs="Tahoma"/>
          <w:sz w:val="20"/>
          <w:szCs w:val="20"/>
        </w:rPr>
        <w:t xml:space="preserve">                           </w:t>
      </w:r>
      <w:r w:rsidRPr="008374A2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8374A2">
        <w:rPr>
          <w:rFonts w:ascii="Tahoma" w:hAnsi="Tahoma" w:cs="Tahoma"/>
          <w:sz w:val="20"/>
          <w:szCs w:val="20"/>
        </w:rPr>
        <w:t xml:space="preserve">                    </w:t>
      </w:r>
      <w:r w:rsidRPr="008374A2">
        <w:rPr>
          <w:rFonts w:ascii="Tahoma" w:hAnsi="Tahoma" w:cs="Tahoma"/>
          <w:sz w:val="20"/>
          <w:szCs w:val="20"/>
        </w:rPr>
        <w:t xml:space="preserve"> </w:t>
      </w:r>
      <w:r w:rsidR="00BB2E61" w:rsidRPr="008374A2">
        <w:rPr>
          <w:rFonts w:ascii="Tahoma" w:hAnsi="Tahoma" w:cs="Tahoma"/>
          <w:sz w:val="20"/>
          <w:szCs w:val="20"/>
        </w:rPr>
        <w:t xml:space="preserve">    </w:t>
      </w:r>
      <w:r w:rsidRPr="008374A2">
        <w:rPr>
          <w:rFonts w:ascii="Tahoma" w:hAnsi="Tahoma" w:cs="Tahoma"/>
          <w:sz w:val="20"/>
          <w:szCs w:val="20"/>
        </w:rPr>
        <w:t>PREFEITO MUNICIPAL</w:t>
      </w:r>
    </w:p>
    <w:p w14:paraId="4F887661" w14:textId="77777777" w:rsidR="00E260D6" w:rsidRPr="008374A2" w:rsidRDefault="00E260D6" w:rsidP="008374A2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1EC378" w14:textId="059F68E9" w:rsidR="00E30D0D" w:rsidRPr="008374A2" w:rsidRDefault="00E30D0D" w:rsidP="008374A2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8374A2" w:rsidRDefault="00E30D0D" w:rsidP="008374A2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8374A2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8374A2" w:rsidRDefault="00293FD9" w:rsidP="008374A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8374A2" w:rsidRDefault="00293FD9" w:rsidP="008374A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8374A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8374A2" w:rsidRDefault="00293FD9" w:rsidP="008374A2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8374A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8374A2" w:rsidSect="00E260D6">
      <w:pgSz w:w="11906" w:h="16838"/>
      <w:pgMar w:top="141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68A4"/>
    <w:rsid w:val="00407F12"/>
    <w:rsid w:val="004D4072"/>
    <w:rsid w:val="00506556"/>
    <w:rsid w:val="00531B02"/>
    <w:rsid w:val="005C2ABD"/>
    <w:rsid w:val="00601C00"/>
    <w:rsid w:val="00663E05"/>
    <w:rsid w:val="006A6499"/>
    <w:rsid w:val="006B51DA"/>
    <w:rsid w:val="006E45F9"/>
    <w:rsid w:val="008374A2"/>
    <w:rsid w:val="008666FE"/>
    <w:rsid w:val="00873AF5"/>
    <w:rsid w:val="0088632C"/>
    <w:rsid w:val="00886788"/>
    <w:rsid w:val="008B31E0"/>
    <w:rsid w:val="009904A0"/>
    <w:rsid w:val="009D0FE6"/>
    <w:rsid w:val="00A3293B"/>
    <w:rsid w:val="00B332C5"/>
    <w:rsid w:val="00BB2E61"/>
    <w:rsid w:val="00BD0989"/>
    <w:rsid w:val="00C8484B"/>
    <w:rsid w:val="00D56626"/>
    <w:rsid w:val="00D7127A"/>
    <w:rsid w:val="00D82133"/>
    <w:rsid w:val="00D83843"/>
    <w:rsid w:val="00DE3C2D"/>
    <w:rsid w:val="00E260D6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4A291-190C-470F-B035-CED46495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21</cp:revision>
  <cp:lastPrinted>2023-02-09T16:19:00Z</cp:lastPrinted>
  <dcterms:created xsi:type="dcterms:W3CDTF">2019-10-09T13:45:00Z</dcterms:created>
  <dcterms:modified xsi:type="dcterms:W3CDTF">2026-06-08T16:25:00Z</dcterms:modified>
</cp:coreProperties>
</file>