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59099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5391F23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B6C6E97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DB4768" w14:textId="77777777" w:rsidR="00E30D0D" w:rsidRPr="004D065E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C4F5598" w14:textId="7C7B5E49" w:rsidR="00E30D0D" w:rsidRPr="004D065E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8277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104</w:t>
      </w:r>
      <w:r w:rsidR="00A76E47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.2025</w:t>
      </w:r>
    </w:p>
    <w:p w14:paraId="28F6DF5B" w14:textId="5FCE9CB6" w:rsidR="00E30D0D" w:rsidRPr="004D065E" w:rsidRDefault="00A76E47" w:rsidP="004D065E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4D065E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</w:t>
      </w:r>
      <w:r w:rsidR="006A6499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TERMO </w:t>
      </w:r>
      <w:r w:rsidR="00E30D0D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ADITIVO - RENOVAÇÃO CONTRATUAL</w:t>
      </w:r>
    </w:p>
    <w:p w14:paraId="21E361B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8A21486" w14:textId="615228C6" w:rsidR="00025234" w:rsidRDefault="006A6499" w:rsidP="00982773">
      <w:pPr>
        <w:ind w:right="-2"/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  <w:r w:rsidRPr="004D065E">
        <w:rPr>
          <w:rFonts w:ascii="Tahoma" w:hAnsi="Tahoma" w:cs="Tahoma"/>
          <w:sz w:val="20"/>
          <w:szCs w:val="20"/>
        </w:rPr>
        <w:t xml:space="preserve">, doravante denominado CONTRATANTE e, de outro lado, a Empresa </w:t>
      </w:r>
      <w:r w:rsidR="00982773" w:rsidRPr="00070352">
        <w:rPr>
          <w:rFonts w:ascii="Tahoma" w:hAnsi="Tahoma" w:cs="Tahoma"/>
          <w:sz w:val="20"/>
          <w:szCs w:val="20"/>
        </w:rPr>
        <w:t>PONTO NORTE COMUNICAÇÃO LTDA, com sede na Av. Farrapos, 456, Centro, Alpestre - RS, inscrita no CNPJ sob n.º 03.881.157/0001-61 neste ato representada por seu representante legal, Sr. MARTINHO FRANCISCO SCHUTKOSKI</w:t>
      </w:r>
      <w:r w:rsidR="00982773">
        <w:rPr>
          <w:rFonts w:ascii="Tahoma" w:hAnsi="Tahoma" w:cs="Tahoma"/>
          <w:sz w:val="20"/>
          <w:szCs w:val="20"/>
        </w:rPr>
        <w:t>,</w:t>
      </w:r>
      <w:r w:rsidR="00982773" w:rsidRPr="00223747">
        <w:rPr>
          <w:rFonts w:ascii="Tahoma" w:hAnsi="Tahoma" w:cs="Tahoma"/>
          <w:sz w:val="20"/>
          <w:szCs w:val="20"/>
        </w:rPr>
        <w:t xml:space="preserve"> aqui denominada </w:t>
      </w:r>
      <w:r w:rsidR="00982773">
        <w:rPr>
          <w:rFonts w:ascii="Tahoma" w:hAnsi="Tahoma" w:cs="Tahoma"/>
          <w:sz w:val="20"/>
          <w:szCs w:val="20"/>
        </w:rPr>
        <w:t>CONTRATADA</w:t>
      </w:r>
      <w:r w:rsidR="00982773" w:rsidRPr="00223747">
        <w:rPr>
          <w:rFonts w:ascii="Tahoma" w:hAnsi="Tahoma" w:cs="Tahoma"/>
          <w:sz w:val="20"/>
          <w:szCs w:val="20"/>
        </w:rPr>
        <w:t xml:space="preserve"> nos termos da Lei nº 14.133/2021 e demais normas legais aplicáveis, considerando o resultado do </w:t>
      </w:r>
      <w:r w:rsidR="00982773">
        <w:rPr>
          <w:rFonts w:ascii="Tahoma" w:hAnsi="Tahoma" w:cs="Tahoma"/>
          <w:sz w:val="20"/>
          <w:szCs w:val="20"/>
        </w:rPr>
        <w:t>Inexigibilidade</w:t>
      </w:r>
      <w:r w:rsidR="00982773" w:rsidRPr="00223747">
        <w:rPr>
          <w:rFonts w:ascii="Tahoma" w:hAnsi="Tahoma" w:cs="Tahoma"/>
          <w:sz w:val="20"/>
          <w:szCs w:val="20"/>
        </w:rPr>
        <w:t xml:space="preserve"> nº. </w:t>
      </w:r>
      <w:r w:rsidR="00982773">
        <w:rPr>
          <w:rFonts w:ascii="Tahoma" w:hAnsi="Tahoma" w:cs="Tahoma"/>
          <w:sz w:val="20"/>
          <w:szCs w:val="20"/>
        </w:rPr>
        <w:t>36/2025</w:t>
      </w:r>
      <w:r w:rsidR="00982773" w:rsidRPr="00223747">
        <w:rPr>
          <w:rFonts w:ascii="Tahoma" w:hAnsi="Tahoma" w:cs="Tahoma"/>
          <w:sz w:val="20"/>
          <w:szCs w:val="20"/>
        </w:rPr>
        <w:t xml:space="preserve">, firmam a presente </w:t>
      </w:r>
      <w:r w:rsidR="00982773">
        <w:rPr>
          <w:rFonts w:ascii="Tahoma" w:hAnsi="Tahoma" w:cs="Tahoma"/>
          <w:sz w:val="20"/>
          <w:szCs w:val="20"/>
        </w:rPr>
        <w:t>CONTRATO DE PRESTAÇÃO DE SERVIÇOS</w:t>
      </w:r>
      <w:r w:rsidR="00982773" w:rsidRPr="00223747">
        <w:rPr>
          <w:rFonts w:ascii="Tahoma" w:hAnsi="Tahoma" w:cs="Tahoma"/>
          <w:sz w:val="20"/>
          <w:szCs w:val="20"/>
        </w:rPr>
        <w:t>, em conformidade a legislação pertinente mediante as seguintes clausulas e condições:</w:t>
      </w:r>
    </w:p>
    <w:p w14:paraId="27F314D0" w14:textId="77777777" w:rsidR="00982773" w:rsidRPr="004D065E" w:rsidRDefault="00982773" w:rsidP="00982773">
      <w:pPr>
        <w:ind w:right="-2"/>
        <w:jc w:val="both"/>
        <w:rPr>
          <w:rFonts w:ascii="Tahoma" w:hAnsi="Tahoma" w:cs="Tahoma"/>
          <w:sz w:val="20"/>
          <w:szCs w:val="20"/>
        </w:rPr>
      </w:pPr>
    </w:p>
    <w:p w14:paraId="3CFA2961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41239C4" w14:textId="26DF0C49" w:rsidR="00F90EB9" w:rsidRPr="004D065E" w:rsidRDefault="00F90EB9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7DFFC4E" w14:textId="347FCBD2" w:rsidR="004068A4" w:rsidRPr="004D065E" w:rsidRDefault="004068A4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O contrato</w:t>
      </w:r>
      <w:r w:rsidR="00982773">
        <w:rPr>
          <w:rFonts w:ascii="Tahoma" w:eastAsia="Times New Roman" w:hAnsi="Tahoma" w:cs="Tahoma"/>
          <w:sz w:val="20"/>
          <w:szCs w:val="20"/>
          <w:lang w:eastAsia="pt-BR"/>
        </w:rPr>
        <w:t xml:space="preserve"> fica renovado por um ano, de 18/07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/202</w:t>
      </w:r>
      <w:r w:rsidR="00501529">
        <w:rPr>
          <w:rFonts w:ascii="Tahoma" w:eastAsia="Times New Roman" w:hAnsi="Tahoma" w:cs="Tahoma"/>
          <w:sz w:val="20"/>
          <w:szCs w:val="20"/>
          <w:lang w:eastAsia="pt-BR"/>
        </w:rPr>
        <w:t>6</w:t>
      </w:r>
      <w:r w:rsidR="00982773">
        <w:rPr>
          <w:rFonts w:ascii="Tahoma" w:eastAsia="Times New Roman" w:hAnsi="Tahoma" w:cs="Tahoma"/>
          <w:sz w:val="20"/>
          <w:szCs w:val="20"/>
          <w:lang w:eastAsia="pt-BR"/>
        </w:rPr>
        <w:t xml:space="preserve"> até 17/07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/202</w:t>
      </w:r>
      <w:r w:rsidR="00501529">
        <w:rPr>
          <w:rFonts w:ascii="Tahoma" w:eastAsia="Times New Roman" w:hAnsi="Tahoma" w:cs="Tahoma"/>
          <w:sz w:val="20"/>
          <w:szCs w:val="20"/>
          <w:lang w:eastAsia="pt-BR"/>
        </w:rPr>
        <w:t>7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A3EF1A4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BC8E776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5646D42" w14:textId="2C763276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2A6AFE">
        <w:rPr>
          <w:rFonts w:ascii="Tahoma" w:eastAsia="Times New Roman" w:hAnsi="Tahoma" w:cs="Tahoma"/>
          <w:sz w:val="20"/>
          <w:szCs w:val="20"/>
          <w:lang w:eastAsia="pt-BR"/>
        </w:rPr>
        <w:t>14.133/2021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 e na Cláusula 3.2.1 do Contrato.</w:t>
      </w:r>
    </w:p>
    <w:p w14:paraId="28C0838D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C837463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A14F4B2" w14:textId="3504E3D9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</w:t>
      </w:r>
      <w:r w:rsidR="00A44025">
        <w:rPr>
          <w:rFonts w:ascii="Tahoma" w:eastAsia="Times New Roman" w:hAnsi="Tahoma" w:cs="Tahoma"/>
          <w:sz w:val="20"/>
          <w:szCs w:val="20"/>
          <w:lang w:eastAsia="pt-BR"/>
        </w:rPr>
        <w:t xml:space="preserve"> (doze)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70FC3EE2" w14:textId="5C8DBF28" w:rsid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Pr="00B4500A">
        <w:rPr>
          <w:rFonts w:ascii="Tahoma" w:eastAsia="Times New Roman" w:hAnsi="Tahoma" w:cs="Tahoma"/>
          <w:sz w:val="20"/>
          <w:szCs w:val="20"/>
          <w:lang w:eastAsia="pt-BR"/>
        </w:rPr>
        <w:t>O contrato terá reajuste conforme acordo entre as partes</w:t>
      </w:r>
      <w:r w:rsidR="006A6499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conforme índice IPCA acumulado nos últimos 12 meses de </w:t>
      </w:r>
      <w:r w:rsidR="006140BC" w:rsidRPr="006140BC">
        <w:rPr>
          <w:rFonts w:ascii="Tahoma" w:hAnsi="Tahoma" w:cs="Tahoma"/>
          <w:sz w:val="20"/>
          <w:szCs w:val="20"/>
        </w:rPr>
        <w:t>4,</w:t>
      </w:r>
      <w:r w:rsidR="00A91C0D">
        <w:rPr>
          <w:rFonts w:ascii="Tahoma" w:hAnsi="Tahoma" w:cs="Tahoma"/>
          <w:sz w:val="20"/>
          <w:szCs w:val="20"/>
        </w:rPr>
        <w:t>64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>%</w:t>
      </w:r>
      <w:r w:rsidR="006140BC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ABA3A45" w14:textId="77777777" w:rsidR="00AE099B" w:rsidRDefault="00AE099B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455A3259" w14:textId="77777777" w:rsidR="00AE099B" w:rsidRPr="004D065E" w:rsidRDefault="00AE099B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bookmarkStart w:id="0" w:name="_GoBack"/>
      <w:bookmarkEnd w:id="0"/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607"/>
        <w:gridCol w:w="709"/>
        <w:gridCol w:w="5006"/>
        <w:gridCol w:w="948"/>
        <w:gridCol w:w="992"/>
        <w:gridCol w:w="1276"/>
      </w:tblGrid>
      <w:tr w:rsidR="00A76E47" w:rsidRPr="00A76E47" w14:paraId="7DFC447B" w14:textId="77777777" w:rsidTr="006664C0"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FB2F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2CDD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FE9D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AF31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C2B2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Unit.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DC9C" w14:textId="6D6845C7" w:rsidR="00A76E47" w:rsidRPr="00A76E47" w:rsidRDefault="00A76E47" w:rsidP="00A76E4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Reajustado</w:t>
            </w:r>
          </w:p>
        </w:tc>
      </w:tr>
      <w:tr w:rsidR="00982773" w:rsidRPr="00A76E47" w14:paraId="066BF3E4" w14:textId="77777777" w:rsidTr="006664C0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1DC0D9B" w14:textId="77777777" w:rsidR="00982773" w:rsidRPr="00A76E47" w:rsidRDefault="00982773" w:rsidP="009827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202D4F2" w14:textId="77777777" w:rsidR="00982773" w:rsidRPr="00A76E47" w:rsidRDefault="00982773" w:rsidP="009827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1AFEF07" w14:textId="0DE2E5B4" w:rsidR="00982773" w:rsidRPr="00A76E47" w:rsidRDefault="00982773" w:rsidP="0098277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984A7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MES</w:t>
            </w:r>
          </w:p>
        </w:tc>
        <w:tc>
          <w:tcPr>
            <w:tcW w:w="5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571B258" w14:textId="242ABEBB" w:rsidR="00982773" w:rsidRPr="00A76E47" w:rsidRDefault="00982773" w:rsidP="0098277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984A7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SERVIÇO ESPAÇO FIXO DIÁRIO DE ATÉ 10 (MINUTOS) DE (SEGUNDA A SEXTA) NA PROGRAMAÇÃO PARA INFORMES GERAIS DA ADMINISTRAÇÃO MUNICIPAL, 4 SPOTS DIÁRIOS, NOTAS, CAMPANHAS E MAIS 30 (TRINTA) MINUTOS SEMANAIS RESERVADOS PARA ENTREVISTAS, QUADROS ESPECIAIS E DEMAIS FORMATOS INFORMATIVOS, A SEREM UTILIZADOS DE MANEIRA DIALOGADA ENTRE A EMISSORA E OS SETORES DA ADMINISTRAÇÃO, CONFORME A DEMANDA E OS TEMAS DE INTERESSE COLETIVO. INCLUI-SE AINDA A COBERTURA DE EVENTOS E MENSAGENS EM DATAS COMEMORATIVAS.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D3996F" w14:textId="7CE21B4F" w:rsidR="00982773" w:rsidRPr="00A76E47" w:rsidRDefault="00982773" w:rsidP="00982773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4.350,65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0B64" w14:textId="288093BE" w:rsidR="00982773" w:rsidRPr="00A76E47" w:rsidRDefault="006664C0" w:rsidP="009827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4.552,58</w:t>
            </w:r>
          </w:p>
        </w:tc>
      </w:tr>
      <w:tr w:rsidR="00A76E47" w:rsidRPr="00A76E47" w14:paraId="219D710A" w14:textId="77777777" w:rsidTr="006664C0">
        <w:tc>
          <w:tcPr>
            <w:tcW w:w="68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782F44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Total dos Produtos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BA41CE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70A6" w14:textId="03C17071" w:rsidR="00A76E47" w:rsidRPr="00A76E47" w:rsidRDefault="006664C0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54.630,96</w:t>
            </w:r>
          </w:p>
        </w:tc>
      </w:tr>
    </w:tbl>
    <w:p w14:paraId="649C69CB" w14:textId="77777777" w:rsidR="00A76E47" w:rsidRPr="004D065E" w:rsidRDefault="00A76E47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607C6DC" w14:textId="47CF0073" w:rsidR="006A6499" w:rsidRPr="004D065E" w:rsidRDefault="006A649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3.3. O item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1 passa a valer R$ </w:t>
      </w:r>
      <w:r w:rsidR="006664C0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4.552,58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(</w:t>
      </w:r>
      <w:r w:rsidR="006664C0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quatro mil e quinhentos e cinquenta e dois reais e cinquenta e oito centavos</w:t>
      </w:r>
      <w:r w:rsidR="00A76E47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reais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) </w:t>
      </w: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mensais.</w:t>
      </w:r>
    </w:p>
    <w:p w14:paraId="2364EC45" w14:textId="77777777" w:rsidR="00025234" w:rsidRPr="004D065E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1C8E0C4" w14:textId="77777777" w:rsidR="00E30D0D" w:rsidRPr="004D065E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263A6E7" w14:textId="7B66E872" w:rsidR="00E30D0D" w:rsidRPr="004D065E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4.1. </w:t>
      </w:r>
      <w:r w:rsidR="001F09E2" w:rsidRPr="004D065E">
        <w:rPr>
          <w:rFonts w:ascii="Tahoma" w:hAnsi="Tahoma" w:cs="Tahoma"/>
          <w:sz w:val="20"/>
          <w:szCs w:val="20"/>
        </w:rPr>
        <w:t xml:space="preserve">O presente termo aditivo, </w:t>
      </w:r>
      <w:r w:rsidRPr="004D065E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982773">
        <w:rPr>
          <w:rFonts w:ascii="Tahoma" w:hAnsi="Tahoma" w:cs="Tahoma"/>
          <w:sz w:val="20"/>
          <w:szCs w:val="20"/>
        </w:rPr>
        <w:t>104</w:t>
      </w:r>
      <w:r w:rsidR="00A76E47">
        <w:rPr>
          <w:rFonts w:ascii="Tahoma" w:hAnsi="Tahoma" w:cs="Tahoma"/>
          <w:sz w:val="20"/>
          <w:szCs w:val="20"/>
        </w:rPr>
        <w:t>/2025</w:t>
      </w:r>
      <w:r w:rsidRPr="004D065E">
        <w:rPr>
          <w:rFonts w:ascii="Tahoma" w:hAnsi="Tahoma" w:cs="Tahoma"/>
          <w:sz w:val="20"/>
          <w:szCs w:val="20"/>
        </w:rPr>
        <w:t>.</w:t>
      </w:r>
    </w:p>
    <w:p w14:paraId="0406D4BF" w14:textId="54756865" w:rsidR="00F90EB9" w:rsidRPr="004D065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A76E47">
        <w:rPr>
          <w:rFonts w:ascii="Tahoma" w:eastAsia="Times New Roman" w:hAnsi="Tahoma" w:cs="Tahoma"/>
          <w:sz w:val="19"/>
          <w:szCs w:val="19"/>
          <w:lang w:eastAsia="pt-BR"/>
        </w:rPr>
        <w:t xml:space="preserve">mais </w:t>
      </w:r>
      <w:r w:rsidR="00982773">
        <w:rPr>
          <w:rFonts w:ascii="Tahoma" w:eastAsia="Times New Roman" w:hAnsi="Tahoma" w:cs="Tahoma"/>
          <w:sz w:val="19"/>
          <w:szCs w:val="19"/>
          <w:lang w:eastAsia="pt-BR"/>
        </w:rPr>
        <w:t>cláusulas do Contrato nº 104</w:t>
      </w:r>
      <w:r w:rsidR="00A76E47">
        <w:rPr>
          <w:rFonts w:ascii="Tahoma" w:eastAsia="Times New Roman" w:hAnsi="Tahoma" w:cs="Tahoma"/>
          <w:sz w:val="19"/>
          <w:szCs w:val="19"/>
          <w:lang w:eastAsia="pt-BR"/>
        </w:rPr>
        <w:t>/2025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51C5B49" w14:textId="77777777" w:rsidR="006B51DA" w:rsidRPr="004D065E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BE6C653" w14:textId="77777777" w:rsidR="00E30D0D" w:rsidRPr="004D065E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5F5350F1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6B512247" w14:textId="77777777" w:rsidR="006664C0" w:rsidRDefault="006664C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29CEA37" w14:textId="77777777" w:rsidR="006664C0" w:rsidRDefault="006664C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8D21386" w14:textId="77777777" w:rsidR="006664C0" w:rsidRDefault="006664C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E43E9D3" w14:textId="77777777" w:rsidR="006664C0" w:rsidRDefault="006664C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E6E1E16" w14:textId="77777777" w:rsidR="006664C0" w:rsidRDefault="006664C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1853B69" w14:textId="77777777" w:rsidR="006664C0" w:rsidRDefault="006664C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F450A14" w14:textId="77777777" w:rsidR="006664C0" w:rsidRDefault="006664C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6A0806D" w14:textId="77777777" w:rsidR="006664C0" w:rsidRDefault="006664C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A5511E2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lastRenderedPageBreak/>
        <w:t>E por estarem acordados, declaram, ambas as partes, aceitarem as disposições estabelecidas nas cláusulas do presente contrato, firmando-o em três vias de igual teor e forma</w:t>
      </w:r>
      <w:r w:rsidR="00F90EB9" w:rsidRPr="004D065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C9BC6E5" w14:textId="7777777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2A1716" w14:textId="43B8D30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982773">
        <w:rPr>
          <w:rFonts w:ascii="Tahoma" w:eastAsia="Times New Roman" w:hAnsi="Tahoma" w:cs="Tahoma"/>
          <w:sz w:val="19"/>
          <w:szCs w:val="19"/>
          <w:lang w:eastAsia="pt-BR"/>
        </w:rPr>
        <w:t>17</w:t>
      </w:r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proofErr w:type="spellStart"/>
      <w:r w:rsidR="00982773">
        <w:rPr>
          <w:rFonts w:ascii="Tahoma" w:eastAsia="Times New Roman" w:hAnsi="Tahoma" w:cs="Tahoma"/>
          <w:sz w:val="19"/>
          <w:szCs w:val="19"/>
          <w:lang w:eastAsia="pt-BR"/>
        </w:rPr>
        <w:t>juL</w:t>
      </w:r>
      <w:r w:rsidR="006A6499" w:rsidRPr="004D065E">
        <w:rPr>
          <w:rFonts w:ascii="Tahoma" w:eastAsia="Times New Roman" w:hAnsi="Tahoma" w:cs="Tahoma"/>
          <w:sz w:val="19"/>
          <w:szCs w:val="19"/>
          <w:lang w:eastAsia="pt-BR"/>
        </w:rPr>
        <w:t>ho</w:t>
      </w:r>
      <w:proofErr w:type="spellEnd"/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6140BC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7824FCD" w14:textId="624E94CE" w:rsidR="00BB2E61" w:rsidRPr="004D065E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3165D37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A878008" w14:textId="77777777" w:rsidR="006664C0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D022E1" w14:textId="77777777" w:rsidR="006664C0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4D6F16C" w14:textId="77777777" w:rsidR="006664C0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B4789F8" w14:textId="77777777" w:rsidR="006664C0" w:rsidRPr="004D065E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A6F16C9" w14:textId="1D777B4F" w:rsidR="00E30D0D" w:rsidRPr="004D065E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BB2E61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2C9F597" w14:textId="7742C397" w:rsidR="0005556E" w:rsidRPr="004D065E" w:rsidRDefault="006B51DA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P/ CONTRATADA</w:t>
      </w:r>
      <w:r w:rsidR="0005556E" w:rsidRPr="004D065E"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</w:t>
      </w:r>
      <w:r w:rsidR="0005556E" w:rsidRPr="004D065E">
        <w:rPr>
          <w:rFonts w:ascii="Tahoma" w:hAnsi="Tahoma" w:cs="Tahoma"/>
          <w:sz w:val="20"/>
          <w:szCs w:val="20"/>
        </w:rPr>
        <w:t xml:space="preserve">    </w:t>
      </w:r>
      <w:r w:rsidR="00F90EB9"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</w:t>
      </w:r>
      <w:r w:rsidR="00F90EB9" w:rsidRPr="004D065E">
        <w:rPr>
          <w:rFonts w:ascii="Tahoma" w:hAnsi="Tahoma" w:cs="Tahoma"/>
          <w:sz w:val="20"/>
          <w:szCs w:val="20"/>
        </w:rPr>
        <w:t xml:space="preserve">   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</w:p>
    <w:p w14:paraId="18DF49CC" w14:textId="0AE0C6A1" w:rsidR="0005556E" w:rsidRPr="004D065E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                               </w:t>
      </w:r>
      <w:r w:rsidR="006B51DA" w:rsidRPr="004D065E">
        <w:rPr>
          <w:rFonts w:ascii="Tahoma" w:hAnsi="Tahoma" w:cs="Tahoma"/>
          <w:sz w:val="20"/>
          <w:szCs w:val="20"/>
        </w:rPr>
        <w:t xml:space="preserve">                    </w:t>
      </w:r>
      <w:r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  </w:t>
      </w:r>
      <w:r w:rsidRPr="004D065E">
        <w:rPr>
          <w:rFonts w:ascii="Tahoma" w:hAnsi="Tahoma" w:cs="Tahoma"/>
          <w:sz w:val="20"/>
          <w:szCs w:val="20"/>
        </w:rPr>
        <w:t>PREFEITO MUNICIPAL</w:t>
      </w:r>
    </w:p>
    <w:p w14:paraId="6D01D18C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9D0CA29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9E89316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A5F8723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1EC378" w14:textId="253D7607" w:rsidR="00E30D0D" w:rsidRPr="004D065E" w:rsidRDefault="00E30D0D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C3DB17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5CD8755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8CD99B3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28E4F5A" w14:textId="77777777" w:rsidR="00531B02" w:rsidRPr="004D065E" w:rsidRDefault="00293FD9" w:rsidP="00293FD9">
      <w:pPr>
        <w:widowControl w:val="0"/>
        <w:autoSpaceDE w:val="0"/>
        <w:autoSpaceDN w:val="0"/>
        <w:adjustRightInd w:val="0"/>
        <w:ind w:left="-851" w:right="-710"/>
        <w:rPr>
          <w:rFonts w:ascii="Tahoma" w:hAnsi="Tahoma" w:cs="Tahoma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RPr="004D065E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97E33CB"/>
    <w:multiLevelType w:val="multilevel"/>
    <w:tmpl w:val="771E5EE0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B39F8"/>
    <w:rsid w:val="000D6E5F"/>
    <w:rsid w:val="001714B0"/>
    <w:rsid w:val="001B36F1"/>
    <w:rsid w:val="001E6BAC"/>
    <w:rsid w:val="001F09E2"/>
    <w:rsid w:val="00252DF0"/>
    <w:rsid w:val="00293FD9"/>
    <w:rsid w:val="002971A2"/>
    <w:rsid w:val="002A6AFE"/>
    <w:rsid w:val="002B3248"/>
    <w:rsid w:val="002C7C72"/>
    <w:rsid w:val="004068A4"/>
    <w:rsid w:val="00407F12"/>
    <w:rsid w:val="004D065E"/>
    <w:rsid w:val="004D4072"/>
    <w:rsid w:val="00501529"/>
    <w:rsid w:val="00506556"/>
    <w:rsid w:val="00531B02"/>
    <w:rsid w:val="005C2ABD"/>
    <w:rsid w:val="00601C00"/>
    <w:rsid w:val="006140BC"/>
    <w:rsid w:val="00663E05"/>
    <w:rsid w:val="006664C0"/>
    <w:rsid w:val="006A6499"/>
    <w:rsid w:val="006B51DA"/>
    <w:rsid w:val="006E45F9"/>
    <w:rsid w:val="008666FE"/>
    <w:rsid w:val="00873AF5"/>
    <w:rsid w:val="0088632C"/>
    <w:rsid w:val="00886788"/>
    <w:rsid w:val="008B31E0"/>
    <w:rsid w:val="00982773"/>
    <w:rsid w:val="009904A0"/>
    <w:rsid w:val="009D0FE6"/>
    <w:rsid w:val="00A3293B"/>
    <w:rsid w:val="00A44025"/>
    <w:rsid w:val="00A44B7D"/>
    <w:rsid w:val="00A76E47"/>
    <w:rsid w:val="00A91C0D"/>
    <w:rsid w:val="00AE099B"/>
    <w:rsid w:val="00B332C5"/>
    <w:rsid w:val="00B4500A"/>
    <w:rsid w:val="00BB2E61"/>
    <w:rsid w:val="00BD0989"/>
    <w:rsid w:val="00C8484B"/>
    <w:rsid w:val="00D14A4B"/>
    <w:rsid w:val="00D7127A"/>
    <w:rsid w:val="00D82133"/>
    <w:rsid w:val="00D83843"/>
    <w:rsid w:val="00DE3C2D"/>
    <w:rsid w:val="00E30D0D"/>
    <w:rsid w:val="00E3298B"/>
    <w:rsid w:val="00EF1AFA"/>
    <w:rsid w:val="00F7011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596F"/>
  <w15:docId w15:val="{C3B96BD2-6369-4ACC-81F4-EF5EFFCD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664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64C0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6E910C-A31F-4B99-921A-F2A36C65D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536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28</cp:revision>
  <cp:lastPrinted>2026-07-22T13:17:00Z</cp:lastPrinted>
  <dcterms:created xsi:type="dcterms:W3CDTF">2019-10-09T13:45:00Z</dcterms:created>
  <dcterms:modified xsi:type="dcterms:W3CDTF">2026-07-22T13:17:00Z</dcterms:modified>
</cp:coreProperties>
</file>