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BE0" w:rsidRPr="0059131B" w:rsidRDefault="00772BE0" w:rsidP="00772BE0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9"/>
          <w:szCs w:val="19"/>
          <w:lang w:eastAsia="pt-BR"/>
        </w:rPr>
      </w:pPr>
      <w:r w:rsidRPr="0059131B">
        <w:rPr>
          <w:rFonts w:ascii="Tahoma" w:eastAsia="Times New Roman" w:hAnsi="Tahoma" w:cs="Tahoma"/>
          <w:sz w:val="19"/>
          <w:szCs w:val="19"/>
          <w:lang w:eastAsia="pt-BR"/>
        </w:rPr>
        <w:t>ESTADO DO RIO GRANDE DO SUL</w:t>
      </w:r>
    </w:p>
    <w:p w:rsidR="00772BE0" w:rsidRPr="0059131B" w:rsidRDefault="00772BE0" w:rsidP="00772BE0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9"/>
          <w:szCs w:val="19"/>
          <w:lang w:eastAsia="pt-BR"/>
        </w:rPr>
      </w:pPr>
      <w:r w:rsidRPr="0059131B">
        <w:rPr>
          <w:rFonts w:ascii="Tahoma" w:eastAsia="Times New Roman" w:hAnsi="Tahoma" w:cs="Tahoma"/>
          <w:sz w:val="19"/>
          <w:szCs w:val="19"/>
          <w:lang w:eastAsia="pt-BR"/>
        </w:rPr>
        <w:t>PREFEITURA MUNICIPAL DE ALPESTRE</w:t>
      </w:r>
    </w:p>
    <w:p w:rsidR="00772BE0" w:rsidRPr="0059131B" w:rsidRDefault="00772BE0" w:rsidP="00772BE0">
      <w:pPr>
        <w:keepNext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outlineLvl w:val="0"/>
        <w:rPr>
          <w:rFonts w:ascii="Tahoma" w:eastAsia="Times New Roman" w:hAnsi="Tahoma" w:cs="Tahoma"/>
          <w:sz w:val="19"/>
          <w:szCs w:val="19"/>
          <w:lang w:eastAsia="pt-BR"/>
        </w:rPr>
      </w:pPr>
      <w:r w:rsidRPr="0059131B">
        <w:rPr>
          <w:rFonts w:ascii="Tahoma" w:eastAsia="Times New Roman" w:hAnsi="Tahoma" w:cs="Tahoma"/>
          <w:sz w:val="19"/>
          <w:szCs w:val="19"/>
          <w:lang w:eastAsia="pt-BR"/>
        </w:rPr>
        <w:t>DEPARTAMENTO DE COMPRAS E LICITAÇÕES</w:t>
      </w:r>
    </w:p>
    <w:p w:rsidR="00772BE0" w:rsidRPr="0059131B" w:rsidRDefault="00772BE0" w:rsidP="00772BE0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19"/>
          <w:szCs w:val="19"/>
        </w:rPr>
      </w:pPr>
    </w:p>
    <w:p w:rsidR="00772BE0" w:rsidRPr="0059131B" w:rsidRDefault="00772BE0" w:rsidP="00772BE0">
      <w:pPr>
        <w:suppressAutoHyphens/>
        <w:spacing w:after="0"/>
        <w:jc w:val="center"/>
        <w:rPr>
          <w:rFonts w:ascii="Tahoma" w:eastAsia="Times New Roman" w:hAnsi="Tahoma" w:cs="Tahoma"/>
          <w:b/>
          <w:sz w:val="19"/>
          <w:szCs w:val="19"/>
        </w:rPr>
      </w:pPr>
      <w:r w:rsidRPr="0059131B">
        <w:rPr>
          <w:rFonts w:ascii="Tahoma" w:eastAsia="Times New Roman" w:hAnsi="Tahoma" w:cs="Tahoma"/>
          <w:b/>
          <w:sz w:val="19"/>
          <w:szCs w:val="19"/>
        </w:rPr>
        <w:t xml:space="preserve">CONTRATO Nº </w:t>
      </w:r>
      <w:r w:rsidR="00EA17C9" w:rsidRPr="0059131B">
        <w:rPr>
          <w:rFonts w:ascii="Tahoma" w:eastAsia="Times New Roman" w:hAnsi="Tahoma" w:cs="Tahoma"/>
          <w:b/>
          <w:sz w:val="19"/>
          <w:szCs w:val="19"/>
        </w:rPr>
        <w:t>295</w:t>
      </w:r>
      <w:r w:rsidRPr="0059131B">
        <w:rPr>
          <w:rFonts w:ascii="Tahoma" w:eastAsia="Times New Roman" w:hAnsi="Tahoma" w:cs="Tahoma"/>
          <w:b/>
          <w:sz w:val="19"/>
          <w:szCs w:val="19"/>
        </w:rPr>
        <w:t>/201</w:t>
      </w:r>
      <w:r w:rsidR="000F0E85" w:rsidRPr="0059131B">
        <w:rPr>
          <w:rFonts w:ascii="Tahoma" w:eastAsia="Times New Roman" w:hAnsi="Tahoma" w:cs="Tahoma"/>
          <w:b/>
          <w:sz w:val="19"/>
          <w:szCs w:val="19"/>
        </w:rPr>
        <w:t>8</w:t>
      </w:r>
    </w:p>
    <w:p w:rsidR="00772BE0" w:rsidRPr="0059131B" w:rsidRDefault="000F0E85" w:rsidP="00772BE0">
      <w:pPr>
        <w:suppressAutoHyphens/>
        <w:spacing w:after="0"/>
        <w:jc w:val="center"/>
        <w:rPr>
          <w:rFonts w:ascii="Tahoma" w:hAnsi="Tahoma" w:cs="Tahoma"/>
          <w:b/>
          <w:bCs/>
          <w:sz w:val="19"/>
          <w:szCs w:val="19"/>
        </w:rPr>
      </w:pPr>
      <w:r w:rsidRPr="0059131B">
        <w:rPr>
          <w:rFonts w:ascii="Tahoma" w:hAnsi="Tahoma" w:cs="Tahoma"/>
          <w:b/>
          <w:bCs/>
          <w:sz w:val="19"/>
          <w:szCs w:val="19"/>
        </w:rPr>
        <w:t>1</w:t>
      </w:r>
      <w:r w:rsidR="00772BE0" w:rsidRPr="0059131B">
        <w:rPr>
          <w:rFonts w:ascii="Tahoma" w:hAnsi="Tahoma" w:cs="Tahoma"/>
          <w:b/>
          <w:bCs/>
          <w:sz w:val="19"/>
          <w:szCs w:val="19"/>
        </w:rPr>
        <w:t>º TERMO SUPRESSIVO</w:t>
      </w:r>
    </w:p>
    <w:p w:rsidR="00772BE0" w:rsidRPr="0059131B" w:rsidRDefault="00772BE0" w:rsidP="00772BE0">
      <w:pPr>
        <w:suppressAutoHyphens/>
        <w:spacing w:after="0"/>
        <w:jc w:val="center"/>
        <w:rPr>
          <w:rFonts w:ascii="Tahoma" w:eastAsia="Times New Roman" w:hAnsi="Tahoma" w:cs="Tahoma"/>
          <w:b/>
          <w:sz w:val="19"/>
          <w:szCs w:val="19"/>
        </w:rPr>
      </w:pPr>
    </w:p>
    <w:p w:rsidR="00EA17C9" w:rsidRPr="0059131B" w:rsidRDefault="000F0E85" w:rsidP="00EA17C9">
      <w:pPr>
        <w:spacing w:after="0" w:line="240" w:lineRule="auto"/>
        <w:ind w:right="-2"/>
        <w:jc w:val="both"/>
        <w:rPr>
          <w:rFonts w:ascii="Tahoma" w:hAnsi="Tahoma" w:cs="Tahoma"/>
          <w:sz w:val="19"/>
          <w:szCs w:val="19"/>
        </w:rPr>
      </w:pPr>
      <w:r w:rsidRPr="0059131B">
        <w:rPr>
          <w:rFonts w:ascii="Tahoma" w:hAnsi="Tahoma" w:cs="Tahoma"/>
          <w:sz w:val="19"/>
          <w:szCs w:val="19"/>
        </w:rPr>
        <w:t xml:space="preserve">Que entre si celebram, de um lado o </w:t>
      </w:r>
      <w:r w:rsidRPr="0059131B">
        <w:rPr>
          <w:rFonts w:ascii="Tahoma" w:hAnsi="Tahoma" w:cs="Tahoma"/>
          <w:b/>
          <w:sz w:val="19"/>
          <w:szCs w:val="19"/>
        </w:rPr>
        <w:t>MUNICÍPIO DE ALPESTRE</w:t>
      </w:r>
      <w:r w:rsidRPr="0059131B">
        <w:rPr>
          <w:rFonts w:ascii="Tahoma" w:hAnsi="Tahoma" w:cs="Tahoma"/>
          <w:sz w:val="19"/>
          <w:szCs w:val="19"/>
        </w:rPr>
        <w:t xml:space="preserve">, Estado do Rio Grande do Sul, com endereço da Prefeitura na Praça Tancredo Neves, 300, Alpestre/RS, inscrito no CNPJ sob n.º 87.612.933/0001-18, neste ato representado pelo PREFEITO MUNICIPAL, Sr. </w:t>
      </w:r>
      <w:r w:rsidR="001A4D38" w:rsidRPr="0059131B">
        <w:rPr>
          <w:rFonts w:ascii="Tahoma" w:hAnsi="Tahoma" w:cs="Tahoma"/>
          <w:sz w:val="19"/>
          <w:szCs w:val="19"/>
        </w:rPr>
        <w:t>JÂNIO JOSÉ SCHENAL</w:t>
      </w:r>
      <w:r w:rsidRPr="0059131B">
        <w:rPr>
          <w:rFonts w:ascii="Tahoma" w:hAnsi="Tahoma" w:cs="Tahoma"/>
          <w:sz w:val="19"/>
          <w:szCs w:val="19"/>
        </w:rPr>
        <w:t xml:space="preserve">, doravante denominado CONTRATANTE ou simplesmente MUNICÍPIO, e a Empresa </w:t>
      </w:r>
      <w:r w:rsidR="00EA17C9" w:rsidRPr="0059131B">
        <w:rPr>
          <w:rFonts w:ascii="Tahoma" w:hAnsi="Tahoma" w:cs="Tahoma"/>
          <w:sz w:val="19"/>
          <w:szCs w:val="19"/>
        </w:rPr>
        <w:t>PORTO SEGURO CIA DE SEGUROS GERAIS, com sede na RUA GUAIANAZES, 1238, CAMPOS ELISEOS na cidade de São Paulo/SP, sob o CNPJ n.º</w:t>
      </w:r>
      <w:r w:rsidR="00EA17C9" w:rsidRPr="0059131B">
        <w:rPr>
          <w:sz w:val="19"/>
          <w:szCs w:val="19"/>
        </w:rPr>
        <w:t xml:space="preserve"> 61.198.164/0001-60</w:t>
      </w:r>
      <w:r w:rsidR="00EA17C9" w:rsidRPr="0059131B">
        <w:rPr>
          <w:rFonts w:ascii="Tahoma" w:hAnsi="Tahoma" w:cs="Tahoma"/>
          <w:sz w:val="19"/>
          <w:szCs w:val="19"/>
        </w:rPr>
        <w:t xml:space="preserve"> neste </w:t>
      </w:r>
      <w:proofErr w:type="gramStart"/>
      <w:r w:rsidR="00EA17C9" w:rsidRPr="0059131B">
        <w:rPr>
          <w:rFonts w:ascii="Tahoma" w:hAnsi="Tahoma" w:cs="Tahoma"/>
          <w:sz w:val="19"/>
          <w:szCs w:val="19"/>
        </w:rPr>
        <w:t>ato representada</w:t>
      </w:r>
      <w:proofErr w:type="gramEnd"/>
      <w:r w:rsidR="00EA17C9" w:rsidRPr="0059131B">
        <w:rPr>
          <w:rFonts w:ascii="Tahoma" w:hAnsi="Tahoma" w:cs="Tahoma"/>
          <w:sz w:val="19"/>
          <w:szCs w:val="19"/>
        </w:rPr>
        <w:t xml:space="preserve"> por seu representante legal, Sr.</w:t>
      </w:r>
      <w:r w:rsidR="00EA17C9" w:rsidRPr="0059131B">
        <w:rPr>
          <w:sz w:val="19"/>
          <w:szCs w:val="19"/>
        </w:rPr>
        <w:t xml:space="preserve"> </w:t>
      </w:r>
      <w:r w:rsidR="00EA17C9" w:rsidRPr="0059131B">
        <w:rPr>
          <w:rFonts w:ascii="Tahoma" w:hAnsi="Tahoma" w:cs="Tahoma"/>
          <w:sz w:val="19"/>
          <w:szCs w:val="19"/>
        </w:rPr>
        <w:t>Eduardo de Oliveira doravante denominada si</w:t>
      </w:r>
      <w:r w:rsidR="00EA17C9" w:rsidRPr="0059131B">
        <w:rPr>
          <w:rFonts w:ascii="Tahoma" w:hAnsi="Tahoma" w:cs="Tahoma"/>
          <w:sz w:val="19"/>
          <w:szCs w:val="19"/>
        </w:rPr>
        <w:t>mplesmente CONTRATADA, mediante sujeição mútua as normas constantes da Lei n.º 8.666 de</w:t>
      </w:r>
      <w:r w:rsidR="00EA17C9" w:rsidRPr="0059131B">
        <w:rPr>
          <w:rFonts w:ascii="Tahoma" w:hAnsi="Tahoma" w:cs="Tahoma"/>
          <w:sz w:val="19"/>
          <w:szCs w:val="19"/>
        </w:rPr>
        <w:t xml:space="preserve"> 21/06/1993, no Edital de Pregão Presencial nº 46/2018 e nas condições expressas nas cláusulas a seguir:</w:t>
      </w:r>
    </w:p>
    <w:p w:rsidR="0059131B" w:rsidRPr="0059131B" w:rsidRDefault="0059131B" w:rsidP="00EA17C9">
      <w:pPr>
        <w:widowControl w:val="0"/>
        <w:autoSpaceDE w:val="0"/>
        <w:ind w:right="-61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72BE0" w:rsidRPr="0059131B" w:rsidRDefault="00772BE0" w:rsidP="00EA17C9">
      <w:pPr>
        <w:widowControl w:val="0"/>
        <w:autoSpaceDE w:val="0"/>
        <w:ind w:right="-61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59131B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772BE0" w:rsidRPr="0059131B" w:rsidRDefault="00772BE0" w:rsidP="00772BE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sz w:val="19"/>
          <w:szCs w:val="19"/>
        </w:rPr>
      </w:pPr>
      <w:r w:rsidRPr="0059131B">
        <w:rPr>
          <w:rFonts w:ascii="Tahoma" w:hAnsi="Tahoma" w:cs="Tahoma"/>
          <w:sz w:val="19"/>
          <w:szCs w:val="19"/>
        </w:rPr>
        <w:t xml:space="preserve">1.1. O objeto do presente contrato </w:t>
      </w:r>
      <w:r w:rsidR="00FC5A1C" w:rsidRPr="0059131B">
        <w:rPr>
          <w:rFonts w:ascii="Tahoma" w:hAnsi="Tahoma" w:cs="Tahoma"/>
          <w:sz w:val="19"/>
          <w:szCs w:val="19"/>
        </w:rPr>
        <w:t xml:space="preserve">é </w:t>
      </w:r>
      <w:r w:rsidR="000F0E85" w:rsidRPr="0059131B">
        <w:rPr>
          <w:rFonts w:ascii="Tahoma" w:hAnsi="Tahoma" w:cs="Tahoma"/>
          <w:sz w:val="19"/>
          <w:szCs w:val="19"/>
        </w:rPr>
        <w:t xml:space="preserve">a SUPRESSÃO DE ITEM </w:t>
      </w:r>
      <w:r w:rsidRPr="0059131B">
        <w:rPr>
          <w:rFonts w:ascii="Tahoma" w:hAnsi="Tahoma" w:cs="Tahoma"/>
          <w:sz w:val="19"/>
          <w:szCs w:val="19"/>
        </w:rPr>
        <w:t>DO CONTRATO:</w:t>
      </w:r>
    </w:p>
    <w:p w:rsidR="00772BE0" w:rsidRPr="0059131B" w:rsidRDefault="00772BE0" w:rsidP="00772BE0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59131B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DO AMPARO LEGAL</w:t>
      </w:r>
    </w:p>
    <w:p w:rsidR="00772BE0" w:rsidRPr="0059131B" w:rsidRDefault="00772BE0" w:rsidP="00772BE0">
      <w:pPr>
        <w:tabs>
          <w:tab w:val="left" w:pos="0"/>
          <w:tab w:val="left" w:pos="391"/>
        </w:tabs>
        <w:spacing w:after="0" w:line="240" w:lineRule="auto"/>
        <w:ind w:right="-61"/>
        <w:jc w:val="both"/>
        <w:rPr>
          <w:rFonts w:ascii="Tahoma" w:eastAsia="Times New Roman" w:hAnsi="Tahoma" w:cs="Tahoma"/>
          <w:snapToGrid w:val="0"/>
          <w:sz w:val="19"/>
          <w:szCs w:val="19"/>
          <w:lang w:val="pt-PT" w:eastAsia="pt-BR"/>
        </w:rPr>
      </w:pPr>
      <w:r w:rsidRPr="0059131B">
        <w:rPr>
          <w:rFonts w:ascii="Tahoma" w:eastAsia="Times New Roman" w:hAnsi="Tahoma" w:cs="Tahoma"/>
          <w:snapToGrid w:val="0"/>
          <w:sz w:val="19"/>
          <w:szCs w:val="19"/>
          <w:lang w:val="pt-PT" w:eastAsia="pt-BR"/>
        </w:rPr>
        <w:t xml:space="preserve">2.1 O presente Termo Aditivo está legalmente amparado pelo Art. 65, § </w:t>
      </w:r>
      <w:r w:rsidR="00EA17C9" w:rsidRPr="0059131B">
        <w:rPr>
          <w:rFonts w:ascii="Tahoma" w:eastAsia="Times New Roman" w:hAnsi="Tahoma" w:cs="Tahoma"/>
          <w:snapToGrid w:val="0"/>
          <w:sz w:val="19"/>
          <w:szCs w:val="19"/>
          <w:lang w:val="pt-PT" w:eastAsia="pt-BR"/>
        </w:rPr>
        <w:t>2</w:t>
      </w:r>
      <w:r w:rsidRPr="0059131B">
        <w:rPr>
          <w:rFonts w:ascii="Tahoma" w:eastAsia="Times New Roman" w:hAnsi="Tahoma" w:cs="Tahoma"/>
          <w:snapToGrid w:val="0"/>
          <w:sz w:val="19"/>
          <w:szCs w:val="19"/>
          <w:lang w:val="pt-PT" w:eastAsia="pt-BR"/>
        </w:rPr>
        <w:t>º</w:t>
      </w:r>
      <w:r w:rsidR="00B12C47" w:rsidRPr="0059131B">
        <w:rPr>
          <w:rFonts w:ascii="Tahoma" w:eastAsia="Times New Roman" w:hAnsi="Tahoma" w:cs="Tahoma"/>
          <w:snapToGrid w:val="0"/>
          <w:sz w:val="19"/>
          <w:szCs w:val="19"/>
          <w:lang w:val="pt-PT" w:eastAsia="pt-BR"/>
        </w:rPr>
        <w:t>,</w:t>
      </w:r>
      <w:r w:rsidR="00EA17C9" w:rsidRPr="0059131B">
        <w:rPr>
          <w:rFonts w:ascii="Tahoma" w:eastAsia="Times New Roman" w:hAnsi="Tahoma" w:cs="Tahoma"/>
          <w:snapToGrid w:val="0"/>
          <w:sz w:val="19"/>
          <w:szCs w:val="19"/>
          <w:lang w:val="pt-PT" w:eastAsia="pt-BR"/>
        </w:rPr>
        <w:t xml:space="preserve"> II</w:t>
      </w:r>
      <w:r w:rsidRPr="0059131B">
        <w:rPr>
          <w:rFonts w:ascii="Tahoma" w:eastAsia="Times New Roman" w:hAnsi="Tahoma" w:cs="Tahoma"/>
          <w:snapToGrid w:val="0"/>
          <w:sz w:val="19"/>
          <w:szCs w:val="19"/>
          <w:lang w:val="pt-PT" w:eastAsia="pt-BR"/>
        </w:rPr>
        <w:t xml:space="preserve"> da Lei 8.666/93</w:t>
      </w:r>
      <w:r w:rsidR="00EA17C9" w:rsidRPr="0059131B">
        <w:rPr>
          <w:rFonts w:ascii="Tahoma" w:eastAsia="Times New Roman" w:hAnsi="Tahoma" w:cs="Tahoma"/>
          <w:snapToGrid w:val="0"/>
          <w:sz w:val="19"/>
          <w:szCs w:val="19"/>
          <w:lang w:val="pt-PT" w:eastAsia="pt-BR"/>
        </w:rPr>
        <w:t xml:space="preserve"> e memorando nº 23/2018 do</w:t>
      </w:r>
      <w:r w:rsidR="00557FAD" w:rsidRPr="0059131B">
        <w:rPr>
          <w:rFonts w:ascii="Tahoma" w:eastAsia="Times New Roman" w:hAnsi="Tahoma" w:cs="Tahoma"/>
          <w:snapToGrid w:val="0"/>
          <w:sz w:val="19"/>
          <w:szCs w:val="19"/>
          <w:lang w:val="pt-PT" w:eastAsia="pt-BR"/>
        </w:rPr>
        <w:t xml:space="preserve"> </w:t>
      </w:r>
      <w:r w:rsidR="00EA17C9" w:rsidRPr="0059131B">
        <w:rPr>
          <w:rFonts w:ascii="Tahoma" w:eastAsia="Times New Roman" w:hAnsi="Tahoma" w:cs="Tahoma"/>
          <w:snapToGrid w:val="0"/>
          <w:sz w:val="19"/>
          <w:szCs w:val="19"/>
          <w:lang w:val="pt-PT" w:eastAsia="pt-BR"/>
        </w:rPr>
        <w:t>Departamento de Compras do município</w:t>
      </w:r>
      <w:r w:rsidRPr="0059131B">
        <w:rPr>
          <w:rFonts w:ascii="Tahoma" w:eastAsia="Times New Roman" w:hAnsi="Tahoma" w:cs="Tahoma"/>
          <w:snapToGrid w:val="0"/>
          <w:sz w:val="19"/>
          <w:szCs w:val="19"/>
          <w:lang w:val="pt-PT" w:eastAsia="pt-BR"/>
        </w:rPr>
        <w:t>.</w:t>
      </w:r>
    </w:p>
    <w:p w:rsidR="000F0E85" w:rsidRPr="0059131B" w:rsidRDefault="000F0E85" w:rsidP="00772BE0">
      <w:pPr>
        <w:tabs>
          <w:tab w:val="left" w:pos="0"/>
          <w:tab w:val="left" w:pos="391"/>
        </w:tabs>
        <w:spacing w:after="0" w:line="240" w:lineRule="auto"/>
        <w:ind w:right="-61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F0E85" w:rsidRPr="0059131B" w:rsidRDefault="000F0E85" w:rsidP="000F0E85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59131B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DA SUPRESSÃO</w:t>
      </w:r>
    </w:p>
    <w:p w:rsidR="000F0E85" w:rsidRPr="0059131B" w:rsidRDefault="000F0E85" w:rsidP="000F0E85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Tahoma" w:eastAsia="Times New Roman" w:hAnsi="Tahoma" w:cs="Tahoma"/>
          <w:bCs/>
          <w:sz w:val="19"/>
          <w:szCs w:val="19"/>
          <w:lang w:eastAsia="pt-BR"/>
        </w:rPr>
      </w:pPr>
      <w:r w:rsidRPr="0059131B">
        <w:rPr>
          <w:rFonts w:ascii="Tahoma" w:eastAsia="Times New Roman" w:hAnsi="Tahoma" w:cs="Tahoma"/>
          <w:bCs/>
          <w:sz w:val="19"/>
          <w:szCs w:val="19"/>
          <w:lang w:eastAsia="pt-BR"/>
        </w:rPr>
        <w:t>3.1. Fica suprimido do Contrato nº</w:t>
      </w:r>
      <w:r w:rsidR="00EA17C9" w:rsidRPr="0059131B">
        <w:rPr>
          <w:rFonts w:ascii="Tahoma" w:eastAsia="Times New Roman" w:hAnsi="Tahoma" w:cs="Tahoma"/>
          <w:bCs/>
          <w:sz w:val="19"/>
          <w:szCs w:val="19"/>
          <w:lang w:eastAsia="pt-BR"/>
        </w:rPr>
        <w:t xml:space="preserve"> 295</w:t>
      </w:r>
      <w:r w:rsidRPr="0059131B">
        <w:rPr>
          <w:rFonts w:ascii="Tahoma" w:eastAsia="Times New Roman" w:hAnsi="Tahoma" w:cs="Tahoma"/>
          <w:bCs/>
          <w:sz w:val="19"/>
          <w:szCs w:val="19"/>
          <w:lang w:eastAsia="pt-BR"/>
        </w:rPr>
        <w:t>/2018, em sua totalidade e por acordo entre as partes, o seguinte item em seu respectivo valor:</w:t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710"/>
        <w:gridCol w:w="709"/>
        <w:gridCol w:w="4819"/>
        <w:gridCol w:w="1276"/>
        <w:gridCol w:w="1276"/>
      </w:tblGrid>
      <w:tr w:rsidR="00EA17C9" w:rsidRPr="006E4875" w:rsidTr="00EA17C9">
        <w:trPr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7C9" w:rsidRPr="006E4875" w:rsidRDefault="00EA17C9" w:rsidP="00F008E8">
            <w:pPr>
              <w:suppressAutoHyphens/>
              <w:spacing w:after="0" w:line="240" w:lineRule="auto"/>
              <w:ind w:right="-285"/>
              <w:rPr>
                <w:rFonts w:ascii="Tahoma" w:hAnsi="Tahoma" w:cs="Tahoma"/>
                <w:b/>
                <w:bCs/>
                <w:sz w:val="18"/>
                <w:szCs w:val="18"/>
                <w:lang w:eastAsia="zh-CN"/>
              </w:rPr>
            </w:pPr>
            <w:r w:rsidRPr="006E4875">
              <w:rPr>
                <w:rFonts w:ascii="Tahoma" w:hAnsi="Tahoma" w:cs="Tahoma"/>
                <w:b/>
                <w:bCs/>
                <w:sz w:val="18"/>
                <w:szCs w:val="18"/>
                <w:lang w:eastAsia="zh-CN"/>
              </w:rPr>
              <w:t>Item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7C9" w:rsidRPr="006E4875" w:rsidRDefault="00EA17C9" w:rsidP="00F008E8">
            <w:pPr>
              <w:suppressAutoHyphens/>
              <w:spacing w:after="0" w:line="240" w:lineRule="auto"/>
              <w:ind w:right="-285"/>
              <w:rPr>
                <w:rFonts w:ascii="Tahoma" w:hAnsi="Tahoma" w:cs="Tahoma"/>
                <w:b/>
                <w:bCs/>
                <w:sz w:val="18"/>
                <w:szCs w:val="18"/>
                <w:lang w:eastAsia="zh-CN"/>
              </w:rPr>
            </w:pPr>
            <w:r w:rsidRPr="006E4875">
              <w:rPr>
                <w:rFonts w:ascii="Tahoma" w:hAnsi="Tahoma" w:cs="Tahoma"/>
                <w:b/>
                <w:bCs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6E4875">
              <w:rPr>
                <w:rFonts w:ascii="Tahoma" w:hAnsi="Tahoma" w:cs="Tahoma"/>
                <w:b/>
                <w:bCs/>
                <w:sz w:val="18"/>
                <w:szCs w:val="18"/>
                <w:lang w:eastAsia="zh-CN"/>
              </w:rPr>
              <w:t>Qtde</w:t>
            </w:r>
            <w:proofErr w:type="spellEnd"/>
            <w:r w:rsidRPr="006E4875">
              <w:rPr>
                <w:rFonts w:ascii="Tahoma" w:hAnsi="Tahoma" w:cs="Tahoma"/>
                <w:b/>
                <w:bCs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7C9" w:rsidRPr="006E4875" w:rsidRDefault="00EA17C9" w:rsidP="00F008E8">
            <w:pPr>
              <w:suppressAutoHyphens/>
              <w:spacing w:after="0" w:line="240" w:lineRule="auto"/>
              <w:ind w:right="-285"/>
              <w:rPr>
                <w:rFonts w:ascii="Tahoma" w:hAnsi="Tahoma" w:cs="Tahoma"/>
                <w:b/>
                <w:bCs/>
                <w:sz w:val="18"/>
                <w:szCs w:val="18"/>
                <w:lang w:eastAsia="zh-CN"/>
              </w:rPr>
            </w:pPr>
            <w:r w:rsidRPr="006E4875">
              <w:rPr>
                <w:rFonts w:ascii="Tahoma" w:hAnsi="Tahoma" w:cs="Tahoma"/>
                <w:b/>
                <w:bCs/>
                <w:sz w:val="18"/>
                <w:szCs w:val="18"/>
                <w:lang w:eastAsia="zh-CN"/>
              </w:rPr>
              <w:t xml:space="preserve">  Unid.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7C9" w:rsidRPr="006E4875" w:rsidRDefault="00EA17C9" w:rsidP="00F008E8">
            <w:pPr>
              <w:suppressAutoHyphens/>
              <w:spacing w:after="0" w:line="240" w:lineRule="auto"/>
              <w:ind w:right="152"/>
              <w:jc w:val="center"/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6E4875">
              <w:rPr>
                <w:rFonts w:ascii="Tahoma" w:hAnsi="Tahoma" w:cs="Tahoma"/>
                <w:b/>
                <w:bCs/>
                <w:sz w:val="18"/>
                <w:szCs w:val="18"/>
                <w:lang w:eastAsia="zh-CN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7C9" w:rsidRPr="006E4875" w:rsidRDefault="00EA17C9" w:rsidP="00F008E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E4875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7C9" w:rsidRPr="006E4875" w:rsidRDefault="00EA17C9" w:rsidP="00F008E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E4875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EA17C9" w:rsidRPr="006E4875" w:rsidTr="00EA17C9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7C9" w:rsidRPr="006E4875" w:rsidRDefault="00EA17C9" w:rsidP="000F0E85">
            <w:pPr>
              <w:suppressAutoHyphens/>
              <w:spacing w:after="0" w:line="240" w:lineRule="auto"/>
              <w:ind w:left="-294" w:right="-275"/>
              <w:jc w:val="center"/>
              <w:rPr>
                <w:rFonts w:ascii="Tahoma" w:hAnsi="Tahoma" w:cs="Tahoma"/>
                <w:sz w:val="18"/>
                <w:szCs w:val="18"/>
                <w:lang w:eastAsia="zh-CN"/>
              </w:rPr>
            </w:pPr>
            <w:r>
              <w:rPr>
                <w:rFonts w:ascii="Tahoma" w:hAnsi="Tahoma" w:cs="Tahoma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7C9" w:rsidRPr="006E4875" w:rsidRDefault="00EA17C9" w:rsidP="00F008E8">
            <w:pPr>
              <w:spacing w:after="0" w:line="240" w:lineRule="auto"/>
              <w:ind w:right="-28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7C9" w:rsidRPr="006E4875" w:rsidRDefault="00EA17C9" w:rsidP="00FC5A1C">
            <w:pPr>
              <w:spacing w:after="0" w:line="240" w:lineRule="auto"/>
              <w:ind w:right="-28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7C9" w:rsidRDefault="00EA17C9" w:rsidP="00EA17C9">
            <w:pPr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ahoma" w:hAnsi="Tahoma" w:cs="Tahoma"/>
                <w:b/>
                <w:color w:val="000000"/>
                <w:sz w:val="17"/>
                <w:szCs w:val="17"/>
                <w:lang w:val="en-US"/>
              </w:rPr>
              <w:t>Modelo</w:t>
            </w:r>
            <w:proofErr w:type="spellEnd"/>
            <w:r>
              <w:rPr>
                <w:rFonts w:ascii="Tahoma" w:hAnsi="Tahoma" w:cs="Tahoma"/>
                <w:b/>
                <w:color w:val="000000"/>
                <w:sz w:val="17"/>
                <w:szCs w:val="17"/>
                <w:lang w:val="en-US"/>
              </w:rPr>
              <w:t>: FIAT/ UNO MILLE FIRE FLEX</w:t>
            </w:r>
          </w:p>
          <w:p w:rsidR="00EA17C9" w:rsidRDefault="00EA17C9" w:rsidP="00EA17C9">
            <w:pPr>
              <w:spacing w:after="0" w:line="240" w:lineRule="auto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</w:rPr>
              <w:t xml:space="preserve">Placas: </w:t>
            </w:r>
            <w:r>
              <w:rPr>
                <w:rFonts w:ascii="Tahoma" w:hAnsi="Tahoma" w:cs="Tahoma"/>
                <w:sz w:val="17"/>
                <w:szCs w:val="17"/>
              </w:rPr>
              <w:t>IOE 9682</w:t>
            </w:r>
            <w:r>
              <w:rPr>
                <w:rFonts w:ascii="Tahoma" w:hAnsi="Tahoma" w:cs="Tahoma"/>
                <w:b/>
                <w:sz w:val="17"/>
                <w:szCs w:val="17"/>
              </w:rPr>
              <w:t xml:space="preserve"> </w:t>
            </w:r>
          </w:p>
          <w:p w:rsidR="00EA17C9" w:rsidRDefault="00EA17C9" w:rsidP="00EA17C9">
            <w:pPr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proofErr w:type="gramStart"/>
            <w:r>
              <w:rPr>
                <w:rFonts w:ascii="Tahoma" w:hAnsi="Tahoma" w:cs="Tahoma"/>
                <w:sz w:val="17"/>
                <w:szCs w:val="17"/>
              </w:rPr>
              <w:t xml:space="preserve">2008  </w:t>
            </w:r>
            <w:r>
              <w:rPr>
                <w:rFonts w:ascii="Tahoma" w:hAnsi="Tahoma" w:cs="Tahoma"/>
                <w:b/>
                <w:sz w:val="17"/>
                <w:szCs w:val="17"/>
              </w:rPr>
              <w:t xml:space="preserve">    Fabricação</w:t>
            </w:r>
            <w:proofErr w:type="gramEnd"/>
            <w:r>
              <w:rPr>
                <w:rFonts w:ascii="Tahoma" w:hAnsi="Tahoma" w:cs="Tahoma"/>
                <w:b/>
                <w:sz w:val="17"/>
                <w:szCs w:val="17"/>
              </w:rPr>
              <w:t>:</w:t>
            </w:r>
            <w:r>
              <w:rPr>
                <w:rFonts w:ascii="Tahoma" w:hAnsi="Tahoma" w:cs="Tahoma"/>
                <w:sz w:val="17"/>
                <w:szCs w:val="17"/>
              </w:rPr>
              <w:t xml:space="preserve"> 2007</w:t>
            </w:r>
          </w:p>
          <w:p w:rsidR="00EA17C9" w:rsidRDefault="00EA17C9" w:rsidP="00EA17C9">
            <w:pPr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Fabricante: </w:t>
            </w:r>
            <w:r>
              <w:rPr>
                <w:rFonts w:ascii="Tahoma" w:hAnsi="Tahoma" w:cs="Tahoma"/>
                <w:color w:val="000000"/>
                <w:sz w:val="17"/>
                <w:szCs w:val="17"/>
              </w:rPr>
              <w:t>FIAT</w:t>
            </w:r>
            <w:r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 </w:t>
            </w:r>
          </w:p>
          <w:p w:rsidR="00EA17C9" w:rsidRDefault="00EA17C9" w:rsidP="00EA17C9">
            <w:pPr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EA17C9" w:rsidRDefault="00EA17C9" w:rsidP="00EA17C9">
            <w:pPr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EA17C9" w:rsidRDefault="00EA17C9" w:rsidP="00EA17C9">
            <w:pPr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b/>
                <w:color w:val="000000"/>
                <w:sz w:val="17"/>
                <w:szCs w:val="17"/>
              </w:rPr>
              <w:t>Valor Cobertura Mínima:</w:t>
            </w:r>
          </w:p>
          <w:p w:rsidR="00EA17C9" w:rsidRDefault="00EA17C9" w:rsidP="00EA17C9">
            <w:pPr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EA17C9" w:rsidRDefault="00EA17C9" w:rsidP="00EA17C9">
            <w:pPr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EA17C9" w:rsidRDefault="00EA17C9" w:rsidP="00EA17C9">
            <w:pPr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- DMO – Danos Morais: R$ 30.000,00</w:t>
            </w:r>
          </w:p>
          <w:p w:rsidR="00EA17C9" w:rsidRDefault="00EA17C9" w:rsidP="00EA17C9">
            <w:pPr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>
              <w:rPr>
                <w:rFonts w:ascii="Tahoma" w:hAnsi="Tahoma" w:cs="Tahoma"/>
                <w:color w:val="000000"/>
                <w:sz w:val="17"/>
                <w:szCs w:val="17"/>
              </w:rPr>
              <w:t>Passageiro Morte</w:t>
            </w:r>
            <w:proofErr w:type="gramEnd"/>
            <w:r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EA17C9" w:rsidRDefault="00EA17C9" w:rsidP="00EA17C9">
            <w:pPr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>
              <w:rPr>
                <w:rFonts w:ascii="Tahoma" w:hAnsi="Tahoma" w:cs="Tahoma"/>
                <w:color w:val="000000"/>
                <w:sz w:val="17"/>
                <w:szCs w:val="17"/>
              </w:rPr>
              <w:t>Passageiro Invalidez</w:t>
            </w:r>
            <w:proofErr w:type="gramEnd"/>
            <w:r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EA17C9" w:rsidRDefault="00EA17C9" w:rsidP="00EA17C9">
            <w:pPr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b/>
                <w:color w:val="000000"/>
                <w:sz w:val="17"/>
                <w:szCs w:val="17"/>
              </w:rPr>
              <w:t>Assistência 24 horas:</w:t>
            </w:r>
          </w:p>
          <w:p w:rsidR="00EA17C9" w:rsidRDefault="00EA17C9" w:rsidP="00EA17C9">
            <w:pPr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- Serviço de guincho (pane e acidente) mínimo </w:t>
            </w:r>
            <w:proofErr w:type="gramStart"/>
            <w:r>
              <w:rPr>
                <w:rFonts w:ascii="Tahoma" w:hAnsi="Tahoma" w:cs="Tahoma"/>
                <w:color w:val="000000"/>
                <w:sz w:val="17"/>
                <w:szCs w:val="17"/>
              </w:rPr>
              <w:t>300km</w:t>
            </w:r>
            <w:proofErr w:type="gramEnd"/>
            <w:r>
              <w:rPr>
                <w:rFonts w:ascii="Tahoma" w:hAnsi="Tahoma" w:cs="Tahoma"/>
                <w:color w:val="000000"/>
                <w:sz w:val="17"/>
                <w:szCs w:val="17"/>
              </w:rPr>
              <w:t>;</w:t>
            </w:r>
          </w:p>
          <w:p w:rsidR="00EA17C9" w:rsidRDefault="00EA17C9" w:rsidP="00EA17C9">
            <w:pPr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- Veículo para retorno dos passageiros ao município de origem;</w:t>
            </w:r>
          </w:p>
          <w:p w:rsidR="00EA17C9" w:rsidRPr="00EA17C9" w:rsidRDefault="00EA17C9" w:rsidP="00EA17C9">
            <w:pPr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</w:rPr>
              <w:t>Franquia Casco Normal: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7C9" w:rsidRPr="006E4875" w:rsidRDefault="00EA17C9" w:rsidP="00F008E8">
            <w:pPr>
              <w:snapToGri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R$ 1.800,00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7C9" w:rsidRPr="006E4875" w:rsidRDefault="00EA17C9" w:rsidP="0077697B">
            <w:pPr>
              <w:snapToGri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R$ 1.800,00</w:t>
            </w:r>
          </w:p>
        </w:tc>
      </w:tr>
      <w:tr w:rsidR="00EA17C9" w:rsidRPr="006E4875" w:rsidTr="00263F41">
        <w:tc>
          <w:tcPr>
            <w:tcW w:w="8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7C9" w:rsidRPr="00EA17C9" w:rsidRDefault="00EA17C9" w:rsidP="00EA17C9">
            <w:pPr>
              <w:snapToGrid w:val="0"/>
              <w:spacing w:after="0" w:line="240" w:lineRule="auto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EA17C9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7C9" w:rsidRDefault="00EA17C9" w:rsidP="0077697B">
            <w:pPr>
              <w:snapToGri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R$ 1.800,00</w:t>
            </w:r>
          </w:p>
        </w:tc>
      </w:tr>
    </w:tbl>
    <w:p w:rsidR="00EA17C9" w:rsidRDefault="00EA17C9" w:rsidP="006E4875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6E4875" w:rsidRPr="0059131B" w:rsidRDefault="006E4875" w:rsidP="006E4875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sz w:val="19"/>
          <w:szCs w:val="19"/>
        </w:rPr>
      </w:pPr>
      <w:r w:rsidRPr="0059131B">
        <w:rPr>
          <w:rFonts w:ascii="Tahoma" w:hAnsi="Tahoma" w:cs="Tahoma"/>
          <w:b/>
          <w:bCs/>
          <w:sz w:val="19"/>
          <w:szCs w:val="19"/>
        </w:rPr>
        <w:t>CLAUSULA QUARTA - DAS DISPOSIÇÕES GERAIS</w:t>
      </w:r>
    </w:p>
    <w:p w:rsidR="006E4875" w:rsidRPr="0059131B" w:rsidRDefault="006E4875" w:rsidP="006E4875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9"/>
          <w:szCs w:val="19"/>
        </w:rPr>
      </w:pPr>
      <w:r w:rsidRPr="0059131B">
        <w:rPr>
          <w:rFonts w:ascii="Tahoma" w:hAnsi="Tahoma" w:cs="Tahoma"/>
          <w:sz w:val="19"/>
          <w:szCs w:val="19"/>
        </w:rPr>
        <w:t>4.1. As demais cláusul</w:t>
      </w:r>
      <w:r w:rsidR="00FC5A1C" w:rsidRPr="0059131B">
        <w:rPr>
          <w:rFonts w:ascii="Tahoma" w:hAnsi="Tahoma" w:cs="Tahoma"/>
          <w:sz w:val="19"/>
          <w:szCs w:val="19"/>
        </w:rPr>
        <w:t>a</w:t>
      </w:r>
      <w:r w:rsidR="0059131B" w:rsidRPr="0059131B">
        <w:rPr>
          <w:rFonts w:ascii="Tahoma" w:hAnsi="Tahoma" w:cs="Tahoma"/>
          <w:sz w:val="19"/>
          <w:szCs w:val="19"/>
        </w:rPr>
        <w:t>s do Contrato do Contrato nº 295</w:t>
      </w:r>
      <w:r w:rsidRPr="0059131B">
        <w:rPr>
          <w:rFonts w:ascii="Tahoma" w:hAnsi="Tahoma" w:cs="Tahoma"/>
          <w:sz w:val="19"/>
          <w:szCs w:val="19"/>
        </w:rPr>
        <w:t>/2018 permanecem inalteradas e vigentes.</w:t>
      </w:r>
    </w:p>
    <w:p w:rsidR="006E4875" w:rsidRPr="0059131B" w:rsidRDefault="006E4875" w:rsidP="00772BE0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72BE0" w:rsidRPr="0059131B" w:rsidRDefault="00772BE0" w:rsidP="00772BE0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59131B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</w:t>
      </w:r>
      <w:r w:rsidR="006E4875" w:rsidRPr="0059131B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INTA</w:t>
      </w:r>
      <w:r w:rsidRPr="0059131B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– </w:t>
      </w:r>
      <w:r w:rsidR="006E4875" w:rsidRPr="0059131B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:rsidR="00772BE0" w:rsidRPr="0059131B" w:rsidRDefault="006E4875" w:rsidP="00772BE0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59131B"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772BE0" w:rsidRPr="0059131B">
        <w:rPr>
          <w:rFonts w:ascii="Tahoma" w:eastAsia="Times New Roman" w:hAnsi="Tahoma" w:cs="Tahoma"/>
          <w:sz w:val="19"/>
          <w:szCs w:val="19"/>
          <w:lang w:eastAsia="pt-BR"/>
        </w:rPr>
        <w:t xml:space="preserve">.1. Permanece eleito o Foro da cidade de Planalto/RS, com renúncia a qualquer outro, por mais privilegiado que </w:t>
      </w:r>
      <w:proofErr w:type="gramStart"/>
      <w:r w:rsidR="00772BE0" w:rsidRPr="0059131B">
        <w:rPr>
          <w:rFonts w:ascii="Tahoma" w:eastAsia="Times New Roman" w:hAnsi="Tahoma" w:cs="Tahoma"/>
          <w:sz w:val="19"/>
          <w:szCs w:val="19"/>
          <w:lang w:eastAsia="pt-BR"/>
        </w:rPr>
        <w:t>seja,</w:t>
      </w:r>
      <w:proofErr w:type="gramEnd"/>
      <w:r w:rsidR="00772BE0" w:rsidRPr="0059131B">
        <w:rPr>
          <w:rFonts w:ascii="Tahoma" w:eastAsia="Times New Roman" w:hAnsi="Tahoma" w:cs="Tahoma"/>
          <w:sz w:val="19"/>
          <w:szCs w:val="19"/>
          <w:lang w:eastAsia="pt-BR"/>
        </w:rPr>
        <w:t xml:space="preserve"> para dirimir as questões judiciais relativas ou resultantes do presente Contrato.</w:t>
      </w:r>
    </w:p>
    <w:p w:rsidR="00772BE0" w:rsidRPr="0059131B" w:rsidRDefault="00772BE0" w:rsidP="00772BE0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59131B">
        <w:rPr>
          <w:rFonts w:ascii="Tahoma" w:eastAsia="Times New Roman" w:hAnsi="Tahoma" w:cs="Tahoma"/>
          <w:sz w:val="19"/>
          <w:szCs w:val="19"/>
          <w:lang w:eastAsia="pt-BR"/>
        </w:rPr>
        <w:t>E por estarem assim, justos e contratados, firmam o presente em três vias de igual teor e forma, na presença de duas testemunhas instrumentárias, para que produza os jurídicos e desejados efeitos.</w:t>
      </w:r>
    </w:p>
    <w:p w:rsidR="00772BE0" w:rsidRPr="0059131B" w:rsidRDefault="00772BE0" w:rsidP="00772BE0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72BE0" w:rsidRPr="0059131B" w:rsidRDefault="00772BE0" w:rsidP="000F0E85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59131B">
        <w:rPr>
          <w:rFonts w:ascii="Tahoma" w:eastAsia="Times New Roman" w:hAnsi="Tahoma" w:cs="Tahoma"/>
          <w:sz w:val="19"/>
          <w:szCs w:val="19"/>
          <w:lang w:eastAsia="pt-BR"/>
        </w:rPr>
        <w:t xml:space="preserve">        Alpestre/RS, </w:t>
      </w:r>
      <w:r w:rsidR="00B928CA" w:rsidRPr="0059131B">
        <w:rPr>
          <w:rFonts w:ascii="Tahoma" w:eastAsia="Times New Roman" w:hAnsi="Tahoma" w:cs="Tahoma"/>
          <w:sz w:val="19"/>
          <w:szCs w:val="19"/>
          <w:lang w:eastAsia="pt-BR"/>
        </w:rPr>
        <w:t>07</w:t>
      </w:r>
      <w:r w:rsidRPr="0059131B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B928CA" w:rsidRPr="0059131B">
        <w:rPr>
          <w:rFonts w:ascii="Tahoma" w:eastAsia="Times New Roman" w:hAnsi="Tahoma" w:cs="Tahoma"/>
          <w:sz w:val="19"/>
          <w:szCs w:val="19"/>
          <w:lang w:eastAsia="pt-BR"/>
        </w:rPr>
        <w:t>novembro</w:t>
      </w:r>
      <w:r w:rsidRPr="0059131B">
        <w:rPr>
          <w:rFonts w:ascii="Tahoma" w:eastAsia="Times New Roman" w:hAnsi="Tahoma" w:cs="Tahoma"/>
          <w:sz w:val="19"/>
          <w:szCs w:val="19"/>
          <w:lang w:eastAsia="pt-BR"/>
        </w:rPr>
        <w:t xml:space="preserve"> de 201</w:t>
      </w:r>
      <w:r w:rsidR="00D879B1" w:rsidRPr="0059131B">
        <w:rPr>
          <w:rFonts w:ascii="Tahoma" w:eastAsia="Times New Roman" w:hAnsi="Tahoma" w:cs="Tahoma"/>
          <w:sz w:val="19"/>
          <w:szCs w:val="19"/>
          <w:lang w:eastAsia="pt-BR"/>
        </w:rPr>
        <w:t>8</w:t>
      </w:r>
      <w:r w:rsidRPr="0059131B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59131B" w:rsidRPr="0059131B" w:rsidRDefault="0059131B" w:rsidP="0059131B">
      <w:pPr>
        <w:spacing w:after="0" w:line="240" w:lineRule="auto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59131B" w:rsidRPr="0059131B" w:rsidRDefault="0059131B" w:rsidP="0059131B">
      <w:pPr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 w:rsidRPr="0059131B">
        <w:rPr>
          <w:rFonts w:ascii="Tahoma" w:hAnsi="Tahoma" w:cs="Tahoma"/>
          <w:color w:val="000000"/>
          <w:sz w:val="19"/>
          <w:szCs w:val="19"/>
        </w:rPr>
        <w:t xml:space="preserve">     </w:t>
      </w:r>
      <w:r w:rsidR="000F0E85" w:rsidRPr="0059131B">
        <w:rPr>
          <w:rFonts w:ascii="Tahoma" w:hAnsi="Tahoma" w:cs="Tahoma"/>
          <w:color w:val="000000"/>
          <w:sz w:val="19"/>
          <w:szCs w:val="19"/>
        </w:rPr>
        <w:t>_________________________                                    ________</w:t>
      </w:r>
      <w:r w:rsidRPr="0059131B">
        <w:rPr>
          <w:rFonts w:ascii="Tahoma" w:hAnsi="Tahoma" w:cs="Tahoma"/>
          <w:color w:val="000000"/>
          <w:sz w:val="19"/>
          <w:szCs w:val="19"/>
        </w:rPr>
        <w:t>______________</w:t>
      </w:r>
      <w:r w:rsidRPr="0059131B">
        <w:rPr>
          <w:rFonts w:ascii="Tahoma" w:hAnsi="Tahoma" w:cs="Tahoma"/>
          <w:color w:val="000000"/>
          <w:sz w:val="19"/>
          <w:szCs w:val="19"/>
        </w:rPr>
        <w:tab/>
      </w:r>
      <w:r w:rsidRPr="0059131B">
        <w:rPr>
          <w:rFonts w:ascii="Tahoma" w:hAnsi="Tahoma" w:cs="Tahoma"/>
          <w:color w:val="000000"/>
          <w:sz w:val="19"/>
          <w:szCs w:val="19"/>
        </w:rPr>
        <w:tab/>
      </w:r>
      <w:proofErr w:type="gramStart"/>
      <w:r w:rsidRPr="0059131B">
        <w:rPr>
          <w:rFonts w:ascii="Tahoma" w:hAnsi="Tahoma" w:cs="Tahoma"/>
          <w:color w:val="000000"/>
          <w:sz w:val="19"/>
          <w:szCs w:val="19"/>
        </w:rPr>
        <w:t xml:space="preserve">  </w:t>
      </w:r>
    </w:p>
    <w:p w:rsidR="000F0E85" w:rsidRPr="0059131B" w:rsidRDefault="0059131B" w:rsidP="0059131B">
      <w:pPr>
        <w:spacing w:after="0" w:line="240" w:lineRule="auto"/>
        <w:rPr>
          <w:rFonts w:ascii="Tahoma" w:hAnsi="Tahoma" w:cs="Tahoma"/>
          <w:sz w:val="19"/>
          <w:szCs w:val="19"/>
        </w:rPr>
      </w:pPr>
      <w:proofErr w:type="gramEnd"/>
      <w:r w:rsidRPr="0059131B">
        <w:rPr>
          <w:rFonts w:ascii="Tahoma" w:hAnsi="Tahoma" w:cs="Tahoma"/>
          <w:color w:val="000000"/>
          <w:sz w:val="19"/>
          <w:szCs w:val="19"/>
        </w:rPr>
        <w:t xml:space="preserve"> </w:t>
      </w:r>
      <w:r w:rsidRPr="0059131B">
        <w:rPr>
          <w:rFonts w:ascii="Tahoma" w:hAnsi="Tahoma" w:cs="Tahoma"/>
          <w:sz w:val="19"/>
          <w:szCs w:val="19"/>
        </w:rPr>
        <w:t>PORTO SEGURO CIA DE SEGUROS GERAIS</w:t>
      </w:r>
      <w:r w:rsidR="000F0E85" w:rsidRPr="0059131B">
        <w:rPr>
          <w:rFonts w:ascii="Tahoma" w:hAnsi="Tahoma" w:cs="Tahoma"/>
          <w:color w:val="000000"/>
          <w:sz w:val="19"/>
          <w:szCs w:val="19"/>
        </w:rPr>
        <w:tab/>
        <w:t xml:space="preserve">            </w:t>
      </w:r>
      <w:r>
        <w:rPr>
          <w:rFonts w:ascii="Tahoma" w:hAnsi="Tahoma" w:cs="Tahoma"/>
          <w:color w:val="000000"/>
          <w:sz w:val="19"/>
          <w:szCs w:val="19"/>
        </w:rPr>
        <w:t xml:space="preserve">      </w:t>
      </w:r>
      <w:r w:rsidR="00B928CA" w:rsidRPr="0059131B">
        <w:rPr>
          <w:rFonts w:ascii="Tahoma" w:hAnsi="Tahoma" w:cs="Tahoma"/>
          <w:color w:val="000000"/>
          <w:sz w:val="19"/>
          <w:szCs w:val="19"/>
        </w:rPr>
        <w:t>JÂNIO JOSÉ SCHENAL</w:t>
      </w:r>
      <w:r w:rsidR="000F0E85" w:rsidRPr="0059131B">
        <w:rPr>
          <w:rFonts w:ascii="Tahoma" w:hAnsi="Tahoma" w:cs="Tahoma"/>
          <w:sz w:val="19"/>
          <w:szCs w:val="19"/>
        </w:rPr>
        <w:tab/>
      </w:r>
      <w:r w:rsidR="000F0E85" w:rsidRPr="0059131B">
        <w:rPr>
          <w:rFonts w:ascii="Tahoma" w:hAnsi="Tahoma" w:cs="Tahoma"/>
          <w:sz w:val="19"/>
          <w:szCs w:val="19"/>
        </w:rPr>
        <w:tab/>
        <w:t xml:space="preserve">                       </w:t>
      </w:r>
    </w:p>
    <w:p w:rsidR="000F0E85" w:rsidRPr="0059131B" w:rsidRDefault="000F0E85" w:rsidP="000F0E85">
      <w:pPr>
        <w:spacing w:after="0" w:line="240" w:lineRule="auto"/>
        <w:ind w:left="708"/>
        <w:rPr>
          <w:rFonts w:ascii="Tahoma" w:hAnsi="Tahoma" w:cs="Tahoma"/>
          <w:sz w:val="19"/>
          <w:szCs w:val="19"/>
        </w:rPr>
      </w:pPr>
      <w:r w:rsidRPr="0059131B">
        <w:rPr>
          <w:rFonts w:ascii="Tahoma" w:hAnsi="Tahoma" w:cs="Tahoma"/>
          <w:sz w:val="19"/>
          <w:szCs w:val="19"/>
        </w:rPr>
        <w:t xml:space="preserve">         P/ CONTRATADA                   </w:t>
      </w:r>
      <w:r w:rsidR="0059131B">
        <w:rPr>
          <w:rFonts w:ascii="Tahoma" w:hAnsi="Tahoma" w:cs="Tahoma"/>
          <w:sz w:val="19"/>
          <w:szCs w:val="19"/>
        </w:rPr>
        <w:t xml:space="preserve">                         </w:t>
      </w:r>
      <w:bookmarkStart w:id="0" w:name="_GoBack"/>
      <w:bookmarkEnd w:id="0"/>
      <w:r w:rsidRPr="0059131B">
        <w:rPr>
          <w:rFonts w:ascii="Tahoma" w:hAnsi="Tahoma" w:cs="Tahoma"/>
          <w:sz w:val="19"/>
          <w:szCs w:val="19"/>
        </w:rPr>
        <w:t>PREFEITO MUNICIPAL</w:t>
      </w:r>
    </w:p>
    <w:p w:rsidR="000F0E85" w:rsidRPr="0059131B" w:rsidRDefault="000F0E85" w:rsidP="00B928CA">
      <w:pPr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</w:p>
    <w:p w:rsidR="000F0E85" w:rsidRPr="0059131B" w:rsidRDefault="000F0E85" w:rsidP="000F0E85">
      <w:pPr>
        <w:spacing w:after="0" w:line="240" w:lineRule="auto"/>
        <w:jc w:val="center"/>
        <w:rPr>
          <w:rFonts w:ascii="Tahoma" w:hAnsi="Tahoma" w:cs="Tahoma"/>
          <w:sz w:val="19"/>
          <w:szCs w:val="19"/>
        </w:rPr>
      </w:pPr>
      <w:proofErr w:type="gramStart"/>
      <w:r w:rsidRPr="0059131B">
        <w:rPr>
          <w:rFonts w:ascii="Tahoma" w:hAnsi="Tahoma" w:cs="Tahoma"/>
          <w:sz w:val="19"/>
          <w:szCs w:val="19"/>
        </w:rPr>
        <w:t>Testemunhas:</w:t>
      </w:r>
      <w:proofErr w:type="gramEnd"/>
      <w:r w:rsidRPr="0059131B">
        <w:rPr>
          <w:rFonts w:ascii="Tahoma" w:hAnsi="Tahoma" w:cs="Tahoma"/>
          <w:sz w:val="19"/>
          <w:szCs w:val="19"/>
        </w:rPr>
        <w:t>1º:________________________     2º:__________________________</w:t>
      </w:r>
    </w:p>
    <w:p w:rsidR="000F0E85" w:rsidRPr="0059131B" w:rsidRDefault="000F0E85" w:rsidP="00B928CA">
      <w:pPr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</w:p>
    <w:p w:rsidR="000F0E85" w:rsidRPr="0059131B" w:rsidRDefault="000F0E85" w:rsidP="000F0E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9"/>
          <w:szCs w:val="19"/>
        </w:rPr>
      </w:pPr>
      <w:r w:rsidRPr="0059131B">
        <w:rPr>
          <w:rFonts w:ascii="Tahoma" w:hAnsi="Tahoma" w:cs="Tahoma"/>
          <w:sz w:val="19"/>
          <w:szCs w:val="19"/>
        </w:rPr>
        <w:t>Visto:</w:t>
      </w:r>
    </w:p>
    <w:p w:rsidR="000F0E85" w:rsidRPr="0059131B" w:rsidRDefault="000F0E85" w:rsidP="000F0E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19"/>
          <w:szCs w:val="19"/>
        </w:rPr>
      </w:pPr>
      <w:r w:rsidRPr="0059131B">
        <w:rPr>
          <w:rFonts w:ascii="Tahoma" w:hAnsi="Tahoma" w:cs="Tahoma"/>
          <w:sz w:val="19"/>
          <w:szCs w:val="19"/>
        </w:rPr>
        <w:t>_______________________________</w:t>
      </w:r>
    </w:p>
    <w:p w:rsidR="000F0E85" w:rsidRPr="0059131B" w:rsidRDefault="000F0E85" w:rsidP="000F0E85">
      <w:pPr>
        <w:widowControl w:val="0"/>
        <w:autoSpaceDE w:val="0"/>
        <w:autoSpaceDN w:val="0"/>
        <w:adjustRightInd w:val="0"/>
        <w:spacing w:after="0" w:line="240" w:lineRule="auto"/>
        <w:ind w:left="-851" w:right="-710"/>
        <w:jc w:val="center"/>
        <w:rPr>
          <w:rFonts w:ascii="Tahoma" w:hAnsi="Tahoma" w:cs="Tahoma"/>
          <w:sz w:val="19"/>
          <w:szCs w:val="19"/>
        </w:rPr>
      </w:pPr>
      <w:proofErr w:type="spellStart"/>
      <w:r w:rsidRPr="0059131B">
        <w:rPr>
          <w:rFonts w:ascii="Tahoma" w:hAnsi="Tahoma" w:cs="Tahoma"/>
          <w:sz w:val="19"/>
          <w:szCs w:val="19"/>
        </w:rPr>
        <w:t>Linonrose</w:t>
      </w:r>
      <w:proofErr w:type="spellEnd"/>
      <w:r w:rsidRPr="0059131B">
        <w:rPr>
          <w:rFonts w:ascii="Tahoma" w:hAnsi="Tahoma" w:cs="Tahoma"/>
          <w:sz w:val="19"/>
          <w:szCs w:val="19"/>
        </w:rPr>
        <w:t xml:space="preserve"> </w:t>
      </w:r>
      <w:proofErr w:type="spellStart"/>
      <w:r w:rsidRPr="0059131B">
        <w:rPr>
          <w:rFonts w:ascii="Tahoma" w:hAnsi="Tahoma" w:cs="Tahoma"/>
          <w:sz w:val="19"/>
          <w:szCs w:val="19"/>
        </w:rPr>
        <w:t>Scaravonatto</w:t>
      </w:r>
      <w:proofErr w:type="spellEnd"/>
    </w:p>
    <w:p w:rsidR="000F0E85" w:rsidRPr="0059131B" w:rsidRDefault="000F0E85" w:rsidP="000F0E85">
      <w:pPr>
        <w:widowControl w:val="0"/>
        <w:autoSpaceDE w:val="0"/>
        <w:autoSpaceDN w:val="0"/>
        <w:adjustRightInd w:val="0"/>
        <w:spacing w:after="0" w:line="240" w:lineRule="auto"/>
        <w:ind w:left="-851" w:right="-710"/>
        <w:jc w:val="center"/>
        <w:rPr>
          <w:rFonts w:ascii="Tahoma" w:hAnsi="Tahoma" w:cs="Tahoma"/>
          <w:sz w:val="19"/>
          <w:szCs w:val="19"/>
        </w:rPr>
      </w:pPr>
      <w:r w:rsidRPr="0059131B">
        <w:rPr>
          <w:rFonts w:ascii="Tahoma" w:hAnsi="Tahoma" w:cs="Tahoma"/>
          <w:sz w:val="19"/>
          <w:szCs w:val="19"/>
        </w:rPr>
        <w:t>OAB/RS 62.637</w:t>
      </w:r>
    </w:p>
    <w:p w:rsidR="00141B21" w:rsidRPr="0059131B" w:rsidRDefault="000F0E85" w:rsidP="00B928CA">
      <w:pPr>
        <w:widowControl w:val="0"/>
        <w:autoSpaceDE w:val="0"/>
        <w:autoSpaceDN w:val="0"/>
        <w:adjustRightInd w:val="0"/>
        <w:spacing w:after="0" w:line="240" w:lineRule="auto"/>
        <w:ind w:right="99"/>
        <w:jc w:val="center"/>
        <w:rPr>
          <w:rFonts w:ascii="Arial" w:hAnsi="Arial" w:cs="Arial"/>
          <w:sz w:val="19"/>
          <w:szCs w:val="19"/>
        </w:rPr>
      </w:pPr>
      <w:r w:rsidRPr="0059131B">
        <w:rPr>
          <w:rFonts w:ascii="Tahoma" w:hAnsi="Tahoma" w:cs="Tahoma"/>
          <w:sz w:val="19"/>
          <w:szCs w:val="19"/>
        </w:rPr>
        <w:t>Assessora Jurídica</w:t>
      </w:r>
    </w:p>
    <w:sectPr w:rsidR="00141B21" w:rsidRPr="0059131B" w:rsidSect="006E4875">
      <w:pgSz w:w="11906" w:h="16838"/>
      <w:pgMar w:top="284" w:right="849" w:bottom="56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BE0"/>
    <w:rsid w:val="000F0E85"/>
    <w:rsid w:val="0015085D"/>
    <w:rsid w:val="001A4D38"/>
    <w:rsid w:val="001F0736"/>
    <w:rsid w:val="00244098"/>
    <w:rsid w:val="00345DB8"/>
    <w:rsid w:val="003E6CC2"/>
    <w:rsid w:val="00491CAE"/>
    <w:rsid w:val="00557FAD"/>
    <w:rsid w:val="0059131B"/>
    <w:rsid w:val="005D14C1"/>
    <w:rsid w:val="006E4875"/>
    <w:rsid w:val="00730569"/>
    <w:rsid w:val="00772BE0"/>
    <w:rsid w:val="0077697B"/>
    <w:rsid w:val="00830A48"/>
    <w:rsid w:val="008944FA"/>
    <w:rsid w:val="00A86A93"/>
    <w:rsid w:val="00B12C47"/>
    <w:rsid w:val="00B928CA"/>
    <w:rsid w:val="00D879B1"/>
    <w:rsid w:val="00EA17C9"/>
    <w:rsid w:val="00FC5A1C"/>
    <w:rsid w:val="00FC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BE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BE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486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</dc:creator>
  <cp:lastModifiedBy>Usuário do Windows</cp:lastModifiedBy>
  <cp:revision>19</cp:revision>
  <cp:lastPrinted>2018-11-07T10:57:00Z</cp:lastPrinted>
  <dcterms:created xsi:type="dcterms:W3CDTF">2018-07-12T17:41:00Z</dcterms:created>
  <dcterms:modified xsi:type="dcterms:W3CDTF">2018-11-07T11:40:00Z</dcterms:modified>
</cp:coreProperties>
</file>