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A40" w:rsidRDefault="00984A40" w:rsidP="00984A40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984A40" w:rsidRDefault="00984A40" w:rsidP="00984A40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984A40" w:rsidRDefault="00984A40" w:rsidP="00984A40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984A40" w:rsidRDefault="00984A40" w:rsidP="00984A40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984A40" w:rsidRDefault="00984A40" w:rsidP="00984A40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31/2020</w:t>
      </w:r>
    </w:p>
    <w:p w:rsidR="00984A40" w:rsidRDefault="00984A40" w:rsidP="00984A40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2º TERMO ADITIVO - RENOVAÇÃO CONTRATUAL</w:t>
      </w:r>
    </w:p>
    <w:p w:rsidR="00984A40" w:rsidRDefault="00984A40" w:rsidP="00984A40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984A40" w:rsidRDefault="00984A40" w:rsidP="00984A40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984A40">
        <w:rPr>
          <w:rFonts w:ascii="Tahoma" w:hAnsi="Tahoma" w:cs="Tahoma"/>
          <w:sz w:val="20"/>
          <w:szCs w:val="20"/>
        </w:rPr>
        <w:t>que</w:t>
      </w:r>
      <w:proofErr w:type="gramEnd"/>
      <w:r w:rsidRPr="00984A40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DYONATAN FELIPE LAMERA ME, com sede na </w:t>
      </w:r>
      <w:proofErr w:type="spellStart"/>
      <w:r w:rsidRPr="00984A40">
        <w:rPr>
          <w:rFonts w:ascii="Tahoma" w:hAnsi="Tahoma" w:cs="Tahoma"/>
          <w:sz w:val="20"/>
          <w:szCs w:val="20"/>
        </w:rPr>
        <w:t>Chacará</w:t>
      </w:r>
      <w:proofErr w:type="spellEnd"/>
      <w:r w:rsidRPr="00984A40">
        <w:rPr>
          <w:rFonts w:ascii="Tahoma" w:hAnsi="Tahoma" w:cs="Tahoma"/>
          <w:sz w:val="20"/>
          <w:szCs w:val="20"/>
        </w:rPr>
        <w:t xml:space="preserve"> Linha Primeira Secção, nº 174, Pavilhão, Interior, Planalto/RS, sob o CNPJ n.º 23.361.738/0001-80, neste ato representada por seu representante legal, Sr. DYONATAN FELIPE LAMERA, doravante denominada simplesmente CONTRATADA, mediante  sujeição  mútua  as normas constantes  da  Lei  n.º 8.666  de  21/06/1993, no Edital de Pregão Presencial nº 07/2020 e nas condições expressas nas cláusulas a seguir:</w:t>
      </w:r>
    </w:p>
    <w:p w:rsidR="00984A40" w:rsidRDefault="00984A40" w:rsidP="00984A40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984A40" w:rsidRPr="00625845" w:rsidRDefault="00984A40" w:rsidP="00984A40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984A40" w:rsidRDefault="00984A40" w:rsidP="00984A40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984A40" w:rsidRPr="00625845" w:rsidRDefault="00984A40" w:rsidP="00984A40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2.1. O presente termo aditivo está legalmente amparado pela Lei 8.666/93 e na Cláusula 3.1.1 do Contrato nº 31/2020.</w:t>
      </w:r>
    </w:p>
    <w:p w:rsidR="00984A40" w:rsidRDefault="00984A40" w:rsidP="00984A40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984A40" w:rsidRDefault="00984A40" w:rsidP="00984A40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984A40" w:rsidRDefault="00984A40" w:rsidP="00984A40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3.2. Fica reajustado o valor do km para R$ 4,48 (quatro reais e quarenta e oito centavos), totalizando R$ </w:t>
      </w:r>
      <w:r>
        <w:rPr>
          <w:rFonts w:ascii="Tahoma" w:eastAsia="Times New Roman" w:hAnsi="Tahoma" w:cs="Tahoma"/>
          <w:sz w:val="18"/>
          <w:szCs w:val="18"/>
          <w:lang w:eastAsia="pt-BR"/>
        </w:rPr>
        <w:t>69.681,92 (sessenta e nove mil e seiscentos e oitenta e um reais e noventa e dois centavos)</w:t>
      </w:r>
      <w:r>
        <w:rPr>
          <w:rFonts w:ascii="Tahoma" w:eastAsia="Times New Roman" w:hAnsi="Tahoma" w:cs="Tahoma"/>
          <w:sz w:val="19"/>
          <w:szCs w:val="19"/>
          <w:lang w:eastAsia="pt-BR"/>
        </w:rPr>
        <w:t>, conforme acordo entre as partes e planilha de custos atualizada.</w:t>
      </w:r>
    </w:p>
    <w:tbl>
      <w:tblPr>
        <w:tblW w:w="9923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672"/>
        <w:gridCol w:w="652"/>
        <w:gridCol w:w="3922"/>
        <w:gridCol w:w="1701"/>
        <w:gridCol w:w="1134"/>
        <w:gridCol w:w="1276"/>
      </w:tblGrid>
      <w:tr w:rsidR="00984A40" w:rsidRPr="00984A40" w:rsidTr="00984A40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A40" w:rsidRPr="00984A40" w:rsidRDefault="00984A40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r w:rsidRPr="00984A4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A40" w:rsidRPr="00984A40" w:rsidRDefault="00984A40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proofErr w:type="spellStart"/>
            <w:r w:rsidRPr="00984A4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Qtde</w:t>
            </w:r>
            <w:proofErr w:type="spellEnd"/>
            <w:r w:rsidRPr="00984A4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A40" w:rsidRPr="00984A40" w:rsidRDefault="00984A40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proofErr w:type="spellStart"/>
            <w:r w:rsidRPr="00984A4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</w:t>
            </w:r>
            <w:proofErr w:type="spellEnd"/>
            <w:r w:rsidRPr="00984A4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A40" w:rsidRPr="00984A40" w:rsidRDefault="00984A40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r w:rsidRPr="00984A4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A40" w:rsidRPr="00984A40" w:rsidRDefault="00984A40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r w:rsidRPr="00984A4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Marca /Modelo /Placa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A40" w:rsidRPr="00984A40" w:rsidRDefault="00984A40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r w:rsidRPr="00984A4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Valor </w:t>
            </w:r>
            <w:proofErr w:type="spellStart"/>
            <w:r w:rsidRPr="00984A4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Unit</w:t>
            </w:r>
            <w:proofErr w:type="spellEnd"/>
            <w:r w:rsidRPr="00984A4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A40" w:rsidRPr="00984A40" w:rsidRDefault="00984A40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r w:rsidRPr="00984A4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Total</w:t>
            </w:r>
          </w:p>
        </w:tc>
      </w:tr>
      <w:tr w:rsidR="00984A40" w:rsidRPr="00984A40" w:rsidTr="00984A4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A40" w:rsidRPr="00984A40" w:rsidRDefault="00984A40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proofErr w:type="gramStart"/>
            <w:r w:rsidRPr="00984A40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2</w:t>
            </w:r>
            <w:proofErr w:type="gramEnd"/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A40" w:rsidRPr="00984A40" w:rsidRDefault="00984A40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984A40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15554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A40" w:rsidRPr="00984A40" w:rsidRDefault="00984A40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984A40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KM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A40" w:rsidRPr="00984A40" w:rsidRDefault="00984A40" w:rsidP="000C3D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pt-BR"/>
              </w:rPr>
            </w:pPr>
            <w:r w:rsidRPr="00984A40">
              <w:rPr>
                <w:rFonts w:ascii="Tahoma" w:eastAsia="Times New Roman" w:hAnsi="Tahoma" w:cs="Tahoma"/>
                <w:bCs/>
                <w:sz w:val="18"/>
                <w:szCs w:val="18"/>
                <w:lang w:eastAsia="pt-BR"/>
              </w:rPr>
              <w:t xml:space="preserve">Transporte de alunos, iniciando o roteiro na Encruzilhada do Estreito, proximidades da residência do </w:t>
            </w:r>
            <w:proofErr w:type="spellStart"/>
            <w:proofErr w:type="gramStart"/>
            <w:r w:rsidRPr="00984A40">
              <w:rPr>
                <w:rFonts w:ascii="Tahoma" w:eastAsia="Times New Roman" w:hAnsi="Tahoma" w:cs="Tahoma"/>
                <w:bCs/>
                <w:sz w:val="18"/>
                <w:szCs w:val="18"/>
                <w:lang w:eastAsia="pt-BR"/>
              </w:rPr>
              <w:t>sr.</w:t>
            </w:r>
            <w:proofErr w:type="spellEnd"/>
            <w:proofErr w:type="gramEnd"/>
            <w:r w:rsidRPr="00984A40">
              <w:rPr>
                <w:rFonts w:ascii="Tahoma" w:eastAsia="Times New Roman" w:hAnsi="Tahoma" w:cs="Tahoma"/>
                <w:bCs/>
                <w:sz w:val="18"/>
                <w:szCs w:val="18"/>
                <w:lang w:eastAsia="pt-BR"/>
              </w:rPr>
              <w:t xml:space="preserve"> Adilson </w:t>
            </w:r>
            <w:proofErr w:type="spellStart"/>
            <w:r w:rsidRPr="00984A40">
              <w:rPr>
                <w:rFonts w:ascii="Tahoma" w:eastAsia="Times New Roman" w:hAnsi="Tahoma" w:cs="Tahoma"/>
                <w:bCs/>
                <w:sz w:val="18"/>
                <w:szCs w:val="18"/>
                <w:lang w:eastAsia="pt-BR"/>
              </w:rPr>
              <w:t>Kunz</w:t>
            </w:r>
            <w:proofErr w:type="spellEnd"/>
            <w:r w:rsidRPr="00984A40">
              <w:rPr>
                <w:rFonts w:ascii="Tahoma" w:eastAsia="Times New Roman" w:hAnsi="Tahoma" w:cs="Tahoma"/>
                <w:bCs/>
                <w:sz w:val="18"/>
                <w:szCs w:val="18"/>
                <w:lang w:eastAsia="pt-BR"/>
              </w:rPr>
              <w:t xml:space="preserve"> , via Passo do Estreito, Linha Becker, até a EEEF Carlos </w:t>
            </w:r>
            <w:proofErr w:type="spellStart"/>
            <w:r w:rsidRPr="00984A40">
              <w:rPr>
                <w:rFonts w:ascii="Tahoma" w:eastAsia="Times New Roman" w:hAnsi="Tahoma" w:cs="Tahoma"/>
                <w:bCs/>
                <w:sz w:val="18"/>
                <w:szCs w:val="18"/>
                <w:lang w:eastAsia="pt-BR"/>
              </w:rPr>
              <w:t>Noetzold</w:t>
            </w:r>
            <w:proofErr w:type="spellEnd"/>
            <w:r w:rsidRPr="00984A40">
              <w:rPr>
                <w:rFonts w:ascii="Tahoma" w:eastAsia="Times New Roman" w:hAnsi="Tahoma" w:cs="Tahoma"/>
                <w:bCs/>
                <w:sz w:val="18"/>
                <w:szCs w:val="18"/>
                <w:lang w:eastAsia="pt-BR"/>
              </w:rPr>
              <w:t xml:space="preserve">, saindo de Farinhas passando pela Linha Santo Antônio até à EEEF Carlos </w:t>
            </w:r>
            <w:proofErr w:type="spellStart"/>
            <w:r w:rsidRPr="00984A40">
              <w:rPr>
                <w:rFonts w:ascii="Tahoma" w:eastAsia="Times New Roman" w:hAnsi="Tahoma" w:cs="Tahoma"/>
                <w:bCs/>
                <w:sz w:val="18"/>
                <w:szCs w:val="18"/>
                <w:lang w:eastAsia="pt-BR"/>
              </w:rPr>
              <w:t>Noetzold</w:t>
            </w:r>
            <w:proofErr w:type="spellEnd"/>
            <w:r w:rsidRPr="00984A40">
              <w:rPr>
                <w:rFonts w:ascii="Tahoma" w:eastAsia="Times New Roman" w:hAnsi="Tahoma" w:cs="Tahoma"/>
                <w:bCs/>
                <w:sz w:val="18"/>
                <w:szCs w:val="18"/>
                <w:lang w:eastAsia="pt-BR"/>
              </w:rPr>
              <w:t xml:space="preserve"> de Farinhas, retornando em direção à Barra Grande até  a EEEF Carlos Becker.  Realizando o roteiro</w:t>
            </w:r>
            <w:proofErr w:type="gramStart"/>
            <w:r w:rsidRPr="00984A40">
              <w:rPr>
                <w:rFonts w:ascii="Tahoma" w:eastAsia="Times New Roman" w:hAnsi="Tahoma" w:cs="Tahoma"/>
                <w:bCs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984A40">
              <w:rPr>
                <w:rFonts w:ascii="Tahoma" w:eastAsia="Times New Roman" w:hAnsi="Tahoma" w:cs="Tahoma"/>
                <w:bCs/>
                <w:sz w:val="18"/>
                <w:szCs w:val="18"/>
                <w:lang w:eastAsia="pt-BR"/>
              </w:rPr>
              <w:t xml:space="preserve">3 v/dia .  </w:t>
            </w:r>
            <w:proofErr w:type="spellStart"/>
            <w:proofErr w:type="gramStart"/>
            <w:r w:rsidRPr="00984A40">
              <w:rPr>
                <w:rFonts w:ascii="Tahoma" w:eastAsia="Times New Roman" w:hAnsi="Tahoma" w:cs="Tahoma"/>
                <w:bCs/>
                <w:sz w:val="18"/>
                <w:szCs w:val="18"/>
                <w:lang w:eastAsia="pt-BR"/>
              </w:rPr>
              <w:t>Veícul</w:t>
            </w:r>
            <w:proofErr w:type="spellEnd"/>
            <w:r w:rsidRPr="00984A40">
              <w:rPr>
                <w:rFonts w:ascii="Tahoma" w:eastAsia="Times New Roman" w:hAnsi="Tahoma" w:cs="Tahoma"/>
                <w:bCs/>
                <w:sz w:val="18"/>
                <w:szCs w:val="18"/>
                <w:lang w:eastAsia="pt-BR"/>
              </w:rPr>
              <w:t>.</w:t>
            </w:r>
            <w:proofErr w:type="gramEnd"/>
            <w:r w:rsidRPr="00984A40">
              <w:rPr>
                <w:rFonts w:ascii="Tahoma" w:eastAsia="Times New Roman" w:hAnsi="Tahoma" w:cs="Tahoma"/>
                <w:bCs/>
                <w:sz w:val="18"/>
                <w:szCs w:val="18"/>
                <w:lang w:eastAsia="pt-BR"/>
              </w:rPr>
              <w:t>o Escolar com no mínimo 20 lugares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A40" w:rsidRPr="00984A40" w:rsidRDefault="00984A40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984A40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M. BENZ MARCO POLO SENIOR GVO</w:t>
            </w:r>
          </w:p>
          <w:p w:rsidR="00984A40" w:rsidRPr="00984A40" w:rsidRDefault="00984A40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984A40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IJR9330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A40" w:rsidRPr="00984A40" w:rsidRDefault="00984A40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984A40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R$ 4,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A40" w:rsidRPr="00984A40" w:rsidRDefault="00984A40" w:rsidP="00984A40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984A40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69.681,92</w:t>
            </w:r>
          </w:p>
        </w:tc>
      </w:tr>
      <w:tr w:rsidR="00984A40" w:rsidRPr="00984A40" w:rsidTr="00984A40"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A40" w:rsidRPr="00984A40" w:rsidRDefault="00984A40" w:rsidP="000C3DF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b/>
                <w:iCs/>
                <w:sz w:val="18"/>
                <w:szCs w:val="18"/>
                <w:lang w:eastAsia="pt-BR"/>
              </w:rPr>
            </w:pPr>
            <w:r w:rsidRPr="00984A40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Valor 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A40" w:rsidRPr="00984A40" w:rsidRDefault="00984A40" w:rsidP="000C3DFE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ahoma" w:eastAsia="Times New Roman" w:hAnsi="Tahoma" w:cs="Tahoma"/>
                <w:b/>
                <w:iCs/>
                <w:sz w:val="18"/>
                <w:szCs w:val="18"/>
                <w:lang w:eastAsia="pt-BR"/>
              </w:rPr>
            </w:pPr>
            <w:r w:rsidRPr="00984A40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 xml:space="preserve">R$ </w:t>
            </w:r>
            <w:r w:rsidRPr="00984A40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69.681,92</w:t>
            </w:r>
          </w:p>
        </w:tc>
      </w:tr>
    </w:tbl>
    <w:p w:rsidR="00984A40" w:rsidRDefault="00984A40" w:rsidP="00984A40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984A40" w:rsidRDefault="00984A40" w:rsidP="00984A40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31/2020.</w:t>
      </w:r>
    </w:p>
    <w:p w:rsidR="00984A40" w:rsidRPr="00625845" w:rsidRDefault="00984A40" w:rsidP="00984A40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984A40" w:rsidRDefault="00984A40" w:rsidP="00984A40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984A40" w:rsidRPr="00625845" w:rsidRDefault="00984A40" w:rsidP="00984A40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31/2020 permanecem inalteradas e vigentes.</w:t>
      </w:r>
    </w:p>
    <w:p w:rsidR="00984A40" w:rsidRDefault="00984A40" w:rsidP="00984A40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984A40" w:rsidRDefault="00984A40" w:rsidP="00984A40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984A40" w:rsidRDefault="00984A40" w:rsidP="00984A40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forma, na presença de duas testemunhas abaixo.</w:t>
      </w:r>
    </w:p>
    <w:p w:rsidR="00984A40" w:rsidRDefault="00984A40" w:rsidP="00984A4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984A40" w:rsidRDefault="00984A40" w:rsidP="00984A40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Alpestre/RS, 17 de fevereiro de 2021.</w:t>
      </w:r>
    </w:p>
    <w:p w:rsidR="00984A40" w:rsidRDefault="00984A40" w:rsidP="00984A40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984A40" w:rsidRDefault="00984A40" w:rsidP="00984A4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984A40" w:rsidRDefault="00984A40" w:rsidP="00984A40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_________________________                                                  ________________________</w:t>
      </w:r>
    </w:p>
    <w:p w:rsidR="00984A40" w:rsidRPr="0011634A" w:rsidRDefault="00984A40" w:rsidP="00984A40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  </w:t>
      </w:r>
      <w:r w:rsidRPr="00984A40">
        <w:rPr>
          <w:rFonts w:ascii="Tahoma" w:hAnsi="Tahoma" w:cs="Tahoma"/>
          <w:sz w:val="20"/>
          <w:szCs w:val="20"/>
        </w:rPr>
        <w:t>DYONATAN FELIPE LAMERA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VALDIR JOSÉ ZASSO</w:t>
      </w:r>
    </w:p>
    <w:p w:rsidR="00984A40" w:rsidRPr="0011634A" w:rsidRDefault="00984A40" w:rsidP="00984A40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>
        <w:rPr>
          <w:rFonts w:ascii="Tahoma" w:hAnsi="Tahoma" w:cs="Tahoma"/>
          <w:sz w:val="20"/>
          <w:szCs w:val="20"/>
        </w:rPr>
        <w:t xml:space="preserve">    </w:t>
      </w:r>
      <w:r w:rsidRPr="0011634A">
        <w:rPr>
          <w:rFonts w:ascii="Tahoma" w:hAnsi="Tahoma" w:cs="Tahoma"/>
          <w:sz w:val="20"/>
          <w:szCs w:val="20"/>
        </w:rPr>
        <w:t xml:space="preserve">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>PREFEITO MUNICIPAL</w:t>
      </w:r>
    </w:p>
    <w:p w:rsidR="00984A40" w:rsidRDefault="00984A40" w:rsidP="00984A4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984A40" w:rsidRDefault="00984A40" w:rsidP="00984A4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984A40" w:rsidRDefault="00984A40" w:rsidP="00984A4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Testemunhas: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>1º :________________________     2º :__________________________</w:t>
      </w:r>
    </w:p>
    <w:p w:rsidR="00984A40" w:rsidRDefault="00984A40" w:rsidP="00984A40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984A40" w:rsidRDefault="00984A40" w:rsidP="00984A40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984A40" w:rsidRDefault="00984A40" w:rsidP="00984A40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984A40" w:rsidRDefault="00984A40" w:rsidP="00984A40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984A40" w:rsidRDefault="00984A40" w:rsidP="00984A40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984A40" w:rsidRPr="00C04793" w:rsidRDefault="00984A40" w:rsidP="00984A40">
      <w:pPr>
        <w:rPr>
          <w:rFonts w:ascii="Tahoma" w:hAnsi="Tahoma" w:cs="Tahoma"/>
          <w:sz w:val="20"/>
          <w:szCs w:val="20"/>
        </w:rPr>
      </w:pPr>
      <w:proofErr w:type="spellStart"/>
      <w:r w:rsidRPr="00C04793">
        <w:rPr>
          <w:rFonts w:ascii="Tahoma" w:hAnsi="Tahoma" w:cs="Tahoma"/>
          <w:sz w:val="20"/>
          <w:szCs w:val="20"/>
        </w:rPr>
        <w:t>Linonrose</w:t>
      </w:r>
      <w:proofErr w:type="spellEnd"/>
      <w:r w:rsidRPr="00C0479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04793">
        <w:rPr>
          <w:rFonts w:ascii="Tahoma" w:hAnsi="Tahoma" w:cs="Tahoma"/>
          <w:sz w:val="20"/>
          <w:szCs w:val="20"/>
        </w:rPr>
        <w:t>Scaravonatto</w:t>
      </w:r>
      <w:proofErr w:type="spellEnd"/>
    </w:p>
    <w:p w:rsidR="00984A40" w:rsidRPr="00C04793" w:rsidRDefault="00984A40" w:rsidP="00984A40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984A40" w:rsidRDefault="00984A40" w:rsidP="00984A40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p w:rsidR="007A3CB6" w:rsidRDefault="007A3CB6"/>
    <w:sectPr w:rsidR="007A3CB6" w:rsidSect="00C04793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84A40"/>
    <w:rsid w:val="000975EE"/>
    <w:rsid w:val="001401C0"/>
    <w:rsid w:val="001469A8"/>
    <w:rsid w:val="002D4DB2"/>
    <w:rsid w:val="002F105D"/>
    <w:rsid w:val="004B17B5"/>
    <w:rsid w:val="007A3CB6"/>
    <w:rsid w:val="007B5117"/>
    <w:rsid w:val="007D5347"/>
    <w:rsid w:val="00984A40"/>
    <w:rsid w:val="00A05CD3"/>
    <w:rsid w:val="00B718E3"/>
    <w:rsid w:val="00C60EEA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4A40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541</Words>
  <Characters>2927</Characters>
  <Application>Microsoft Office Word</Application>
  <DocSecurity>0</DocSecurity>
  <Lines>24</Lines>
  <Paragraphs>6</Paragraphs>
  <ScaleCrop>false</ScaleCrop>
  <Company/>
  <LinksUpToDate>false</LinksUpToDate>
  <CharactersWithSpaces>3462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2021-02-23T13:41:00Z</dcterms:created>
  <dcterms:modified xsi:type="dcterms:W3CDTF">2021-02-23T13:51:00Z</dcterms:modified>
</cp:coreProperties>
</file>