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B34E86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370638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70638" w:rsidRPr="00625845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70638" w:rsidRPr="00625845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34/2020.</w:t>
      </w: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dos itinerários 11 e 13 para R$ 4,48 (quatro reais e quarenta e oito centavos) e o km do itinerário 20 para R$ 4,28 (quatro reais e vinte e oito centavos), totalizando R$ </w:t>
      </w:r>
      <w:r w:rsidR="003239CB" w:rsidRPr="003239CB">
        <w:rPr>
          <w:rFonts w:ascii="Tahoma" w:eastAsia="Times New Roman" w:hAnsi="Tahoma" w:cs="Tahoma"/>
          <w:sz w:val="19"/>
          <w:szCs w:val="19"/>
          <w:lang w:eastAsia="pt-BR"/>
        </w:rPr>
        <w:t xml:space="preserve">267.149,04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3239CB">
        <w:rPr>
          <w:rFonts w:ascii="Tahoma" w:eastAsia="Times New Roman" w:hAnsi="Tahoma" w:cs="Tahoma"/>
          <w:sz w:val="19"/>
          <w:szCs w:val="19"/>
          <w:lang w:eastAsia="pt-BR"/>
        </w:rPr>
        <w:t xml:space="preserve">duzentos e sessenta e sete mil e cento e quarenta e nove mil e quatro </w:t>
      </w:r>
      <w:r>
        <w:rPr>
          <w:rFonts w:ascii="Tahoma" w:eastAsia="Times New Roman" w:hAnsi="Tahoma" w:cs="Tahoma"/>
          <w:sz w:val="19"/>
          <w:szCs w:val="19"/>
          <w:lang w:eastAsia="pt-BR"/>
        </w:rPr>
        <w:t>centavos), conforme acordo entre as partes e planilha de custos atualizada.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843"/>
        <w:gridCol w:w="992"/>
        <w:gridCol w:w="1418"/>
      </w:tblGrid>
      <w:tr w:rsidR="00370638" w:rsidRPr="00370638" w:rsidTr="0037063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3239CB" w:rsidRPr="00370638" w:rsidTr="0037063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24442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saindo às 6 h 15 min. da cidade de Alpestre, via tope de Santa Terezinha, Lajeado Tupi, Sanga Leonardo, Lajeado Guarani (até a divisa com o município de Rio dos Índios e reserva indígena, após a invernada do Panissi) até a EMEF Tiradentes no Saltinho do Café, entrando próximo ao campo do Flor da Serra, seguindo até a cidade. Saindo às 17h00 da cidade, via Encruzilhada Sperry, Flor da Serra, Saltinho do Café, via Lajeado das Taipas, Sanga Leonardo, Lajeado Guarani, Lajeado Tupi, retornando à cidade. Realizando o roteiro 3 x ao dia. Veículo escolar com no mínimo 20 lugares.</w:t>
            </w:r>
          </w:p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Contraturno na EEEB Cristo Redentor: 2v/semana.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MPOLO SENIOR GVO LNY5F89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239CB" w:rsidRDefault="003239CB" w:rsidP="003239C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239C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R$ 109.500,16</w:t>
            </w:r>
          </w:p>
        </w:tc>
      </w:tr>
      <w:tr w:rsidR="003239CB" w:rsidRPr="00370638" w:rsidTr="0037063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18786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para a EEEF Vitório Perotto, saindo da vila de Volta Grande, via Porto Santa Lúcia, Linha Mônego até a escola. Saindo da escola via Linha dos Fumeiros, proximidades da residência do Sr. Ildemar Baierle, Linha Gnoatto, Linha Peiter, retornando até a  escola, saindo novamente da escola via Linha Brein, Vila Alto Alegre, nas proximidades da residência do sr. Gederson José Brand, Encruzilhada Dom José e retornando via Alto Alegre até a EEEF Vitório Perotto. Realizando o roteiro em duas etapas, 2v/dia Veículo Escolar com no mínimo 20 lugares.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MARCOPOLO VOLARE DAI4A70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239CB" w:rsidRDefault="003239CB" w:rsidP="003239C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239C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R$ 84.161,28</w:t>
            </w:r>
          </w:p>
        </w:tc>
      </w:tr>
      <w:tr w:rsidR="003239CB" w:rsidRPr="00370638" w:rsidTr="0037063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17170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 xml:space="preserve">Transporte de alunos, saindo de Dom José, via caixa d’água, Linha dos Cruz, até a residência do senhor “gerico”, passando pela Linha dos Machados, ao retornar a vila vai até a Linha Hoffmann, retornando a Dom José, indo em direção a escola desativada Osvaldo Cruz, até a residência dos Cunha, seguindo para Dom José via Linha Tonetti.   2 v/dia. </w:t>
            </w:r>
          </w:p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sz w:val="18"/>
                <w:szCs w:val="18"/>
                <w:lang w:val="pt-PT" w:eastAsia="pt-BR"/>
              </w:rPr>
              <w:lastRenderedPageBreak/>
              <w:t>No periodo da tarde</w:t>
            </w:r>
            <w:r w:rsidRPr="00370638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: saindo de Dom José às 16h  até a Encruzilhada Dom José. Neste ponto aguarda o transporte de outra empresa,  apanha os alunos, seguindo pela Linha Tonetti, Linha dos Cruz, Linha Machado, Linha Hoffmann e segue até a escola desativada Osvaldo Cruz, na residência dos Cunha, retornando à Dom José. Realizando o roteiro 1 v/dia       Veículo escolar com no mínimo 12 lugares.</w:t>
            </w: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Contraturno na EEEB Cristo Redentor: 2v/semana.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VW KOMBI LOTAÇÃO MJH5D67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70638" w:rsidRDefault="003239CB" w:rsidP="0037063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9CB" w:rsidRPr="003239CB" w:rsidRDefault="003239CB" w:rsidP="003239C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3239C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R$ 73.487,60</w:t>
            </w:r>
          </w:p>
        </w:tc>
      </w:tr>
      <w:tr w:rsidR="00370638" w:rsidRPr="00370638" w:rsidTr="00370638"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239C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lastRenderedPageBreak/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38" w:rsidRPr="00370638" w:rsidRDefault="00370638" w:rsidP="003239C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370638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3239CB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267.149,04</w:t>
            </w:r>
          </w:p>
        </w:tc>
      </w:tr>
    </w:tbl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Pr="00625845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370638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aditivo, acha-se estritamente vinculado ao Edital de Licitação e ao Contrato nº 34/2020.</w:t>
      </w:r>
    </w:p>
    <w:p w:rsidR="00370638" w:rsidRPr="00625845" w:rsidRDefault="00370638" w:rsidP="0037063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370638" w:rsidRPr="00625845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34/2020 permanecem inalteradas e vigentes.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Testemunhas:1º :________________________     2º :__________________________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370638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370638" w:rsidRDefault="00370638" w:rsidP="00370638"/>
    <w:p w:rsidR="00370638" w:rsidRDefault="00370638" w:rsidP="00370638"/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70638"/>
    <w:rsid w:val="000975EE"/>
    <w:rsid w:val="001401C0"/>
    <w:rsid w:val="001469A8"/>
    <w:rsid w:val="002D4DB2"/>
    <w:rsid w:val="002F105D"/>
    <w:rsid w:val="003239CB"/>
    <w:rsid w:val="00370638"/>
    <w:rsid w:val="004B17B5"/>
    <w:rsid w:val="007218CA"/>
    <w:rsid w:val="007A3CB6"/>
    <w:rsid w:val="007B5117"/>
    <w:rsid w:val="007D5347"/>
    <w:rsid w:val="00A05CD3"/>
    <w:rsid w:val="00B34E86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819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2021-02-23T17:11:00Z</dcterms:created>
  <dcterms:modified xsi:type="dcterms:W3CDTF">2021-02-23T17:41:00Z</dcterms:modified>
</cp:coreProperties>
</file>