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20377D" w:rsidRPr="0017563A" w:rsidRDefault="0020377D" w:rsidP="0020377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FF"/>
          <w:sz w:val="20"/>
          <w:szCs w:val="20"/>
          <w:lang w:eastAsia="pt-BR"/>
        </w:rPr>
      </w:pPr>
    </w:p>
    <w:p w:rsidR="00A36641" w:rsidRDefault="00824F28" w:rsidP="0020377D">
      <w:pPr>
        <w:keepNext/>
        <w:spacing w:after="0" w:line="240" w:lineRule="auto"/>
        <w:jc w:val="center"/>
        <w:outlineLvl w:val="1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CONTRATO Nº 143</w:t>
      </w:r>
      <w:r w:rsidR="00A36641" w:rsidRPr="00A36641">
        <w:rPr>
          <w:rFonts w:ascii="Tahoma" w:hAnsi="Tahoma" w:cs="Tahoma"/>
          <w:b/>
          <w:bCs/>
          <w:sz w:val="24"/>
          <w:szCs w:val="24"/>
        </w:rPr>
        <w:t>/2020</w:t>
      </w:r>
    </w:p>
    <w:p w:rsidR="0020377D" w:rsidRPr="003F3A13" w:rsidRDefault="00A36641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1</w:t>
      </w:r>
      <w:r w:rsidR="0020377D" w:rsidRPr="003F3A13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 TERMO ADITIVO</w:t>
      </w:r>
    </w:p>
    <w:p w:rsidR="0020377D" w:rsidRPr="0017563A" w:rsidRDefault="0020377D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A36641" w:rsidRDefault="002B5B93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2B5B93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2B5B93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824F28" w:rsidRPr="00824F28">
        <w:rPr>
          <w:rFonts w:ascii="Tahoma" w:eastAsia="Times New Roman" w:hAnsi="Tahoma" w:cs="Tahoma"/>
          <w:sz w:val="20"/>
          <w:szCs w:val="20"/>
          <w:lang w:eastAsia="pt-BR"/>
        </w:rPr>
        <w:t xml:space="preserve">ELOI JOSE STAMM - ME, com sede na VL Farinhas, SN, Casa, Interior, Alpestre/RS, CNPJ nº 21.297.714/0001-83, neste ato representada por seu representante legal, Sr. Eloi José </w:t>
      </w:r>
      <w:proofErr w:type="spellStart"/>
      <w:r w:rsidR="00824F28" w:rsidRPr="00824F28">
        <w:rPr>
          <w:rFonts w:ascii="Tahoma" w:eastAsia="Times New Roman" w:hAnsi="Tahoma" w:cs="Tahoma"/>
          <w:sz w:val="20"/>
          <w:szCs w:val="20"/>
          <w:lang w:eastAsia="pt-BR"/>
        </w:rPr>
        <w:t>Stamm</w:t>
      </w:r>
      <w:proofErr w:type="spellEnd"/>
      <w:r w:rsidR="00824F28" w:rsidRPr="00824F28">
        <w:rPr>
          <w:rFonts w:ascii="Tahoma" w:eastAsia="Times New Roman" w:hAnsi="Tahoma" w:cs="Tahoma"/>
          <w:sz w:val="20"/>
          <w:szCs w:val="20"/>
          <w:lang w:eastAsia="pt-BR"/>
        </w:rPr>
        <w:t>, doravante denominada simplesmente CONTRATADA, mediante sujeição mútua as normas constantes da Lei n.º 8.666 de 21/06/1993, na Inexigibilidade de Licitação nº 13/2020 e nas condições expressas nas cláusulas a seguir:</w:t>
      </w:r>
    </w:p>
    <w:p w:rsidR="002B5B93" w:rsidRDefault="002B5B93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F7196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B62A6B" w:rsidRPr="00132F96" w:rsidRDefault="00A36641" w:rsidP="00132F96">
      <w:pPr>
        <w:pStyle w:val="PargrafodaLista"/>
        <w:widowControl w:val="0"/>
        <w:numPr>
          <w:ilvl w:val="1"/>
          <w:numId w:val="3"/>
        </w:numPr>
        <w:autoSpaceDE w:val="0"/>
        <w:autoSpaceDN w:val="0"/>
        <w:adjustRightInd w:val="0"/>
        <w:ind w:right="119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INCLUSÃO </w:t>
      </w:r>
      <w:r w:rsidR="00DD0312">
        <w:rPr>
          <w:rFonts w:ascii="Tahoma" w:hAnsi="Tahoma" w:cs="Tahoma"/>
          <w:color w:val="000000"/>
          <w:sz w:val="20"/>
          <w:szCs w:val="20"/>
        </w:rPr>
        <w:t>DE DOTAÇÃO ORÇAMENTÁRIA.</w:t>
      </w:r>
    </w:p>
    <w:p w:rsidR="00DD0312" w:rsidRDefault="00DD0312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Órgão: </w:t>
      </w:r>
      <w:proofErr w:type="gramStart"/>
      <w:r w:rsidR="00824F28">
        <w:rPr>
          <w:rFonts w:ascii="Tahoma" w:hAnsi="Tahoma" w:cs="Tahoma"/>
          <w:bCs/>
          <w:sz w:val="20"/>
          <w:szCs w:val="20"/>
        </w:rPr>
        <w:t>05 – SECRETARIA</w:t>
      </w:r>
      <w:proofErr w:type="gramEnd"/>
      <w:r w:rsidR="00824F28">
        <w:rPr>
          <w:rFonts w:ascii="Tahoma" w:hAnsi="Tahoma" w:cs="Tahoma"/>
          <w:bCs/>
          <w:sz w:val="20"/>
          <w:szCs w:val="20"/>
        </w:rPr>
        <w:t xml:space="preserve"> MUNICIPAL DA SAÚDE E SANEAMENTO</w:t>
      </w:r>
    </w:p>
    <w:p w:rsidR="00DD0312" w:rsidRDefault="00DD0312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Cs/>
          <w:sz w:val="20"/>
          <w:szCs w:val="20"/>
        </w:rPr>
      </w:pPr>
      <w:r w:rsidRPr="00DD0312">
        <w:rPr>
          <w:rFonts w:ascii="Tahoma" w:hAnsi="Tahoma" w:cs="Tahoma"/>
          <w:b/>
          <w:bCs/>
          <w:sz w:val="20"/>
          <w:szCs w:val="20"/>
        </w:rPr>
        <w:t>Projeto:</w:t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="00824F28">
        <w:rPr>
          <w:rFonts w:ascii="Tahoma" w:hAnsi="Tahoma" w:cs="Tahoma"/>
          <w:bCs/>
          <w:sz w:val="20"/>
          <w:szCs w:val="20"/>
        </w:rPr>
        <w:t>2039</w:t>
      </w:r>
      <w:r>
        <w:rPr>
          <w:rFonts w:ascii="Tahoma" w:hAnsi="Tahoma" w:cs="Tahoma"/>
          <w:bCs/>
          <w:sz w:val="20"/>
          <w:szCs w:val="20"/>
        </w:rPr>
        <w:t xml:space="preserve"> – </w:t>
      </w:r>
      <w:r w:rsidR="00824F28">
        <w:rPr>
          <w:rFonts w:ascii="Tahoma" w:hAnsi="Tahoma" w:cs="Tahoma"/>
          <w:bCs/>
          <w:sz w:val="20"/>
          <w:szCs w:val="20"/>
        </w:rPr>
        <w:t>MANUT. PROGRAMA INCENTIVO PARA AÇÕES ESTRATÉGICAS</w:t>
      </w:r>
    </w:p>
    <w:p w:rsidR="00DD0312" w:rsidRDefault="00166293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Cs/>
          <w:sz w:val="20"/>
          <w:szCs w:val="20"/>
        </w:rPr>
      </w:pPr>
      <w:r w:rsidRPr="00166293">
        <w:rPr>
          <w:rFonts w:ascii="Tahoma" w:hAnsi="Tahoma" w:cs="Tahoma"/>
          <w:b/>
          <w:bCs/>
          <w:sz w:val="20"/>
          <w:szCs w:val="20"/>
        </w:rPr>
        <w:t xml:space="preserve">Elemento: </w:t>
      </w:r>
      <w:r w:rsidR="00824F28">
        <w:rPr>
          <w:rFonts w:ascii="Tahoma" w:hAnsi="Tahoma" w:cs="Tahoma"/>
          <w:bCs/>
          <w:sz w:val="20"/>
          <w:szCs w:val="20"/>
        </w:rPr>
        <w:t>3390.39</w:t>
      </w:r>
      <w:r>
        <w:rPr>
          <w:rFonts w:ascii="Tahoma" w:hAnsi="Tahoma" w:cs="Tahoma"/>
          <w:bCs/>
          <w:sz w:val="20"/>
          <w:szCs w:val="20"/>
        </w:rPr>
        <w:t>.00.00.00.00.</w:t>
      </w:r>
      <w:r w:rsidR="002B5B93">
        <w:rPr>
          <w:rFonts w:ascii="Tahoma" w:hAnsi="Tahoma" w:cs="Tahoma"/>
          <w:bCs/>
          <w:sz w:val="20"/>
          <w:szCs w:val="20"/>
        </w:rPr>
        <w:t>0001</w:t>
      </w:r>
      <w:r>
        <w:rPr>
          <w:rFonts w:ascii="Tahoma" w:hAnsi="Tahoma" w:cs="Tahoma"/>
          <w:bCs/>
          <w:sz w:val="20"/>
          <w:szCs w:val="20"/>
        </w:rPr>
        <w:t xml:space="preserve"> – </w:t>
      </w:r>
      <w:r w:rsidR="00824F28">
        <w:rPr>
          <w:rFonts w:ascii="Tahoma" w:hAnsi="Tahoma" w:cs="Tahoma"/>
          <w:bCs/>
          <w:sz w:val="20"/>
          <w:szCs w:val="20"/>
        </w:rPr>
        <w:t>OUTROS SERVIÇOS DE TERCEIROS – PESSOA JURÍDICA</w:t>
      </w:r>
    </w:p>
    <w:p w:rsidR="00166293" w:rsidRPr="00166293" w:rsidRDefault="00166293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Cs/>
          <w:sz w:val="20"/>
          <w:szCs w:val="20"/>
        </w:rPr>
      </w:pPr>
    </w:p>
    <w:p w:rsidR="00DD0312" w:rsidRDefault="00B62A6B" w:rsidP="00A36641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>CLÁUSULA SEGUNDA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132F96" w:rsidRPr="00DD0312" w:rsidRDefault="00B62A6B" w:rsidP="00DD0312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sz w:val="20"/>
          <w:szCs w:val="20"/>
        </w:rPr>
        <w:t xml:space="preserve">2.1. </w:t>
      </w:r>
      <w:r w:rsidR="002B5B93">
        <w:rPr>
          <w:rFonts w:ascii="Tahoma" w:hAnsi="Tahoma" w:cs="Tahoma"/>
          <w:sz w:val="20"/>
          <w:szCs w:val="20"/>
        </w:rPr>
        <w:t xml:space="preserve">O </w:t>
      </w:r>
      <w:r w:rsidR="00DD0312" w:rsidRPr="00DD0312">
        <w:rPr>
          <w:rFonts w:ascii="Tahoma" w:hAnsi="Tahoma" w:cs="Tahoma"/>
          <w:sz w:val="20"/>
          <w:szCs w:val="20"/>
        </w:rPr>
        <w:t>presente termo aditivo está legalmente amparado pela Lei 8.666/93</w:t>
      </w:r>
      <w:r w:rsidR="00A36641">
        <w:rPr>
          <w:rFonts w:ascii="Tahoma" w:hAnsi="Tahoma" w:cs="Tahoma"/>
          <w:sz w:val="20"/>
          <w:szCs w:val="20"/>
        </w:rPr>
        <w:t xml:space="preserve"> e pelo memorando da secretaria em anexo.</w:t>
      </w:r>
    </w:p>
    <w:p w:rsidR="0020377D" w:rsidRPr="00B33073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B33073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CLAUSULA </w:t>
      </w:r>
      <w:r w:rsidR="00DD0312"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– DAS DISPOSIÇÕES GERAIS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4.1 As demais cláusulas do contrato </w:t>
      </w:r>
      <w:r w:rsidR="00824F28">
        <w:rPr>
          <w:rFonts w:ascii="Tahoma" w:eastAsia="Times New Roman" w:hAnsi="Tahoma" w:cs="Tahoma"/>
          <w:sz w:val="20"/>
          <w:szCs w:val="20"/>
          <w:lang w:eastAsia="pt-BR"/>
        </w:rPr>
        <w:t>143</w:t>
      </w:r>
      <w:r w:rsidR="00A36641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>
        <w:rPr>
          <w:rFonts w:ascii="Tahoma" w:eastAsia="Times New Roman" w:hAnsi="Tahoma" w:cs="Tahoma"/>
          <w:sz w:val="20"/>
          <w:szCs w:val="20"/>
          <w:lang w:eastAsia="pt-BR"/>
        </w:rPr>
        <w:t>permanecem inalteradas e vigentes.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</w:t>
      </w:r>
      <w:r w:rsidR="00DD0312">
        <w:rPr>
          <w:rFonts w:ascii="Tahoma" w:eastAsia="Times New Roman" w:hAnsi="Tahoma" w:cs="Tahoma"/>
          <w:b/>
          <w:sz w:val="20"/>
          <w:szCs w:val="20"/>
          <w:lang w:eastAsia="pt-BR"/>
        </w:rPr>
        <w:t>ARTA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5.1 - Para as questões decorrentes deste Contrato, fica eleito o Foro da Comarca de Planalto/RS, com renúncia expressa de qualquer outro, por mais privilegiado que seja.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E, por assim estarem de acordo, os representantes assinam o presente termo em três vias de igual teor e forma na presença de duas testemunhas.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53577B" w:rsidP="00A3664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824F28">
        <w:rPr>
          <w:rFonts w:ascii="Tahoma" w:eastAsia="Times New Roman" w:hAnsi="Tahoma" w:cs="Tahoma"/>
          <w:sz w:val="20"/>
          <w:szCs w:val="20"/>
          <w:lang w:eastAsia="pt-BR"/>
        </w:rPr>
        <w:t>08 de março de 2021</w:t>
      </w:r>
      <w:r w:rsidR="00DD0312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36641" w:rsidRDefault="00A36641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2B5B93">
        <w:rPr>
          <w:rFonts w:ascii="Tahoma" w:eastAsia="Times New Roman" w:hAnsi="Tahoma" w:cs="Tahoma"/>
          <w:sz w:val="20"/>
          <w:szCs w:val="20"/>
          <w:lang w:eastAsia="pt-BR"/>
        </w:rPr>
        <w:t xml:space="preserve">          _________________________                                  ________________________</w:t>
      </w:r>
    </w:p>
    <w:p w:rsidR="002B5B93" w:rsidRPr="002B5B93" w:rsidRDefault="00824F28" w:rsidP="002B5B93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bookmarkStart w:id="0" w:name="_GoBack"/>
      <w:bookmarkEnd w:id="0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</w:t>
      </w:r>
      <w:r w:rsidRPr="00824F28">
        <w:rPr>
          <w:rFonts w:ascii="Tahoma" w:eastAsia="Times New Roman" w:hAnsi="Tahoma" w:cs="Tahoma"/>
          <w:sz w:val="20"/>
          <w:szCs w:val="20"/>
          <w:lang w:eastAsia="pt-BR"/>
        </w:rPr>
        <w:t>ELOI JOSÉ STAMM</w:t>
      </w:r>
      <w:r w:rsidRPr="002B5B9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          </w:t>
      </w:r>
      <w:r w:rsidR="002B5B93" w:rsidRPr="002B5B93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2B5B93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P/ CONTRATADA                                                  PREFEITO MUNICIPAL</w:t>
      </w: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2B5B93">
        <w:rPr>
          <w:rFonts w:ascii="Tahoma" w:eastAsia="Times New Roman" w:hAnsi="Tahoma" w:cs="Tahoma"/>
          <w:sz w:val="20"/>
          <w:szCs w:val="20"/>
          <w:lang w:eastAsia="pt-BR"/>
        </w:rPr>
        <w:t>Testemunhas:</w:t>
      </w:r>
      <w:proofErr w:type="gramEnd"/>
      <w:r w:rsidRPr="002B5B93">
        <w:rPr>
          <w:rFonts w:ascii="Tahoma" w:eastAsia="Times New Roman" w:hAnsi="Tahoma" w:cs="Tahoma"/>
          <w:sz w:val="20"/>
          <w:szCs w:val="20"/>
          <w:lang w:eastAsia="pt-BR"/>
        </w:rPr>
        <w:t>1º:________________________     2º:__________________________</w:t>
      </w: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2B5B93" w:rsidRPr="002B5B93" w:rsidRDefault="002B5B93" w:rsidP="002B5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pt-BR"/>
        </w:rPr>
      </w:pPr>
      <w:r w:rsidRPr="002B5B93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2B5B93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824F28" w:rsidRPr="00541679" w:rsidRDefault="00824F28" w:rsidP="00824F2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proofErr w:type="spellStart"/>
      <w:r w:rsidRPr="00541679">
        <w:rPr>
          <w:rFonts w:ascii="Tahoma" w:hAnsi="Tahoma" w:cs="Tahoma"/>
          <w:sz w:val="20"/>
          <w:szCs w:val="20"/>
        </w:rPr>
        <w:t>Linonrose</w:t>
      </w:r>
      <w:proofErr w:type="spellEnd"/>
      <w:r w:rsidRPr="0054167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541679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824F28" w:rsidRPr="00541679" w:rsidRDefault="00824F28" w:rsidP="00824F2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541679">
        <w:rPr>
          <w:rFonts w:ascii="Tahoma" w:hAnsi="Tahoma" w:cs="Tahoma"/>
          <w:sz w:val="20"/>
          <w:szCs w:val="20"/>
        </w:rPr>
        <w:t>OAB/RS 62.637</w:t>
      </w:r>
    </w:p>
    <w:p w:rsidR="00824F28" w:rsidRPr="0008116D" w:rsidRDefault="00824F28" w:rsidP="00824F2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ahoma" w:hAnsi="Tahoma" w:cs="Tahoma"/>
          <w:sz w:val="20"/>
          <w:szCs w:val="20"/>
          <w:lang w:eastAsia="zh-CN"/>
        </w:rPr>
      </w:pPr>
      <w:r w:rsidRPr="0008116D">
        <w:rPr>
          <w:rFonts w:ascii="Tahoma" w:hAnsi="Tahoma" w:cs="Tahoma"/>
          <w:sz w:val="20"/>
          <w:szCs w:val="20"/>
        </w:rPr>
        <w:t>Assessor</w:t>
      </w:r>
      <w:r>
        <w:rPr>
          <w:rFonts w:ascii="Tahoma" w:hAnsi="Tahoma" w:cs="Tahoma"/>
          <w:sz w:val="20"/>
          <w:szCs w:val="20"/>
        </w:rPr>
        <w:t>a Jurídica</w:t>
      </w:r>
    </w:p>
    <w:p w:rsidR="00C8484B" w:rsidRPr="0020377D" w:rsidRDefault="00C8484B" w:rsidP="00DD031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18"/>
          <w:szCs w:val="18"/>
        </w:rPr>
      </w:pPr>
    </w:p>
    <w:sectPr w:rsidR="00C8484B" w:rsidRPr="0020377D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D316E"/>
    <w:multiLevelType w:val="multilevel"/>
    <w:tmpl w:val="173A7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A3C5D73"/>
    <w:multiLevelType w:val="multilevel"/>
    <w:tmpl w:val="420885A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810" w:hanging="360"/>
      </w:pPr>
    </w:lvl>
    <w:lvl w:ilvl="2">
      <w:start w:val="1"/>
      <w:numFmt w:val="decimal"/>
      <w:lvlText w:val="%1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43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90" w:hanging="1440"/>
      </w:pPr>
    </w:lvl>
    <w:lvl w:ilvl="6">
      <w:start w:val="1"/>
      <w:numFmt w:val="decimal"/>
      <w:lvlText w:val="%1.%2.%3.%4.%5.%6.%7"/>
      <w:lvlJc w:val="left"/>
      <w:pPr>
        <w:ind w:left="4140" w:hanging="1440"/>
      </w:pPr>
    </w:lvl>
    <w:lvl w:ilvl="7">
      <w:start w:val="1"/>
      <w:numFmt w:val="decimal"/>
      <w:lvlText w:val="%1.%2.%3.%4.%5.%6.%7.%8"/>
      <w:lvlJc w:val="left"/>
      <w:pPr>
        <w:ind w:left="4950" w:hanging="1800"/>
      </w:pPr>
    </w:lvl>
    <w:lvl w:ilvl="8">
      <w:start w:val="1"/>
      <w:numFmt w:val="decimal"/>
      <w:lvlText w:val="%1.%2.%3.%4.%5.%6.%7.%8.%9"/>
      <w:lvlJc w:val="left"/>
      <w:pPr>
        <w:ind w:left="5400" w:hanging="1800"/>
      </w:p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77D"/>
    <w:rsid w:val="00132F96"/>
    <w:rsid w:val="00166293"/>
    <w:rsid w:val="00195A7E"/>
    <w:rsid w:val="001E39DA"/>
    <w:rsid w:val="0020377D"/>
    <w:rsid w:val="002B5B93"/>
    <w:rsid w:val="003F3A13"/>
    <w:rsid w:val="004F453B"/>
    <w:rsid w:val="0051434E"/>
    <w:rsid w:val="0053577B"/>
    <w:rsid w:val="00545BC5"/>
    <w:rsid w:val="005528E0"/>
    <w:rsid w:val="00585AC5"/>
    <w:rsid w:val="005B2229"/>
    <w:rsid w:val="005D3B03"/>
    <w:rsid w:val="005E4A69"/>
    <w:rsid w:val="005E5744"/>
    <w:rsid w:val="0062051E"/>
    <w:rsid w:val="006336FA"/>
    <w:rsid w:val="0065143F"/>
    <w:rsid w:val="00654DB8"/>
    <w:rsid w:val="00673F67"/>
    <w:rsid w:val="006750BA"/>
    <w:rsid w:val="00735BE6"/>
    <w:rsid w:val="007562BF"/>
    <w:rsid w:val="008009DD"/>
    <w:rsid w:val="00824F28"/>
    <w:rsid w:val="00845054"/>
    <w:rsid w:val="00863B7E"/>
    <w:rsid w:val="00893076"/>
    <w:rsid w:val="00967356"/>
    <w:rsid w:val="009C1EED"/>
    <w:rsid w:val="00A36641"/>
    <w:rsid w:val="00A83284"/>
    <w:rsid w:val="00A96080"/>
    <w:rsid w:val="00A974F9"/>
    <w:rsid w:val="00AF6358"/>
    <w:rsid w:val="00AF7196"/>
    <w:rsid w:val="00B33073"/>
    <w:rsid w:val="00B62A6B"/>
    <w:rsid w:val="00C810C9"/>
    <w:rsid w:val="00C8484B"/>
    <w:rsid w:val="00CD7D33"/>
    <w:rsid w:val="00CF045A"/>
    <w:rsid w:val="00D85D70"/>
    <w:rsid w:val="00D9387E"/>
    <w:rsid w:val="00DD0312"/>
    <w:rsid w:val="00E2543D"/>
    <w:rsid w:val="00F70470"/>
    <w:rsid w:val="00F7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037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2021-03-08T16:44:00Z</cp:lastPrinted>
  <dcterms:created xsi:type="dcterms:W3CDTF">2018-10-10T11:44:00Z</dcterms:created>
  <dcterms:modified xsi:type="dcterms:W3CDTF">2021-03-08T16:52:00Z</dcterms:modified>
</cp:coreProperties>
</file>