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0FB" w:rsidRDefault="007B30FB" w:rsidP="007B30FB">
      <w:pPr>
        <w:tabs>
          <w:tab w:val="left" w:pos="5040"/>
        </w:tabs>
        <w:ind w:right="-2"/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043/2021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7B30FB" w:rsidRPr="0004767E" w:rsidRDefault="007B30FB" w:rsidP="007B30FB">
      <w:pPr>
        <w:spacing w:after="120"/>
        <w:ind w:left="5103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iCs/>
          <w:sz w:val="20"/>
          <w:szCs w:val="20"/>
        </w:rPr>
        <w:t xml:space="preserve">Ata de Registro de Preço que entre si firmam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 e a empresa </w:t>
      </w:r>
      <w:r w:rsidRPr="007B30FB">
        <w:rPr>
          <w:rFonts w:ascii="Tahoma" w:hAnsi="Tahoma" w:cs="Tahoma"/>
          <w:b/>
          <w:iCs/>
          <w:sz w:val="20"/>
          <w:szCs w:val="20"/>
        </w:rPr>
        <w:t>CONSTRUOS CONTRUTORA LTDA</w:t>
      </w:r>
      <w:r>
        <w:rPr>
          <w:rFonts w:ascii="Tahoma" w:hAnsi="Tahoma" w:cs="Tahoma"/>
          <w:iCs/>
          <w:sz w:val="20"/>
          <w:szCs w:val="20"/>
        </w:rPr>
        <w:t xml:space="preserve"> objetivando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</w:p>
    <w:p w:rsidR="007B30FB" w:rsidRDefault="007B30FB" w:rsidP="007B30FB">
      <w:pPr>
        <w:tabs>
          <w:tab w:val="left" w:pos="1260"/>
        </w:tabs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 xml:space="preserve">Aos </w:t>
      </w:r>
      <w:r w:rsidR="009C320D">
        <w:rPr>
          <w:rFonts w:ascii="Tahoma" w:hAnsi="Tahoma" w:cs="Tahoma"/>
          <w:iCs/>
          <w:sz w:val="20"/>
          <w:szCs w:val="20"/>
        </w:rPr>
        <w:t>dez</w:t>
      </w:r>
      <w:r>
        <w:rPr>
          <w:rFonts w:ascii="Tahoma" w:hAnsi="Tahoma" w:cs="Tahoma"/>
          <w:iCs/>
          <w:sz w:val="20"/>
          <w:szCs w:val="20"/>
        </w:rPr>
        <w:t xml:space="preserve"> dias do mês de junho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Pr="007B30FB">
        <w:rPr>
          <w:rFonts w:ascii="Tahoma" w:hAnsi="Tahoma" w:cs="Tahoma"/>
          <w:b/>
          <w:bCs/>
          <w:iCs/>
          <w:sz w:val="20"/>
          <w:szCs w:val="20"/>
        </w:rPr>
        <w:t>CONSTRUOS CONTRUTORA LTDA</w:t>
      </w:r>
      <w:r>
        <w:rPr>
          <w:rFonts w:ascii="Tahoma" w:hAnsi="Tahoma" w:cs="Tahoma"/>
          <w:iCs/>
          <w:sz w:val="20"/>
          <w:szCs w:val="20"/>
        </w:rPr>
        <w:t xml:space="preserve">, CNPJ nº </w:t>
      </w:r>
      <w:r w:rsidRPr="007B30FB">
        <w:rPr>
          <w:rFonts w:ascii="Tahoma" w:hAnsi="Tahoma" w:cs="Tahoma"/>
          <w:iCs/>
          <w:sz w:val="20"/>
          <w:szCs w:val="20"/>
        </w:rPr>
        <w:t>37.368.291/0001-85</w:t>
      </w:r>
      <w:r>
        <w:rPr>
          <w:rFonts w:ascii="Tahoma" w:hAnsi="Tahoma" w:cs="Tahoma"/>
          <w:iCs/>
          <w:sz w:val="20"/>
          <w:szCs w:val="20"/>
        </w:rPr>
        <w:t>, com sede na Avenida Farrapos, nº 665, sala 02, Centro, Município de Alpestre/</w:t>
      </w:r>
      <w:proofErr w:type="gramStart"/>
      <w:r>
        <w:rPr>
          <w:rFonts w:ascii="Tahoma" w:hAnsi="Tahoma" w:cs="Tahoma"/>
          <w:iCs/>
          <w:sz w:val="20"/>
          <w:szCs w:val="20"/>
        </w:rPr>
        <w:t>RS, aqui denominada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19/2021,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 xml:space="preserve">, firmam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de Registro de Preços, em conformidade a legislação pertinente mediante as seguintes clausulas e condições:</w:t>
      </w:r>
    </w:p>
    <w:p w:rsidR="007B30FB" w:rsidRDefault="007B30FB" w:rsidP="007B30FB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7B30FB" w:rsidRPr="003C0FF9" w:rsidRDefault="007B30FB" w:rsidP="007B30FB">
      <w:pPr>
        <w:pStyle w:val="Textopadro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CONTRATAÇÃO DE MÁQUINAS RODOVIÁRIAS E CAMINHÕES PARA SERVIÇOS GERAIS</w:t>
      </w:r>
      <w:r>
        <w:rPr>
          <w:rFonts w:ascii="Tahoma" w:hAnsi="Tahoma" w:cs="Tahoma"/>
          <w:iCs/>
          <w:sz w:val="20"/>
          <w:szCs w:val="20"/>
        </w:rPr>
        <w:t xml:space="preserve">; Pregão Eletrônico nº. 19/2021; Ata Registro de Preço nº. 043/2021, o qual fica fazendo parte integrante da presente </w:t>
      </w:r>
      <w:proofErr w:type="gramStart"/>
      <w:r>
        <w:rPr>
          <w:rFonts w:ascii="Tahoma" w:hAnsi="Tahoma" w:cs="Tahoma"/>
          <w:iCs/>
          <w:sz w:val="20"/>
          <w:szCs w:val="20"/>
        </w:rPr>
        <w:t>Ata,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19/2021, que a precedeu e integra o presente instrumento de compromisso, independente de transcrição, por ser de pleno conhecimento das partes.</w:t>
      </w:r>
    </w:p>
    <w:p w:rsidR="007B30FB" w:rsidRPr="007B30FB" w:rsidRDefault="007B30FB" w:rsidP="007B30FB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656"/>
        <w:gridCol w:w="569"/>
        <w:gridCol w:w="4063"/>
        <w:gridCol w:w="1843"/>
        <w:gridCol w:w="1134"/>
        <w:gridCol w:w="1417"/>
      </w:tblGrid>
      <w:tr w:rsidR="007B30FB" w:rsidRPr="007B30FB" w:rsidTr="007B30FB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7B30FB">
              <w:rPr>
                <w:rFonts w:ascii="Tahoma" w:hAnsi="Tahoma" w:cs="Tahoma"/>
                <w:sz w:val="18"/>
                <w:szCs w:val="18"/>
              </w:rPr>
              <w:t>Qtde</w:t>
            </w:r>
            <w:proofErr w:type="spellEnd"/>
            <w:r w:rsidRPr="007B30F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spellStart"/>
            <w:r w:rsidRPr="007B30FB">
              <w:rPr>
                <w:rFonts w:ascii="Tahoma" w:hAnsi="Tahoma" w:cs="Tahoma"/>
                <w:sz w:val="18"/>
                <w:szCs w:val="18"/>
              </w:rPr>
              <w:t>Unid</w:t>
            </w:r>
            <w:proofErr w:type="spellEnd"/>
            <w:r w:rsidRPr="007B30F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Valor </w:t>
            </w:r>
            <w:proofErr w:type="spellStart"/>
            <w:r w:rsidRPr="007B30FB">
              <w:rPr>
                <w:rFonts w:ascii="Tahoma" w:hAnsi="Tahoma" w:cs="Tahoma"/>
                <w:sz w:val="18"/>
                <w:szCs w:val="18"/>
              </w:rPr>
              <w:t>unit</w:t>
            </w:r>
            <w:proofErr w:type="spellEnd"/>
            <w:r w:rsidRPr="007B30FB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7B30FB" w:rsidRPr="007B30FB" w:rsidTr="007B30F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B30FB">
              <w:rPr>
                <w:rFonts w:ascii="Tahoma" w:hAnsi="Tahoma" w:cs="Tahoma"/>
                <w:sz w:val="18"/>
                <w:szCs w:val="18"/>
              </w:rPr>
              <w:t>6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12000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2A6185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FORD CARGO 2628E ANO 2008 PLACA DBB-9664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R$ 6,72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R$ 80.640,00</w:t>
            </w:r>
          </w:p>
        </w:tc>
      </w:tr>
      <w:tr w:rsidR="007B30FB" w:rsidRPr="007B30FB" w:rsidTr="007B30F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B30FB">
              <w:rPr>
                <w:rFonts w:ascii="Tahoma" w:hAnsi="Tahoma" w:cs="Tahoma"/>
                <w:sz w:val="18"/>
                <w:szCs w:val="18"/>
              </w:rPr>
              <w:t>7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12000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2A6185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FORD CARGO 2628E ANO 2007 PLAA MGT-5892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R$ 6,72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R$ 80.640,00</w:t>
            </w:r>
          </w:p>
        </w:tc>
      </w:tr>
      <w:tr w:rsidR="007B30FB" w:rsidRPr="007B30FB" w:rsidTr="007B30F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B30FB">
              <w:rPr>
                <w:rFonts w:ascii="Tahoma" w:hAnsi="Tahoma" w:cs="Tahoma"/>
                <w:sz w:val="18"/>
                <w:szCs w:val="18"/>
              </w:rPr>
              <w:t>8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12000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185" w:rsidRDefault="002A6185" w:rsidP="002A6185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VW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31.310 ANO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2006 PLACA DS1-6A73</w:t>
            </w:r>
          </w:p>
          <w:p w:rsidR="002A6185" w:rsidRPr="007B30FB" w:rsidRDefault="002A6185" w:rsidP="002A6185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R$ 6,72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R$ 80.640,00</w:t>
            </w:r>
          </w:p>
        </w:tc>
      </w:tr>
      <w:tr w:rsidR="007B30FB" w:rsidRPr="007B30FB" w:rsidTr="007B30F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7B30FB">
              <w:rPr>
                <w:rFonts w:ascii="Tahoma" w:hAnsi="Tahoma" w:cs="Tahoma"/>
                <w:sz w:val="18"/>
                <w:szCs w:val="18"/>
              </w:rPr>
              <w:t>9</w:t>
            </w:r>
            <w:proofErr w:type="gramEnd"/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12000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KM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SERVIÇO DE TRANSPORTE COM CAMINHÃO CAÇAMBA BASCULANTE TRAÇADO, COM PBT TOTAL HOMOLOGADO MÍNIMO DE 23.000KG. EQUIPADA COM RASTREAMENTO E MONITORAMENTO ELETRÔNICO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2A6185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M. BENZ 2423B ANO 2002 PLACA CYN-3G16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7B30FB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R$ 81.840,00</w:t>
            </w:r>
          </w:p>
        </w:tc>
      </w:tr>
      <w:tr w:rsidR="007B30FB" w:rsidRPr="007B30FB" w:rsidTr="00382D6A"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right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30FB" w:rsidRPr="007B30FB" w:rsidRDefault="007B30FB" w:rsidP="00382D6A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7B30FB">
              <w:rPr>
                <w:rFonts w:ascii="Tahoma" w:hAnsi="Tahoma" w:cs="Tahoma"/>
                <w:sz w:val="18"/>
                <w:szCs w:val="18"/>
              </w:rPr>
              <w:t xml:space="preserve"> R$ 323.760,00</w:t>
            </w:r>
          </w:p>
        </w:tc>
      </w:tr>
    </w:tbl>
    <w:p w:rsidR="007B30FB" w:rsidRDefault="007B30FB" w:rsidP="007B30FB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proofErr w:type="spellStart"/>
      <w:r w:rsidRPr="00801282">
        <w:rPr>
          <w:rFonts w:ascii="Tahoma" w:hAnsi="Tahoma" w:cs="Tahoma"/>
          <w:sz w:val="20"/>
          <w:szCs w:val="20"/>
        </w:rPr>
        <w:lastRenderedPageBreak/>
        <w:t>Obs</w:t>
      </w:r>
      <w:proofErr w:type="spellEnd"/>
      <w:r>
        <w:rPr>
          <w:rFonts w:ascii="Tahoma" w:hAnsi="Tahoma" w:cs="Tahoma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 w:rsidRPr="00801282">
        <w:rPr>
          <w:rFonts w:ascii="Tahoma" w:hAnsi="Tahoma" w:cs="Tahoma"/>
          <w:sz w:val="20"/>
          <w:szCs w:val="20"/>
        </w:rPr>
        <w:t>: As despesas com o transporte no interior do município para os itens 1,3,4 e 5 ficarão por conta da contratante.</w:t>
      </w:r>
      <w:r>
        <w:rPr>
          <w:rFonts w:ascii="Tahoma" w:hAnsi="Tahoma" w:cs="Tahoma"/>
          <w:sz w:val="20"/>
          <w:szCs w:val="20"/>
        </w:rPr>
        <w:t xml:space="preserve"> N</w:t>
      </w:r>
      <w:r w:rsidRPr="00801282">
        <w:rPr>
          <w:rFonts w:ascii="Tahoma" w:hAnsi="Tahoma" w:cs="Tahoma"/>
          <w:sz w:val="20"/>
          <w:szCs w:val="20"/>
        </w:rPr>
        <w:t>os demais itens serão de responsabilidade da própria contratada.</w:t>
      </w:r>
    </w:p>
    <w:p w:rsidR="007B30FB" w:rsidRDefault="007B30FB" w:rsidP="007B30FB">
      <w:pPr>
        <w:ind w:right="-2"/>
        <w:jc w:val="both"/>
      </w:pPr>
      <w:proofErr w:type="spellStart"/>
      <w:r w:rsidRPr="00801282">
        <w:rPr>
          <w:rFonts w:ascii="Tahoma" w:hAnsi="Tahoma" w:cs="Tahoma"/>
          <w:bCs/>
          <w:color w:val="000000"/>
          <w:sz w:val="20"/>
          <w:szCs w:val="20"/>
        </w:rPr>
        <w:t>Obs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proofErr w:type="gramStart"/>
      <w:r>
        <w:rPr>
          <w:rFonts w:ascii="Tahoma" w:hAnsi="Tahoma" w:cs="Tahoma"/>
          <w:bCs/>
          <w:color w:val="000000"/>
          <w:sz w:val="20"/>
          <w:szCs w:val="20"/>
        </w:rPr>
        <w:t>2</w:t>
      </w:r>
      <w:proofErr w:type="gramEnd"/>
      <w:r w:rsidRPr="00801282">
        <w:rPr>
          <w:rFonts w:ascii="Tahoma" w:hAnsi="Tahoma" w:cs="Tahoma"/>
          <w:bCs/>
          <w:color w:val="000000"/>
          <w:sz w:val="20"/>
          <w:szCs w:val="20"/>
        </w:rPr>
        <w:t>: Poderá ser aceito, no decorrer da vigência do contrato, a substituição do maquinário inicialmente proposto, desde que atendida as necessidades  previstas no edital e mantido o preço contratado e mediante autorização pelo município.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implicará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</w:t>
      </w:r>
      <w:proofErr w:type="gramStart"/>
      <w:r>
        <w:rPr>
          <w:rFonts w:ascii="Tahoma" w:hAnsi="Tahoma" w:cs="Tahoma"/>
          <w:iCs/>
          <w:sz w:val="20"/>
          <w:szCs w:val="20"/>
        </w:rPr>
        <w:t>providenciar,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7B30FB" w:rsidRDefault="007B30FB" w:rsidP="007B30FB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7B30FB" w:rsidRPr="0004767E" w:rsidRDefault="007B30FB" w:rsidP="007B30FB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7B30FB" w:rsidRPr="007013B2" w:rsidRDefault="007B30FB" w:rsidP="007B30FB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7B30FB" w:rsidRPr="007013B2" w:rsidRDefault="007B30FB" w:rsidP="007B30FB">
      <w:pPr>
        <w:widowControl/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7B30FB" w:rsidRPr="00C2150D" w:rsidRDefault="007B30FB" w:rsidP="007B30FB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7B30FB" w:rsidRPr="00C2150D" w:rsidRDefault="007B30FB" w:rsidP="007B30FB">
      <w:pPr>
        <w:ind w:left="2268" w:right="-2"/>
        <w:jc w:val="both"/>
        <w:rPr>
          <w:rFonts w:ascii="Tahoma" w:hAnsi="Tahoma" w:cs="Tahoma"/>
          <w:sz w:val="20"/>
          <w:szCs w:val="20"/>
        </w:rPr>
      </w:pPr>
      <w:proofErr w:type="gramEnd"/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7B30FB" w:rsidRPr="00C2150D" w:rsidRDefault="007B30FB" w:rsidP="007B30FB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 xml:space="preserve">custos </w:t>
      </w:r>
      <w:proofErr w:type="gramStart"/>
      <w:r w:rsidRPr="00C2150D">
        <w:rPr>
          <w:rFonts w:ascii="Tahoma" w:hAnsi="Tahoma" w:cs="Tahoma"/>
          <w:sz w:val="20"/>
          <w:szCs w:val="20"/>
        </w:rPr>
        <w:t>estão</w:t>
      </w:r>
      <w:proofErr w:type="gramEnd"/>
      <w:r w:rsidRPr="00C2150D">
        <w:rPr>
          <w:rFonts w:ascii="Tahoma" w:hAnsi="Tahoma" w:cs="Tahoma"/>
          <w:sz w:val="20"/>
          <w:szCs w:val="20"/>
        </w:rPr>
        <w:t xml:space="preserve">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7B30FB" w:rsidRPr="00C2150D" w:rsidRDefault="007B30FB" w:rsidP="007B30FB">
      <w:pPr>
        <w:ind w:left="2268" w:right="-2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>visível, ou previsível</w:t>
      </w:r>
      <w:proofErr w:type="gramStart"/>
      <w:r>
        <w:rPr>
          <w:rFonts w:ascii="Tahoma" w:hAnsi="Tahoma" w:cs="Tahoma"/>
          <w:sz w:val="20"/>
          <w:szCs w:val="20"/>
        </w:rPr>
        <w:t xml:space="preserve"> porém</w:t>
      </w:r>
      <w:proofErr w:type="gramEnd"/>
      <w:r>
        <w:rPr>
          <w:rFonts w:ascii="Tahoma" w:hAnsi="Tahoma" w:cs="Tahoma"/>
          <w:sz w:val="20"/>
          <w:szCs w:val="20"/>
        </w:rPr>
        <w:t xml:space="preserve">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7B30FB" w:rsidRDefault="007B30FB" w:rsidP="007B30FB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7B30FB" w:rsidRDefault="007B30FB" w:rsidP="007B30FB">
      <w:pPr>
        <w:ind w:right="-2"/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7B30FB" w:rsidRDefault="007B30FB" w:rsidP="007B30F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7B30FB" w:rsidRDefault="007B30FB" w:rsidP="007B30FB">
      <w:pPr>
        <w:tabs>
          <w:tab w:val="left" w:pos="0"/>
          <w:tab w:val="left" w:pos="204"/>
        </w:tabs>
        <w:ind w:right="-313"/>
        <w:jc w:val="both"/>
        <w:rPr>
          <w:rFonts w:ascii="Tahoma" w:hAnsi="Tahoma" w:cs="Tahoma"/>
          <w:sz w:val="20"/>
          <w:szCs w:val="20"/>
          <w:lang w:val="pt-PT"/>
        </w:rPr>
      </w:pPr>
    </w:p>
    <w:p w:rsidR="007B30FB" w:rsidRPr="0004767E" w:rsidRDefault="007B30FB" w:rsidP="007B30FB">
      <w:pPr>
        <w:keepNext/>
        <w:tabs>
          <w:tab w:val="left" w:pos="1008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7B30FB" w:rsidRDefault="007B30FB" w:rsidP="007B30FB">
      <w:pPr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ind w:right="-313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7B30FB" w:rsidRDefault="007B30FB" w:rsidP="007B30FB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CONTRATADA: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lastRenderedPageBreak/>
        <w:t xml:space="preserve">d) </w:t>
      </w:r>
      <w:r>
        <w:rPr>
          <w:rFonts w:ascii="Tahoma" w:hAnsi="Tahoma" w:cs="Tahoma"/>
          <w:iCs/>
          <w:sz w:val="20"/>
          <w:szCs w:val="20"/>
        </w:rPr>
        <w:t xml:space="preserve">Manter o veículo em perfeitas condições de uso, sempre revisado, com </w:t>
      </w:r>
      <w:proofErr w:type="gramStart"/>
      <w:r>
        <w:rPr>
          <w:rFonts w:ascii="Tahoma" w:hAnsi="Tahoma" w:cs="Tahoma"/>
          <w:iCs/>
          <w:sz w:val="20"/>
          <w:szCs w:val="20"/>
        </w:rPr>
        <w:t>manutenção adequada e devidamente limpo</w:t>
      </w:r>
      <w:proofErr w:type="gramEnd"/>
      <w:r>
        <w:rPr>
          <w:rFonts w:ascii="Tahoma" w:hAnsi="Tahoma" w:cs="Tahoma"/>
          <w:iCs/>
          <w:sz w:val="20"/>
          <w:szCs w:val="20"/>
        </w:rPr>
        <w:t>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e)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maquinário, sendo de sua responsabilidade qualquer dano ocorrido com durante o percurso.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f)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veículos destinados aos serviços contratados.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g)</w:t>
      </w:r>
      <w:r>
        <w:rPr>
          <w:rFonts w:ascii="Tahoma" w:hAnsi="Tahoma" w:cs="Tahoma"/>
          <w:iCs/>
          <w:sz w:val="20"/>
          <w:szCs w:val="20"/>
        </w:rPr>
        <w:t xml:space="preserve"> O condutor deverá realizar os serviços com hombridade, profissionalismo e com trajes adequados.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h) Comunicar a contratante quando houver troca de motorista e apresentar os documentos constantes na alínea “i” deste item do mesmo.</w:t>
      </w:r>
    </w:p>
    <w:p w:rsidR="007B30FB" w:rsidRDefault="007B30FB" w:rsidP="007B30FB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7B30FB" w:rsidRDefault="007B30FB" w:rsidP="007B30FB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serviços;</w:t>
      </w:r>
    </w:p>
    <w:p w:rsidR="007B30FB" w:rsidRPr="0004767E" w:rsidRDefault="007B30FB" w:rsidP="007B30FB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7B30FB" w:rsidRDefault="007B30FB" w:rsidP="007B30FB">
      <w:pPr>
        <w:ind w:right="-313"/>
        <w:jc w:val="both"/>
      </w:pPr>
      <w:r w:rsidRPr="0004767E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</w:t>
      </w:r>
      <w:proofErr w:type="gramStart"/>
      <w:r>
        <w:rPr>
          <w:rFonts w:ascii="Tahoma" w:hAnsi="Tahoma" w:cs="Tahoma"/>
          <w:iCs/>
          <w:sz w:val="20"/>
          <w:szCs w:val="20"/>
        </w:rPr>
        <w:t>, são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obrigações da CONTRATANTE;</w:t>
      </w:r>
    </w:p>
    <w:p w:rsidR="007B30FB" w:rsidRDefault="007B30FB" w:rsidP="007B30FB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7B30FB" w:rsidRDefault="007B30FB" w:rsidP="007B30FB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7B30FB" w:rsidRDefault="007B30FB" w:rsidP="007B30FB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7B30FB" w:rsidRDefault="007B30FB" w:rsidP="007B30FB">
      <w:pPr>
        <w:tabs>
          <w:tab w:val="left" w:pos="360"/>
        </w:tabs>
        <w:ind w:right="-313"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7B30FB" w:rsidRDefault="007B30FB" w:rsidP="007B30FB">
      <w:pPr>
        <w:keepNext/>
        <w:rPr>
          <w:rFonts w:ascii="Tahoma" w:hAnsi="Tahoma" w:cs="Tahoma"/>
          <w:b/>
          <w:bCs/>
          <w:sz w:val="20"/>
          <w:szCs w:val="20"/>
        </w:rPr>
      </w:pPr>
    </w:p>
    <w:p w:rsidR="007B30FB" w:rsidRDefault="007B30FB" w:rsidP="007B30FB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CLAUSULA OITAVA – </w:t>
      </w:r>
      <w:r>
        <w:rPr>
          <w:rFonts w:ascii="Tahoma" w:hAnsi="Tahoma" w:cs="Tahoma"/>
          <w:b/>
          <w:sz w:val="20"/>
          <w:szCs w:val="20"/>
        </w:rPr>
        <w:t>DA PRESTAÇÃO DOS SERVIÇOS</w:t>
      </w:r>
    </w:p>
    <w:p w:rsidR="007B30FB" w:rsidRPr="007013B2" w:rsidRDefault="007B30FB" w:rsidP="007B30FB">
      <w:pPr>
        <w:widowControl/>
        <w:tabs>
          <w:tab w:val="left" w:pos="1620"/>
        </w:tabs>
        <w:adjustRightInd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</w:t>
      </w:r>
      <w:r w:rsidRPr="007013B2">
        <w:rPr>
          <w:rFonts w:ascii="Tahoma" w:hAnsi="Tahoma" w:cs="Tahoma"/>
          <w:b/>
          <w:sz w:val="20"/>
          <w:szCs w:val="20"/>
        </w:rPr>
        <w:t xml:space="preserve">1. </w:t>
      </w:r>
      <w:r w:rsidRPr="007013B2">
        <w:rPr>
          <w:rFonts w:ascii="Tahoma" w:hAnsi="Tahoma" w:cs="Tahoma"/>
          <w:sz w:val="20"/>
          <w:szCs w:val="20"/>
        </w:rPr>
        <w:t>Mediante solicitação d</w:t>
      </w:r>
      <w:r>
        <w:rPr>
          <w:rFonts w:ascii="Tahoma" w:hAnsi="Tahoma" w:cs="Tahoma"/>
          <w:sz w:val="20"/>
          <w:szCs w:val="20"/>
        </w:rPr>
        <w:t>os serviços</w:t>
      </w:r>
      <w:r w:rsidRPr="007013B2">
        <w:rPr>
          <w:rFonts w:ascii="Tahoma" w:hAnsi="Tahoma" w:cs="Tahoma"/>
          <w:sz w:val="20"/>
          <w:szCs w:val="20"/>
        </w:rPr>
        <w:t xml:space="preserve">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7B30FB" w:rsidRPr="00BC05B9" w:rsidRDefault="007B30FB" w:rsidP="007B30F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</w:t>
      </w:r>
      <w:r w:rsidRPr="00BC05B9">
        <w:rPr>
          <w:rFonts w:ascii="Tahoma" w:hAnsi="Tahoma" w:cs="Tahoma"/>
          <w:b/>
          <w:sz w:val="20"/>
          <w:szCs w:val="20"/>
        </w:rPr>
        <w:t>.2.</w:t>
      </w:r>
      <w:r w:rsidRPr="00BC05B9">
        <w:rPr>
          <w:rFonts w:ascii="Tahoma" w:hAnsi="Tahoma" w:cs="Tahoma"/>
          <w:sz w:val="20"/>
          <w:szCs w:val="20"/>
        </w:rPr>
        <w:t xml:space="preserve"> O início dos serviços autorizados deverá ocorrer em até 24 horas do recebimento da autori</w:t>
      </w:r>
      <w:r>
        <w:rPr>
          <w:rFonts w:ascii="Tahoma" w:hAnsi="Tahoma" w:cs="Tahoma"/>
          <w:sz w:val="20"/>
          <w:szCs w:val="20"/>
        </w:rPr>
        <w:t>zação, devendo a contratada antes</w:t>
      </w:r>
      <w:r w:rsidRPr="00BC05B9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d</w:t>
      </w:r>
      <w:r w:rsidRPr="00BC05B9">
        <w:rPr>
          <w:rFonts w:ascii="Tahoma" w:hAnsi="Tahoma" w:cs="Tahoma"/>
          <w:sz w:val="20"/>
          <w:szCs w:val="20"/>
        </w:rPr>
        <w:t>a ordem de serviço emitir a respectiva ART no mesmo prazo</w:t>
      </w:r>
      <w:r>
        <w:rPr>
          <w:rFonts w:ascii="Tahoma" w:hAnsi="Tahoma" w:cs="Tahoma"/>
          <w:sz w:val="20"/>
          <w:szCs w:val="20"/>
        </w:rPr>
        <w:t xml:space="preserve"> e quantidade. I</w:t>
      </w:r>
      <w:r w:rsidRPr="00BC05B9">
        <w:rPr>
          <w:rFonts w:ascii="Tahoma" w:hAnsi="Tahoma" w:cs="Tahoma"/>
          <w:sz w:val="20"/>
          <w:szCs w:val="20"/>
        </w:rPr>
        <w:t xml:space="preserve">niciá-lo e fazê-lo sem interrupção dos serviços para a Contratante, realizando os mesmos preferencialmente de segunda a sexta-feira do horário das </w:t>
      </w:r>
      <w:proofErr w:type="gramStart"/>
      <w:r w:rsidRPr="00BC05B9">
        <w:rPr>
          <w:rFonts w:ascii="Tahoma" w:hAnsi="Tahoma" w:cs="Tahoma"/>
          <w:sz w:val="20"/>
          <w:szCs w:val="20"/>
        </w:rPr>
        <w:t>8:00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da manhã até as 11:30 e das 13:00 horas até as 17:30. Cabe-se salientar que a contratada não poderá, sem autorização, interromper o serviço realizado para a contratante para realizar serviços particulares, </w:t>
      </w:r>
      <w:proofErr w:type="gramStart"/>
      <w:r w:rsidRPr="00BC05B9">
        <w:rPr>
          <w:rFonts w:ascii="Tahoma" w:hAnsi="Tahoma" w:cs="Tahoma"/>
          <w:sz w:val="20"/>
          <w:szCs w:val="20"/>
        </w:rPr>
        <w:t>sob pena</w:t>
      </w:r>
      <w:proofErr w:type="gramEnd"/>
      <w:r w:rsidRPr="00BC05B9">
        <w:rPr>
          <w:rFonts w:ascii="Tahoma" w:hAnsi="Tahoma" w:cs="Tahoma"/>
          <w:sz w:val="20"/>
          <w:szCs w:val="20"/>
        </w:rPr>
        <w:t xml:space="preserve"> de penalidade.</w:t>
      </w:r>
    </w:p>
    <w:p w:rsidR="007B30FB" w:rsidRDefault="007B30FB" w:rsidP="007B30F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8.3</w:t>
      </w:r>
      <w:r w:rsidRPr="007013B2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As autorizações</w:t>
      </w:r>
      <w:r w:rsidRPr="007013B2">
        <w:rPr>
          <w:rFonts w:ascii="Tahoma" w:hAnsi="Tahoma" w:cs="Tahoma"/>
          <w:sz w:val="20"/>
          <w:szCs w:val="20"/>
        </w:rPr>
        <w:t xml:space="preserve"> de execução dos serviços serão emitidas parceladas de acordo com a demanda existente e de acordo com a disponibilidade orçamentária e financeira do Município. </w:t>
      </w:r>
    </w:p>
    <w:p w:rsidR="007B30FB" w:rsidRPr="007013B2" w:rsidRDefault="007B30FB" w:rsidP="007B30FB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8.4. </w:t>
      </w:r>
      <w:r>
        <w:rPr>
          <w:rFonts w:ascii="Tahoma" w:hAnsi="Tahoma" w:cs="Tahoma"/>
          <w:sz w:val="20"/>
          <w:szCs w:val="20"/>
        </w:rPr>
        <w:t>O Fornecedor deverá manter, em cada equipamento, sistema eletrônico de rastreamento e monitoramento e disponibilizar acesso através de pessoal designado pelo Contratante.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8.5</w:t>
      </w:r>
      <w:r w:rsidRPr="008561E6">
        <w:rPr>
          <w:rFonts w:ascii="Tahoma" w:hAnsi="Tahoma" w:cs="Tahoma"/>
          <w:b/>
          <w:sz w:val="20"/>
          <w:szCs w:val="20"/>
        </w:rPr>
        <w:t xml:space="preserve">. A execução dos serviços será acompanhada e fiscalizada por </w:t>
      </w:r>
      <w:r>
        <w:rPr>
          <w:rFonts w:ascii="Tahoma" w:hAnsi="Tahoma" w:cs="Tahoma"/>
          <w:b/>
          <w:sz w:val="20"/>
          <w:szCs w:val="20"/>
        </w:rPr>
        <w:t>servidor</w:t>
      </w:r>
      <w:r w:rsidRPr="008561E6">
        <w:rPr>
          <w:rFonts w:ascii="Tahoma" w:hAnsi="Tahoma" w:cs="Tahoma"/>
          <w:b/>
          <w:sz w:val="20"/>
          <w:szCs w:val="20"/>
        </w:rPr>
        <w:t xml:space="preserve"> público municipal designado, o qual manterá registro dos serviços executados em planilha apropriada, levando em conta, também, dados extraídos através do sistema de rastreamento e monitoramento de cada máquina.</w:t>
      </w:r>
    </w:p>
    <w:p w:rsidR="007B30FB" w:rsidRPr="008561E6" w:rsidRDefault="007B30FB" w:rsidP="007B30FB">
      <w:pPr>
        <w:ind w:right="-2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8.6. </w:t>
      </w:r>
      <w:r>
        <w:rPr>
          <w:rFonts w:ascii="Tahoma" w:hAnsi="Tahoma" w:cs="Tahoma"/>
          <w:sz w:val="20"/>
          <w:szCs w:val="20"/>
        </w:rPr>
        <w:t>Será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6B34D6">
        <w:rPr>
          <w:rFonts w:ascii="Tahoma" w:hAnsi="Tahoma" w:cs="Tahoma"/>
          <w:sz w:val="20"/>
          <w:szCs w:val="20"/>
        </w:rPr>
        <w:t>considerando a contagem de horas apenas no momento do início efetivo do serviço.</w:t>
      </w:r>
      <w:r>
        <w:rPr>
          <w:rFonts w:ascii="Tahoma" w:hAnsi="Tahoma" w:cs="Tahoma"/>
          <w:sz w:val="20"/>
          <w:szCs w:val="20"/>
        </w:rPr>
        <w:t xml:space="preserve"> Quanto aos itens que são mensurados em KM será demarcado um ponto de referência onde começará a contar o inicio do serviço. </w:t>
      </w:r>
    </w:p>
    <w:p w:rsidR="007B30FB" w:rsidRDefault="007B30FB" w:rsidP="007B30FB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7B30FB" w:rsidRDefault="007B30FB" w:rsidP="007B30FB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</w:t>
      </w:r>
      <w:proofErr w:type="gramStart"/>
      <w:r>
        <w:rPr>
          <w:rFonts w:ascii="Tahoma" w:hAnsi="Tahoma" w:cs="Tahoma"/>
          <w:sz w:val="20"/>
          <w:szCs w:val="20"/>
        </w:rPr>
        <w:t>seja</w:t>
      </w:r>
      <w:proofErr w:type="gramEnd"/>
      <w:r>
        <w:rPr>
          <w:rFonts w:ascii="Tahoma" w:hAnsi="Tahoma" w:cs="Tahoma"/>
          <w:sz w:val="20"/>
          <w:szCs w:val="20"/>
        </w:rPr>
        <w:t xml:space="preserve"> na condição de participante do pregão ou de contratante, as licitantes, conforme a infração, estarão sujeitas às seguintes penalidades:</w:t>
      </w:r>
    </w:p>
    <w:p w:rsidR="007B30FB" w:rsidRDefault="007B30FB" w:rsidP="007B30FB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anos e multa de até 5% sobre o valor do último lance ofertado;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ano;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</w:t>
      </w:r>
      <w:proofErr w:type="gramStart"/>
      <w:r>
        <w:rPr>
          <w:rFonts w:ascii="Tahoma" w:hAnsi="Tahoma" w:cs="Tahoma"/>
          <w:sz w:val="20"/>
          <w:szCs w:val="20"/>
        </w:rPr>
        <w:t>1</w:t>
      </w:r>
      <w:proofErr w:type="gramEnd"/>
      <w:r>
        <w:rPr>
          <w:rFonts w:ascii="Tahoma" w:hAnsi="Tahoma" w:cs="Tahoma"/>
          <w:sz w:val="20"/>
          <w:szCs w:val="20"/>
        </w:rPr>
        <w:t xml:space="preserve"> ano e multa de até 6% sobre o valor do último lance ofertado;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7B30FB" w:rsidRPr="008D32A2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7B30FB" w:rsidRPr="008D32A2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</w:t>
      </w:r>
      <w:proofErr w:type="gramStart"/>
      <w:r>
        <w:rPr>
          <w:rFonts w:ascii="Tahoma" w:hAnsi="Tahoma" w:cs="Tahoma"/>
          <w:sz w:val="20"/>
          <w:szCs w:val="20"/>
        </w:rPr>
        <w:t>2</w:t>
      </w:r>
      <w:proofErr w:type="gramEnd"/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7B30FB" w:rsidRDefault="007B30FB" w:rsidP="007B30FB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9.1.9</w:t>
      </w:r>
      <w:r w:rsidRPr="004F0436">
        <w:rPr>
          <w:rFonts w:ascii="Tahoma" w:hAnsi="Tahoma" w:cs="Tahoma"/>
          <w:b/>
          <w:sz w:val="20"/>
          <w:szCs w:val="20"/>
        </w:rPr>
        <w:t xml:space="preserve">. </w:t>
      </w:r>
      <w:r w:rsidRPr="004F0436">
        <w:rPr>
          <w:rFonts w:ascii="Tahoma" w:hAnsi="Tahoma" w:cs="Tahoma"/>
          <w:sz w:val="20"/>
          <w:szCs w:val="20"/>
        </w:rPr>
        <w:t>Não substituir no p</w:t>
      </w:r>
      <w:r>
        <w:rPr>
          <w:rFonts w:ascii="Tahoma" w:hAnsi="Tahoma" w:cs="Tahoma"/>
          <w:sz w:val="20"/>
          <w:szCs w:val="20"/>
        </w:rPr>
        <w:t>razo de 72 horas o</w:t>
      </w:r>
      <w:r w:rsidRPr="004F0436">
        <w:rPr>
          <w:rFonts w:ascii="Tahoma" w:hAnsi="Tahoma" w:cs="Tahoma"/>
          <w:sz w:val="20"/>
          <w:szCs w:val="20"/>
        </w:rPr>
        <w:t xml:space="preserve"> maquinário que apresentou problema: multa de 20% do valor contratado.</w:t>
      </w:r>
    </w:p>
    <w:p w:rsidR="007B30FB" w:rsidRDefault="007B30FB" w:rsidP="007B30FB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7B30FB" w:rsidRPr="0004767E" w:rsidRDefault="007B30FB" w:rsidP="007B30FB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7B30FB" w:rsidRDefault="007B30FB" w:rsidP="007B30FB">
      <w:pPr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7B30FB" w:rsidRPr="0004767E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</w:t>
      </w:r>
      <w:proofErr w:type="gramStart"/>
      <w:r>
        <w:rPr>
          <w:rFonts w:ascii="Tahoma" w:hAnsi="Tahoma" w:cs="Tahoma"/>
          <w:iCs/>
          <w:sz w:val="20"/>
          <w:szCs w:val="20"/>
        </w:rPr>
        <w:t>rescindida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</w:r>
      <w:proofErr w:type="gramStart"/>
      <w:r>
        <w:rPr>
          <w:rFonts w:ascii="Tahoma" w:hAnsi="Tahoma" w:cs="Tahoma"/>
          <w:iCs/>
          <w:sz w:val="20"/>
          <w:szCs w:val="20"/>
        </w:rPr>
        <w:t>Falta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de recolhimento de tributos em geral, encargos sociais e previdenciários, relativos aos seus empregados.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cumpra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integralmente a condição contratual infringida.</w:t>
      </w:r>
    </w:p>
    <w:p w:rsidR="007B30FB" w:rsidRDefault="007B30FB" w:rsidP="007B30FB">
      <w:pPr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</w:t>
      </w:r>
      <w:proofErr w:type="gramStart"/>
      <w:r>
        <w:rPr>
          <w:rFonts w:ascii="Tahoma" w:hAnsi="Tahoma" w:cs="Tahoma"/>
          <w:iCs/>
          <w:sz w:val="20"/>
          <w:szCs w:val="20"/>
        </w:rPr>
        <w:t>a presente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7B30FB" w:rsidRDefault="007B30FB" w:rsidP="007B30FB">
      <w:pPr>
        <w:tabs>
          <w:tab w:val="left" w:pos="709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,</w:t>
      </w:r>
      <w:r>
        <w:rPr>
          <w:rFonts w:ascii="Tahoma" w:hAnsi="Tahoma" w:cs="Tahoma"/>
          <w:iCs/>
          <w:sz w:val="20"/>
          <w:szCs w:val="20"/>
        </w:rPr>
        <w:t xml:space="preserve"> reconhece</w:t>
      </w:r>
      <w:proofErr w:type="gramEnd"/>
      <w:r>
        <w:rPr>
          <w:rFonts w:ascii="Tahoma" w:hAnsi="Tahoma" w:cs="Tahoma"/>
          <w:iCs/>
          <w:sz w:val="20"/>
          <w:szCs w:val="20"/>
        </w:rPr>
        <w:t xml:space="preserve">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7B30FB" w:rsidRDefault="007B30FB" w:rsidP="007B30FB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proofErr w:type="gramStart"/>
      <w:r>
        <w:rPr>
          <w:rFonts w:ascii="Tahoma" w:hAnsi="Tahoma" w:cs="Tahoma"/>
          <w:sz w:val="20"/>
          <w:szCs w:val="20"/>
        </w:rPr>
        <w:t>A presente</w:t>
      </w:r>
      <w:proofErr w:type="gramEnd"/>
      <w:r>
        <w:rPr>
          <w:rFonts w:ascii="Tahoma" w:hAnsi="Tahoma" w:cs="Tahoma"/>
          <w:sz w:val="20"/>
          <w:szCs w:val="20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7B30FB" w:rsidRDefault="007B30FB" w:rsidP="007B30FB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7B30FB" w:rsidRDefault="007B30FB" w:rsidP="007B30FB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7B30FB" w:rsidRDefault="007B30FB" w:rsidP="007B30FB">
      <w:pPr>
        <w:tabs>
          <w:tab w:val="left" w:pos="709"/>
          <w:tab w:val="left" w:pos="1418"/>
          <w:tab w:val="left" w:pos="1620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7B30FB" w:rsidRDefault="007B30FB" w:rsidP="007B30FB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7B30FB" w:rsidRDefault="007B30FB" w:rsidP="007B30FB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7B30FB" w:rsidRDefault="007B30FB" w:rsidP="007B30FB">
      <w:pPr>
        <w:tabs>
          <w:tab w:val="left" w:pos="709"/>
          <w:tab w:val="left" w:pos="1418"/>
        </w:tabs>
        <w:ind w:right="-2"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Por razões de interesse </w:t>
      </w:r>
      <w:proofErr w:type="gramStart"/>
      <w:r>
        <w:rPr>
          <w:rFonts w:ascii="Tahoma" w:hAnsi="Tahoma" w:cs="Tahoma"/>
          <w:sz w:val="20"/>
          <w:szCs w:val="20"/>
        </w:rPr>
        <w:t>público devidamente demonstradas</w:t>
      </w:r>
      <w:proofErr w:type="gramEnd"/>
      <w:r>
        <w:rPr>
          <w:rFonts w:ascii="Tahoma" w:hAnsi="Tahoma" w:cs="Tahoma"/>
          <w:sz w:val="20"/>
          <w:szCs w:val="20"/>
        </w:rPr>
        <w:t xml:space="preserve"> e justificadas pela Administração.</w:t>
      </w:r>
    </w:p>
    <w:p w:rsidR="007B30FB" w:rsidRDefault="007B30FB" w:rsidP="007B30FB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7B30FB" w:rsidRDefault="007B30FB" w:rsidP="007B30FB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7B30FB" w:rsidRDefault="007B30FB" w:rsidP="007B30FB">
      <w:pPr>
        <w:tabs>
          <w:tab w:val="left" w:pos="709"/>
          <w:tab w:val="left" w:pos="1620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>
        <w:rPr>
          <w:rFonts w:ascii="Tahoma" w:hAnsi="Tahoma" w:cs="Tahoma"/>
          <w:sz w:val="20"/>
          <w:szCs w:val="20"/>
        </w:rPr>
        <w:t>a aplicação das penalidades previstas nesta edital, caso</w:t>
      </w:r>
      <w:proofErr w:type="gramEnd"/>
      <w:r>
        <w:rPr>
          <w:rFonts w:ascii="Tahoma" w:hAnsi="Tahoma" w:cs="Tahoma"/>
          <w:sz w:val="20"/>
          <w:szCs w:val="20"/>
        </w:rPr>
        <w:t xml:space="preserve"> não aceitas as razões do pedido.</w:t>
      </w:r>
    </w:p>
    <w:p w:rsidR="007B30FB" w:rsidRDefault="007B30FB" w:rsidP="007B30FB">
      <w:pPr>
        <w:keepNext/>
        <w:tabs>
          <w:tab w:val="left" w:pos="1584"/>
        </w:tabs>
        <w:ind w:right="-2"/>
        <w:rPr>
          <w:rFonts w:ascii="Tahoma" w:hAnsi="Tahoma" w:cs="Tahoma"/>
          <w:b/>
          <w:bCs/>
          <w:iCs/>
          <w:sz w:val="20"/>
          <w:szCs w:val="20"/>
        </w:rPr>
      </w:pPr>
    </w:p>
    <w:p w:rsidR="007B30FB" w:rsidRPr="0004767E" w:rsidRDefault="007B30FB" w:rsidP="007B30FB">
      <w:pPr>
        <w:keepNext/>
        <w:tabs>
          <w:tab w:val="left" w:pos="1584"/>
        </w:tabs>
        <w:ind w:right="-2"/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7B30FB" w:rsidRPr="0004767E" w:rsidRDefault="007B30FB" w:rsidP="007B30FB">
      <w:pPr>
        <w:spacing w:line="200" w:lineRule="atLeast"/>
        <w:ind w:right="9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7B30FB" w:rsidRPr="007C5012" w:rsidRDefault="007B30FB" w:rsidP="007B30FB">
      <w:pPr>
        <w:tabs>
          <w:tab w:val="left" w:pos="1134"/>
        </w:tabs>
        <w:ind w:right="-2"/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7B30FB" w:rsidRDefault="007B30FB" w:rsidP="007B30FB">
      <w:pPr>
        <w:tabs>
          <w:tab w:val="left" w:pos="1134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Os pagamentos serão realizados no mês subsequente a realização dos serviços tendo como base as horas realizadas e o pagamento se dará conforme Decreto Municipal 1604/2017 (ordem cronológica) e art. 63 e 64 da Lei Federal nº 4.320</w:t>
      </w:r>
      <w:r w:rsidRPr="00254424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7B30FB" w:rsidRDefault="007B30FB" w:rsidP="007B30FB">
      <w:pPr>
        <w:tabs>
          <w:tab w:val="left" w:pos="1134"/>
        </w:tabs>
        <w:ind w:right="-2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</w:t>
      </w:r>
      <w:r>
        <w:rPr>
          <w:rFonts w:ascii="Tahoma" w:hAnsi="Tahoma" w:cs="Tahoma"/>
          <w:sz w:val="20"/>
          <w:szCs w:val="20"/>
        </w:rPr>
        <w:lastRenderedPageBreak/>
        <w:t>liquidação da obrigação financeira em virtude de penalidade ou inadimplência contratual.</w:t>
      </w:r>
    </w:p>
    <w:p w:rsidR="007B30FB" w:rsidRDefault="007B30FB" w:rsidP="007B30FB">
      <w:pPr>
        <w:tabs>
          <w:tab w:val="left" w:pos="1134"/>
        </w:tabs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7B30FB" w:rsidRDefault="007B30FB" w:rsidP="007B30FB">
      <w:pPr>
        <w:keepNext/>
        <w:tabs>
          <w:tab w:val="left" w:pos="1152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keepNext/>
        <w:tabs>
          <w:tab w:val="left" w:pos="1152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7B30FB" w:rsidRDefault="007B30FB" w:rsidP="007B30FB">
      <w:pPr>
        <w:tabs>
          <w:tab w:val="left" w:pos="720"/>
          <w:tab w:val="left" w:pos="3497"/>
          <w:tab w:val="left" w:pos="5244"/>
        </w:tabs>
        <w:ind w:right="-2"/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7B30FB" w:rsidRDefault="007B30FB" w:rsidP="007B30FB">
      <w:pPr>
        <w:tabs>
          <w:tab w:val="left" w:pos="3497"/>
          <w:tab w:val="left" w:pos="5244"/>
        </w:tabs>
        <w:ind w:right="-2"/>
        <w:jc w:val="both"/>
        <w:rPr>
          <w:rFonts w:ascii="Tahoma" w:hAnsi="Tahoma" w:cs="Tahoma"/>
          <w:iCs/>
          <w:sz w:val="20"/>
          <w:szCs w:val="20"/>
        </w:rPr>
      </w:pPr>
    </w:p>
    <w:p w:rsidR="007B30FB" w:rsidRPr="0004767E" w:rsidRDefault="007B30FB" w:rsidP="007B30FB">
      <w:pPr>
        <w:keepNext/>
        <w:tabs>
          <w:tab w:val="left" w:pos="0"/>
          <w:tab w:val="left" w:pos="576"/>
        </w:tabs>
        <w:ind w:right="-2"/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7B30FB" w:rsidRPr="0004767E" w:rsidRDefault="007B30FB" w:rsidP="007B30FB">
      <w:pPr>
        <w:ind w:right="-2"/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7B30FB" w:rsidRDefault="007B30FB" w:rsidP="007B30FB">
      <w:pPr>
        <w:spacing w:after="120"/>
        <w:ind w:right="-2"/>
      </w:pPr>
      <w:r>
        <w:rPr>
          <w:rFonts w:ascii="Tahoma" w:hAnsi="Tahoma" w:cs="Tahoma"/>
          <w:b/>
          <w:iCs/>
          <w:sz w:val="20"/>
          <w:szCs w:val="20"/>
        </w:rPr>
        <w:t xml:space="preserve">E assim, por estarem justos e acordados, é </w:t>
      </w:r>
      <w:proofErr w:type="gramStart"/>
      <w:r>
        <w:rPr>
          <w:rFonts w:ascii="Tahoma" w:hAnsi="Tahoma" w:cs="Tahoma"/>
          <w:b/>
          <w:iCs/>
          <w:sz w:val="20"/>
          <w:szCs w:val="20"/>
        </w:rPr>
        <w:t>firmada a presente</w:t>
      </w:r>
      <w:proofErr w:type="gramEnd"/>
      <w:r>
        <w:rPr>
          <w:rFonts w:ascii="Tahoma" w:hAnsi="Tahoma" w:cs="Tahoma"/>
          <w:b/>
          <w:iCs/>
          <w:sz w:val="20"/>
          <w:szCs w:val="20"/>
        </w:rPr>
        <w:t xml:space="preserve"> Ata de Registro de Preços, que depois de lida e achada conforme, vai pelas partes assinada em 03 (três) vias de igual teor e forma na presença das testemunhas.</w:t>
      </w:r>
    </w:p>
    <w:p w:rsidR="007B30FB" w:rsidRDefault="007B30FB" w:rsidP="007B30FB">
      <w:pPr>
        <w:tabs>
          <w:tab w:val="left" w:pos="1800"/>
        </w:tabs>
        <w:ind w:right="-2"/>
        <w:jc w:val="both"/>
        <w:rPr>
          <w:rFonts w:ascii="Tahoma" w:hAnsi="Tahoma" w:cs="Tahoma"/>
          <w:b/>
          <w:iCs/>
          <w:sz w:val="20"/>
          <w:szCs w:val="20"/>
        </w:rPr>
      </w:pPr>
    </w:p>
    <w:p w:rsidR="007B30FB" w:rsidRDefault="009C320D" w:rsidP="007B30FB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10</w:t>
      </w:r>
      <w:r w:rsidR="007B30FB">
        <w:rPr>
          <w:rFonts w:ascii="Tahoma" w:hAnsi="Tahoma" w:cs="Tahoma"/>
          <w:color w:val="000000"/>
          <w:sz w:val="19"/>
          <w:szCs w:val="19"/>
        </w:rPr>
        <w:t xml:space="preserve"> de junho de 2021. </w:t>
      </w:r>
    </w:p>
    <w:p w:rsidR="007B30FB" w:rsidRDefault="007B30FB" w:rsidP="007B30FB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7B30FB" w:rsidRDefault="007B30FB" w:rsidP="007B30FB">
      <w:pPr>
        <w:tabs>
          <w:tab w:val="left" w:pos="1800"/>
        </w:tabs>
        <w:ind w:right="-2"/>
        <w:jc w:val="both"/>
        <w:rPr>
          <w:rFonts w:ascii="Tahoma" w:hAnsi="Tahoma" w:cs="Tahoma"/>
          <w:sz w:val="20"/>
          <w:szCs w:val="20"/>
        </w:rPr>
      </w:pPr>
    </w:p>
    <w:p w:rsidR="007B30FB" w:rsidRDefault="007B30FB" w:rsidP="007B30FB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7B30FB" w:rsidRDefault="007B30FB" w:rsidP="007B30FB">
      <w:pPr>
        <w:jc w:val="both"/>
      </w:pPr>
      <w:r w:rsidRPr="007B30FB">
        <w:rPr>
          <w:rFonts w:ascii="Tahoma" w:hAnsi="Tahoma" w:cs="Tahoma"/>
          <w:color w:val="000000"/>
          <w:sz w:val="19"/>
          <w:szCs w:val="19"/>
        </w:rPr>
        <w:t>CONSTRUOS CONTRUTORA LTDA</w:t>
      </w:r>
      <w:r>
        <w:rPr>
          <w:rFonts w:ascii="Tahoma" w:hAnsi="Tahoma" w:cs="Tahoma"/>
          <w:color w:val="000000"/>
          <w:sz w:val="19"/>
          <w:szCs w:val="19"/>
        </w:rPr>
        <w:t xml:space="preserve">          </w:t>
      </w:r>
      <w:r>
        <w:rPr>
          <w:rFonts w:ascii="Tahoma" w:hAnsi="Tahoma" w:cs="Tahoma"/>
          <w:sz w:val="20"/>
          <w:szCs w:val="20"/>
        </w:rPr>
        <w:t xml:space="preserve">                                    VALDIR JOSÉ ZASSO</w:t>
      </w:r>
    </w:p>
    <w:p w:rsidR="007B30FB" w:rsidRDefault="007B30FB" w:rsidP="007B30FB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PREFEITO MUNICIPAL</w:t>
      </w:r>
    </w:p>
    <w:p w:rsidR="007B30FB" w:rsidRDefault="007B30FB" w:rsidP="007B30FB">
      <w:pPr>
        <w:jc w:val="both"/>
        <w:rPr>
          <w:rFonts w:ascii="Tahoma" w:hAnsi="Tahoma" w:cs="Tahoma"/>
          <w:sz w:val="20"/>
          <w:szCs w:val="20"/>
        </w:rPr>
      </w:pPr>
    </w:p>
    <w:p w:rsidR="007B30FB" w:rsidRDefault="007B30FB" w:rsidP="007B30FB">
      <w:pPr>
        <w:jc w:val="both"/>
        <w:rPr>
          <w:rFonts w:ascii="Tahoma" w:hAnsi="Tahoma" w:cs="Tahoma"/>
          <w:sz w:val="20"/>
          <w:szCs w:val="20"/>
        </w:rPr>
      </w:pPr>
    </w:p>
    <w:p w:rsidR="007B30FB" w:rsidRDefault="007B30FB" w:rsidP="007B30FB">
      <w:pPr>
        <w:ind w:right="99"/>
        <w:jc w:val="both"/>
        <w:rPr>
          <w:sz w:val="20"/>
          <w:szCs w:val="20"/>
        </w:rPr>
      </w:pPr>
    </w:p>
    <w:p w:rsidR="007B30FB" w:rsidRDefault="007B30FB" w:rsidP="007B30FB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7B30FB" w:rsidRPr="00972DDC" w:rsidRDefault="007B30FB" w:rsidP="007B30F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7B30FB" w:rsidRPr="00972DDC" w:rsidRDefault="007B30FB" w:rsidP="007B30F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7B30FB" w:rsidRPr="00C309B3" w:rsidRDefault="007B30FB" w:rsidP="007B30F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7B30FB" w:rsidRDefault="007B30FB" w:rsidP="007B30FB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right="-2"/>
        <w:jc w:val="center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7B30FB" w:rsidRDefault="007B30FB" w:rsidP="007B30FB"/>
    <w:p w:rsidR="007A3CB6" w:rsidRDefault="007A3CB6"/>
    <w:sectPr w:rsidR="007A3CB6" w:rsidSect="0004767E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B30FB"/>
    <w:rsid w:val="000975EE"/>
    <w:rsid w:val="001401C0"/>
    <w:rsid w:val="001469A8"/>
    <w:rsid w:val="002A6185"/>
    <w:rsid w:val="002D4DB2"/>
    <w:rsid w:val="002F105D"/>
    <w:rsid w:val="003035F2"/>
    <w:rsid w:val="003E3EAB"/>
    <w:rsid w:val="004B17B5"/>
    <w:rsid w:val="00575314"/>
    <w:rsid w:val="005C0D97"/>
    <w:rsid w:val="006C57F6"/>
    <w:rsid w:val="007A3CB6"/>
    <w:rsid w:val="007B30FB"/>
    <w:rsid w:val="007B5117"/>
    <w:rsid w:val="007D5347"/>
    <w:rsid w:val="0085251D"/>
    <w:rsid w:val="00913EC0"/>
    <w:rsid w:val="009C320D"/>
    <w:rsid w:val="009C34C5"/>
    <w:rsid w:val="00B718E3"/>
    <w:rsid w:val="00C60EEA"/>
    <w:rsid w:val="00D3766B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30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7B30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3227</Words>
  <Characters>17427</Characters>
  <Application>Microsoft Office Word</Application>
  <DocSecurity>0</DocSecurity>
  <Lines>145</Lines>
  <Paragraphs>41</Paragraphs>
  <ScaleCrop>false</ScaleCrop>
  <Company/>
  <LinksUpToDate>false</LinksUpToDate>
  <CharactersWithSpaces>20613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2021-06-10T17:39:00Z</cp:lastPrinted>
  <dcterms:created xsi:type="dcterms:W3CDTF">2021-06-07T12:57:00Z</dcterms:created>
  <dcterms:modified xsi:type="dcterms:W3CDTF">2021-06-10T17:41:00Z</dcterms:modified>
</cp:coreProperties>
</file>