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15" w:rsidRDefault="005F6515" w:rsidP="000171F1">
      <w:pPr>
        <w:tabs>
          <w:tab w:val="left" w:pos="709"/>
        </w:tabs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5F6515" w:rsidRDefault="005F6515" w:rsidP="000171F1">
      <w:pPr>
        <w:tabs>
          <w:tab w:val="left" w:pos="709"/>
        </w:tabs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5F6515" w:rsidRPr="001C5AFD" w:rsidRDefault="005F6515" w:rsidP="001C5AFD">
      <w:pPr>
        <w:tabs>
          <w:tab w:val="left" w:pos="709"/>
        </w:tabs>
        <w:jc w:val="left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5F6515" w:rsidRDefault="00296ECB" w:rsidP="005F6515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3C50C2">
        <w:rPr>
          <w:rFonts w:ascii="Tahoma" w:hAnsi="Tahoma" w:cs="Tahoma"/>
          <w:b/>
          <w:bCs/>
          <w:sz w:val="24"/>
          <w:szCs w:val="24"/>
        </w:rPr>
        <w:t>14</w:t>
      </w:r>
      <w:r w:rsidR="008423FB">
        <w:rPr>
          <w:rFonts w:ascii="Tahoma" w:hAnsi="Tahoma" w:cs="Tahoma"/>
          <w:b/>
          <w:bCs/>
          <w:sz w:val="24"/>
          <w:szCs w:val="24"/>
        </w:rPr>
        <w:t>/2023</w:t>
      </w:r>
    </w:p>
    <w:p w:rsidR="008423FB" w:rsidRDefault="008423FB" w:rsidP="001C5AFD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INEXIGIBILIDADE Nº 02/2023</w:t>
      </w:r>
    </w:p>
    <w:p w:rsidR="001C5AFD" w:rsidRDefault="001C5AFD" w:rsidP="001C5AFD">
      <w:pPr>
        <w:rPr>
          <w:rFonts w:ascii="Tahoma" w:hAnsi="Tahoma" w:cs="Tahoma"/>
          <w:b/>
          <w:bCs/>
          <w:sz w:val="24"/>
          <w:szCs w:val="24"/>
        </w:rPr>
      </w:pPr>
    </w:p>
    <w:p w:rsidR="00A5506B" w:rsidRPr="008F7843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</w:rPr>
        <w:t xml:space="preserve">  </w:t>
      </w:r>
      <w:proofErr w:type="gramEnd"/>
      <w:r>
        <w:rPr>
          <w:rFonts w:ascii="Tahoma" w:hAnsi="Tahoma" w:cs="Tahoma"/>
        </w:rPr>
        <w:t>representado pelo PREFEITO M</w:t>
      </w:r>
      <w:r w:rsidR="00ED713E">
        <w:rPr>
          <w:rFonts w:ascii="Tahoma" w:hAnsi="Tahoma" w:cs="Tahoma"/>
        </w:rPr>
        <w:t>UNICIPAL, Sr. VALDIR JOSÉ ZASSO</w:t>
      </w:r>
      <w:r>
        <w:rPr>
          <w:rFonts w:ascii="Tahoma" w:hAnsi="Tahoma" w:cs="Tahoma"/>
        </w:rPr>
        <w:t>, doravante denominado CONTRATANTE ou simplesmente MUNICÍPIO, e a Empresa</w:t>
      </w:r>
      <w:r w:rsidR="009150F2" w:rsidRPr="009150F2">
        <w:rPr>
          <w:rFonts w:ascii="Tahoma" w:hAnsi="Tahoma" w:cs="Tahoma"/>
          <w:color w:val="000000"/>
        </w:rPr>
        <w:t xml:space="preserve"> </w:t>
      </w:r>
      <w:r w:rsidR="0079592E" w:rsidRPr="0079592E">
        <w:rPr>
          <w:rFonts w:ascii="Tahoma" w:hAnsi="Tahoma" w:cs="Tahoma"/>
          <w:color w:val="000000"/>
        </w:rPr>
        <w:t>NP TECNOLOGIA E GESTAO DE DADOS LTDA</w:t>
      </w:r>
      <w:r w:rsidRPr="00F371A5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com sede na </w:t>
      </w:r>
      <w:r w:rsidR="008423FB" w:rsidRPr="008423FB">
        <w:rPr>
          <w:rFonts w:ascii="Tahoma" w:hAnsi="Tahoma" w:cs="Tahoma"/>
        </w:rPr>
        <w:t>Rua Izabel a Redentora</w:t>
      </w:r>
      <w:r w:rsidR="00F371A5">
        <w:rPr>
          <w:rFonts w:ascii="Tahoma" w:hAnsi="Tahoma" w:cs="Tahoma"/>
        </w:rPr>
        <w:t xml:space="preserve">, </w:t>
      </w:r>
      <w:r w:rsidR="00B34DE3">
        <w:rPr>
          <w:rFonts w:ascii="Tahoma" w:hAnsi="Tahoma" w:cs="Tahoma"/>
        </w:rPr>
        <w:t xml:space="preserve">nº </w:t>
      </w:r>
      <w:r w:rsidR="008423FB">
        <w:rPr>
          <w:rFonts w:ascii="Tahoma" w:hAnsi="Tahoma" w:cs="Tahoma"/>
        </w:rPr>
        <w:t xml:space="preserve">2356 </w:t>
      </w:r>
      <w:r w:rsidR="008423FB" w:rsidRPr="008423FB">
        <w:rPr>
          <w:rFonts w:ascii="Tahoma" w:hAnsi="Tahoma" w:cs="Tahoma"/>
        </w:rPr>
        <w:t xml:space="preserve">Ed. </w:t>
      </w:r>
      <w:proofErr w:type="spellStart"/>
      <w:r w:rsidR="008423FB" w:rsidRPr="008423FB">
        <w:rPr>
          <w:rFonts w:ascii="Tahoma" w:hAnsi="Tahoma" w:cs="Tahoma"/>
        </w:rPr>
        <w:t>Loewen</w:t>
      </w:r>
      <w:proofErr w:type="spellEnd"/>
      <w:r w:rsidR="008423FB" w:rsidRPr="008423FB">
        <w:rPr>
          <w:rFonts w:ascii="Tahoma" w:hAnsi="Tahoma" w:cs="Tahoma"/>
        </w:rPr>
        <w:t xml:space="preserve"> Sala 117</w:t>
      </w:r>
      <w:r w:rsidR="00ED69AA">
        <w:rPr>
          <w:rFonts w:ascii="Tahoma" w:hAnsi="Tahoma" w:cs="Tahoma"/>
        </w:rPr>
        <w:t>,</w:t>
      </w:r>
      <w:r w:rsidR="00B34DE3">
        <w:rPr>
          <w:rFonts w:ascii="Tahoma" w:hAnsi="Tahoma" w:cs="Tahoma"/>
        </w:rPr>
        <w:t xml:space="preserve"> </w:t>
      </w:r>
      <w:r w:rsidR="008423FB">
        <w:rPr>
          <w:rFonts w:ascii="Tahoma" w:hAnsi="Tahoma" w:cs="Tahoma"/>
        </w:rPr>
        <w:t>centro</w:t>
      </w:r>
      <w:r w:rsidR="00ED69AA">
        <w:rPr>
          <w:rFonts w:ascii="Tahoma" w:hAnsi="Tahoma" w:cs="Tahoma"/>
        </w:rPr>
        <w:t>,</w:t>
      </w:r>
      <w:r w:rsidR="0079592E">
        <w:rPr>
          <w:rFonts w:ascii="Tahoma" w:hAnsi="Tahoma" w:cs="Tahoma"/>
        </w:rPr>
        <w:t xml:space="preserve"> </w:t>
      </w:r>
      <w:r w:rsidR="00904E5B">
        <w:rPr>
          <w:rFonts w:ascii="Tahoma" w:hAnsi="Tahoma" w:cs="Tahoma"/>
        </w:rPr>
        <w:t>São José dos Pinhas/PR,</w:t>
      </w:r>
      <w:r w:rsidR="00ED69AA">
        <w:rPr>
          <w:rFonts w:ascii="Tahoma" w:hAnsi="Tahoma" w:cs="Tahoma"/>
        </w:rPr>
        <w:t xml:space="preserve"> CNPJ: </w:t>
      </w:r>
      <w:r w:rsidR="009150F2" w:rsidRPr="009150F2">
        <w:rPr>
          <w:rFonts w:ascii="Tahoma" w:hAnsi="Tahoma" w:cs="Tahoma"/>
        </w:rPr>
        <w:t>07.797.967/0001-95</w:t>
      </w:r>
      <w:r w:rsidR="00ED69AA">
        <w:rPr>
          <w:rFonts w:ascii="Tahoma" w:hAnsi="Tahoma" w:cs="Tahoma"/>
        </w:rPr>
        <w:t xml:space="preserve">, neste ato representado </w:t>
      </w:r>
      <w:r>
        <w:rPr>
          <w:rFonts w:ascii="Tahoma" w:hAnsi="Tahoma" w:cs="Tahoma"/>
        </w:rPr>
        <w:t>po</w:t>
      </w:r>
      <w:r w:rsidR="00ED713E">
        <w:rPr>
          <w:rFonts w:ascii="Tahoma" w:hAnsi="Tahoma" w:cs="Tahoma"/>
        </w:rPr>
        <w:t xml:space="preserve">r seu representante legal, Sr. </w:t>
      </w:r>
      <w:r w:rsidR="009150F2" w:rsidRPr="009150F2">
        <w:rPr>
          <w:rFonts w:ascii="Tahoma" w:hAnsi="Tahoma" w:cs="Tahoma"/>
        </w:rPr>
        <w:t>RUDIMAR BARBOSA DOS REIS</w:t>
      </w:r>
      <w:r>
        <w:rPr>
          <w:rFonts w:ascii="Tahoma" w:hAnsi="Tahoma" w:cs="Tahoma"/>
        </w:rPr>
        <w:t xml:space="preserve">, doravante denominada simplesmente CONTRATADA, mediante  sujeição  mútua  as normas constantes  da  Lei  n.º 8.666  de  21/06/1993, no </w:t>
      </w:r>
      <w:r w:rsidR="00296ECB">
        <w:rPr>
          <w:rFonts w:ascii="Tahoma" w:hAnsi="Tahoma" w:cs="Tahoma"/>
        </w:rPr>
        <w:t xml:space="preserve">Processo de </w:t>
      </w:r>
      <w:r w:rsidR="00ED69AA">
        <w:rPr>
          <w:rFonts w:ascii="Tahoma" w:hAnsi="Tahoma" w:cs="Tahoma"/>
        </w:rPr>
        <w:t>Inexigibilidade</w:t>
      </w:r>
      <w:r w:rsidR="00296ECB">
        <w:rPr>
          <w:rFonts w:ascii="Tahoma" w:hAnsi="Tahoma" w:cs="Tahoma"/>
        </w:rPr>
        <w:t xml:space="preserve"> nº </w:t>
      </w:r>
      <w:r w:rsidR="008423FB">
        <w:rPr>
          <w:rFonts w:ascii="Tahoma" w:hAnsi="Tahoma" w:cs="Tahoma"/>
        </w:rPr>
        <w:t>02/2023</w:t>
      </w:r>
      <w:r>
        <w:rPr>
          <w:rFonts w:ascii="Tahoma" w:hAnsi="Tahoma" w:cs="Tahoma"/>
        </w:rPr>
        <w:t xml:space="preserve"> e nas condições expressas nas cláusulas a seguir: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  <w:sz w:val="19"/>
          <w:szCs w:val="19"/>
        </w:rPr>
      </w:pPr>
    </w:p>
    <w:p w:rsidR="00A5506B" w:rsidRDefault="00A5506B" w:rsidP="001D2D36">
      <w:pPr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9150F2" w:rsidRPr="008F7843" w:rsidRDefault="00A5506B" w:rsidP="001D2D36">
      <w:pPr>
        <w:pStyle w:val="PargrafodaLista"/>
        <w:numPr>
          <w:ilvl w:val="1"/>
          <w:numId w:val="1"/>
        </w:numPr>
        <w:ind w:left="0" w:right="-2" w:firstLine="0"/>
        <w:jc w:val="both"/>
        <w:rPr>
          <w:rFonts w:ascii="Tahoma" w:hAnsi="Tahoma" w:cs="Tahoma"/>
          <w:sz w:val="22"/>
          <w:szCs w:val="22"/>
        </w:rPr>
      </w:pPr>
      <w:r w:rsidRPr="00ED713E">
        <w:rPr>
          <w:rFonts w:ascii="Tahoma" w:hAnsi="Tahoma" w:cs="Tahoma"/>
        </w:rPr>
        <w:t>O objeto do presente contrato é:</w:t>
      </w:r>
      <w:r w:rsidR="001D2D36" w:rsidRPr="001D2D36">
        <w:t xml:space="preserve"> </w:t>
      </w:r>
      <w:r w:rsidR="001D2D36" w:rsidRPr="001D2D36">
        <w:rPr>
          <w:rFonts w:ascii="Tahoma" w:hAnsi="Tahoma" w:cs="Tahoma"/>
        </w:rPr>
        <w:t>CONTRATAÇÃO DE EMPRESA PARA DISPONIBILIZAR SISTEMA INFORMATIZADO DO BANCO DE PREÇOS PARA USO DO MUNICÍPIO</w:t>
      </w:r>
      <w:r w:rsidR="003C50C2">
        <w:rPr>
          <w:rFonts w:ascii="Tahoma" w:hAnsi="Tahoma" w:cs="Tahoma"/>
        </w:rPr>
        <w:t xml:space="preserve">, com </w:t>
      </w:r>
      <w:proofErr w:type="gramStart"/>
      <w:r w:rsidR="003C50C2">
        <w:rPr>
          <w:rFonts w:ascii="Tahoma" w:hAnsi="Tahoma" w:cs="Tahoma"/>
        </w:rPr>
        <w:t>3</w:t>
      </w:r>
      <w:proofErr w:type="gramEnd"/>
      <w:r w:rsidR="003C50C2">
        <w:rPr>
          <w:rFonts w:ascii="Tahoma" w:hAnsi="Tahoma" w:cs="Tahoma"/>
        </w:rPr>
        <w:t xml:space="preserve"> </w:t>
      </w:r>
      <w:proofErr w:type="spellStart"/>
      <w:r w:rsidR="003C50C2">
        <w:rPr>
          <w:rFonts w:ascii="Tahoma" w:hAnsi="Tahoma" w:cs="Tahoma"/>
        </w:rPr>
        <w:t>logins</w:t>
      </w:r>
      <w:proofErr w:type="spellEnd"/>
      <w:r w:rsidR="001D2D36" w:rsidRPr="001D2D36">
        <w:rPr>
          <w:rFonts w:ascii="Tahoma" w:hAnsi="Tahoma" w:cs="Tahoma"/>
        </w:rPr>
        <w:t>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296ECB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CLÁUSULA SEGUNDA – DO PREÇO, CONDIÇÕES DE PAGAMENTO E </w:t>
      </w:r>
      <w:proofErr w:type="gramStart"/>
      <w:r>
        <w:rPr>
          <w:rFonts w:ascii="Tahoma" w:hAnsi="Tahoma" w:cs="Tahoma"/>
          <w:b/>
          <w:bCs/>
        </w:rPr>
        <w:t>REAJUSTE</w:t>
      </w:r>
      <w:proofErr w:type="gramEnd"/>
    </w:p>
    <w:p w:rsidR="00296ECB" w:rsidRPr="000747EC" w:rsidRDefault="00A5506B" w:rsidP="001D2D36">
      <w:pPr>
        <w:ind w:right="-2"/>
        <w:jc w:val="both"/>
        <w:rPr>
          <w:rFonts w:ascii="Tahoma" w:hAnsi="Tahoma" w:cs="Tahoma"/>
        </w:rPr>
      </w:pPr>
      <w:r w:rsidRPr="000747EC">
        <w:rPr>
          <w:rFonts w:ascii="Tahoma" w:hAnsi="Tahoma" w:cs="Tahoma"/>
        </w:rPr>
        <w:t>2.1. A Contratada receberá o valor total</w:t>
      </w:r>
      <w:r w:rsidR="00ED713E" w:rsidRPr="000747EC">
        <w:rPr>
          <w:rFonts w:ascii="Tahoma" w:hAnsi="Tahoma" w:cs="Tahoma"/>
        </w:rPr>
        <w:t xml:space="preserve"> </w:t>
      </w:r>
      <w:r w:rsidR="00296ECB" w:rsidRPr="000747EC">
        <w:rPr>
          <w:rFonts w:ascii="Tahoma" w:hAnsi="Tahoma" w:cs="Tahoma"/>
        </w:rPr>
        <w:t xml:space="preserve">de </w:t>
      </w:r>
      <w:r w:rsidR="00E93A72" w:rsidRPr="00E93A72">
        <w:rPr>
          <w:rFonts w:ascii="Tahoma" w:hAnsi="Tahoma" w:cs="Tahoma"/>
        </w:rPr>
        <w:t>R$ 9.635,00 (nove mil e seiscentos e trinta e cinco reais)</w:t>
      </w:r>
      <w:r w:rsidR="00296ECB" w:rsidRPr="000747EC">
        <w:rPr>
          <w:rFonts w:ascii="Tahoma" w:hAnsi="Tahoma" w:cs="Tahoma"/>
        </w:rPr>
        <w:t>.</w:t>
      </w:r>
    </w:p>
    <w:p w:rsidR="00A5506B" w:rsidRPr="000747EC" w:rsidRDefault="00A02D29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2.2. </w:t>
      </w:r>
      <w:r w:rsidR="003C50C2" w:rsidRPr="003C50C2">
        <w:rPr>
          <w:rFonts w:ascii="Tahoma" w:hAnsi="Tahoma" w:cs="Tahoma"/>
        </w:rPr>
        <w:t>Os pagamentos serão realizados em 15 dias após a liquidação,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</w:t>
      </w:r>
    </w:p>
    <w:p w:rsidR="00A5506B" w:rsidRPr="000747EC" w:rsidRDefault="00A5506B" w:rsidP="001D2D36">
      <w:pPr>
        <w:ind w:right="-2"/>
        <w:jc w:val="both"/>
        <w:rPr>
          <w:rFonts w:ascii="Tahoma" w:hAnsi="Tahoma" w:cs="Tahoma"/>
        </w:rPr>
      </w:pPr>
      <w:r w:rsidRPr="000747EC">
        <w:rPr>
          <w:rFonts w:ascii="Tahoma" w:hAnsi="Tahoma" w:cs="Tahoma"/>
        </w:rPr>
        <w:t>2.3. Não será efetuado qualquer pagamento ao CONTRATADO enquanto houver pendência de liquidação da obrigação financeira em virtude de penalidade ou inadimplência contratual.</w:t>
      </w:r>
    </w:p>
    <w:p w:rsidR="00A02D29" w:rsidRDefault="00A02D29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A5506B" w:rsidRPr="008F7843" w:rsidRDefault="00A02D29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2.5. Não serão concedidos reajustes.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20473A" w:rsidRPr="001D2D36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 w:rsidRPr="000747EC">
        <w:rPr>
          <w:rFonts w:ascii="Tahoma" w:hAnsi="Tahoma" w:cs="Tahoma"/>
          <w:b/>
          <w:bCs/>
        </w:rPr>
        <w:t xml:space="preserve">CLÁUSULA TERCEIRA – DO PRAZO DE VIGÊNCIA E </w:t>
      </w:r>
      <w:r w:rsidR="00296ECB" w:rsidRPr="000747EC">
        <w:rPr>
          <w:rFonts w:ascii="Tahoma" w:hAnsi="Tahoma" w:cs="Tahoma"/>
          <w:b/>
          <w:bCs/>
        </w:rPr>
        <w:t>PRESTAÇÃO DOS SERVIÇOS</w:t>
      </w:r>
    </w:p>
    <w:p w:rsidR="00A02D29" w:rsidRDefault="00596B87" w:rsidP="001D2D36">
      <w:pPr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3.1</w:t>
      </w:r>
      <w:r w:rsidR="00A5506B" w:rsidRPr="00C97ECB">
        <w:rPr>
          <w:rFonts w:ascii="Tahoma" w:hAnsi="Tahoma" w:cs="Tahoma"/>
        </w:rPr>
        <w:t xml:space="preserve">. </w:t>
      </w:r>
      <w:r w:rsidR="0020473A">
        <w:rPr>
          <w:rFonts w:ascii="Tahoma" w:hAnsi="Tahoma" w:cs="Tahoma"/>
        </w:rPr>
        <w:t>O prazo de vigência deste contrato será de 365 dias a contar de sua assinatura.</w:t>
      </w:r>
    </w:p>
    <w:p w:rsidR="0020473A" w:rsidRDefault="00596B87" w:rsidP="001D2D36">
      <w:pPr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3.2</w:t>
      </w:r>
      <w:r w:rsidR="0020473A">
        <w:rPr>
          <w:rFonts w:ascii="Tahoma" w:hAnsi="Tahoma" w:cs="Tahoma"/>
        </w:rPr>
        <w:t xml:space="preserve">. </w:t>
      </w:r>
      <w:proofErr w:type="gramStart"/>
      <w:r w:rsidR="0020473A">
        <w:rPr>
          <w:rFonts w:ascii="Tahoma" w:hAnsi="Tahoma" w:cs="Tahoma"/>
        </w:rPr>
        <w:t>Após</w:t>
      </w:r>
      <w:proofErr w:type="gramEnd"/>
      <w:r w:rsidR="0020473A">
        <w:rPr>
          <w:rFonts w:ascii="Tahoma" w:hAnsi="Tahoma" w:cs="Tahoma"/>
        </w:rPr>
        <w:t xml:space="preserve"> dada a ordem de compras</w:t>
      </w:r>
      <w:r w:rsidR="00A02D29">
        <w:rPr>
          <w:rFonts w:ascii="Tahoma" w:hAnsi="Tahoma" w:cs="Tahoma"/>
        </w:rPr>
        <w:t xml:space="preserve"> </w:t>
      </w:r>
      <w:r w:rsidR="008F7843">
        <w:rPr>
          <w:rFonts w:ascii="Tahoma" w:hAnsi="Tahoma" w:cs="Tahoma"/>
        </w:rPr>
        <w:t>a CONTRATADA deverá liberar a licença e sua respectiva senha</w:t>
      </w:r>
      <w:r w:rsidR="0020473A">
        <w:rPr>
          <w:rFonts w:ascii="Tahoma" w:hAnsi="Tahoma" w:cs="Tahoma"/>
        </w:rPr>
        <w:t xml:space="preserve"> para os servidores credenciados pelo município.</w:t>
      </w:r>
    </w:p>
    <w:p w:rsidR="001D2D36" w:rsidRDefault="0020473A" w:rsidP="001D2D36">
      <w:pPr>
        <w:ind w:right="-1"/>
        <w:jc w:val="both"/>
        <w:rPr>
          <w:rFonts w:ascii="Tahoma" w:hAnsi="Tahoma" w:cs="Tahoma"/>
        </w:rPr>
      </w:pPr>
      <w:r w:rsidRPr="001D2D36">
        <w:rPr>
          <w:rFonts w:ascii="Tahoma" w:hAnsi="Tahoma" w:cs="Tahoma"/>
        </w:rPr>
        <w:t>3.3. Caso o serviço não seja prestado fielmente e/ou ap</w:t>
      </w:r>
      <w:r w:rsidR="001D2D36">
        <w:rPr>
          <w:rFonts w:ascii="Tahoma" w:hAnsi="Tahoma" w:cs="Tahoma"/>
        </w:rPr>
        <w:t xml:space="preserve">resente alguma incorreção, </w:t>
      </w:r>
      <w:proofErr w:type="gramStart"/>
      <w:r w:rsidR="001D2D36">
        <w:rPr>
          <w:rFonts w:ascii="Tahoma" w:hAnsi="Tahoma" w:cs="Tahoma"/>
        </w:rPr>
        <w:t>será</w:t>
      </w:r>
      <w:proofErr w:type="gramEnd"/>
    </w:p>
    <w:p w:rsidR="0020473A" w:rsidRPr="001D2D36" w:rsidRDefault="0020473A" w:rsidP="001D2D36">
      <w:pPr>
        <w:numPr>
          <w:ilvl w:val="0"/>
          <w:numId w:val="2"/>
        </w:numPr>
        <w:tabs>
          <w:tab w:val="clear" w:pos="708"/>
          <w:tab w:val="num" w:pos="0"/>
        </w:tabs>
        <w:ind w:left="0" w:right="-1"/>
        <w:jc w:val="both"/>
        <w:rPr>
          <w:rFonts w:ascii="Tahoma" w:hAnsi="Tahoma" w:cs="Tahoma"/>
        </w:rPr>
      </w:pPr>
      <w:proofErr w:type="gramStart"/>
      <w:r w:rsidRPr="001D2D36">
        <w:rPr>
          <w:rFonts w:ascii="Tahoma" w:hAnsi="Tahoma" w:cs="Tahoma"/>
        </w:rPr>
        <w:t>considerado</w:t>
      </w:r>
      <w:proofErr w:type="gramEnd"/>
      <w:r w:rsidRPr="001D2D36">
        <w:rPr>
          <w:rFonts w:ascii="Tahoma" w:hAnsi="Tahoma" w:cs="Tahoma"/>
        </w:rPr>
        <w:t xml:space="preserve"> como não aceito e o prazo de pagamento será contado a partir da data de regularização.</w:t>
      </w:r>
    </w:p>
    <w:p w:rsidR="00A5506B" w:rsidRPr="008F7843" w:rsidRDefault="0020473A" w:rsidP="008F7843">
      <w:pPr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3.4. </w:t>
      </w:r>
      <w:r w:rsidRPr="005A0257">
        <w:rPr>
          <w:rFonts w:ascii="Tahoma" w:hAnsi="Tahoma" w:cs="Tahoma"/>
        </w:rPr>
        <w:t>A execução dos objetos contratados se fará de acordo com as disposições da proposta comercial encaminhada</w:t>
      </w:r>
      <w:r>
        <w:rPr>
          <w:rFonts w:ascii="Tahoma" w:hAnsi="Tahoma" w:cs="Tahoma"/>
        </w:rPr>
        <w:t>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A5506B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CLÁUSULA QUARTA - DOS RECURSOS</w:t>
      </w:r>
    </w:p>
    <w:p w:rsidR="00A5506B" w:rsidRPr="001D2D36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4.1. As despesas decorrentes da execução do presente Contrato correrão à conta da seguinte dotação orçamentária:</w:t>
      </w: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7908"/>
      </w:tblGrid>
      <w:tr w:rsidR="00A5506B" w:rsidRPr="00B24FED" w:rsidTr="001D2D36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6B" w:rsidRPr="001D2D36" w:rsidRDefault="00A5506B" w:rsidP="001D2D36">
            <w:pPr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2D36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A5506B" w:rsidRPr="001D2D36" w:rsidRDefault="00A5506B" w:rsidP="001D2D36">
            <w:pPr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1D2D36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1D2D36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6B" w:rsidRPr="001D2D36" w:rsidRDefault="003C50C2" w:rsidP="001D2D36">
            <w:pPr>
              <w:jc w:val="left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</w:rPr>
              <w:t>2042</w:t>
            </w:r>
            <w:r w:rsidR="00A5506B" w:rsidRPr="001D2D36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="00596B87" w:rsidRPr="001D2D36">
              <w:rPr>
                <w:rFonts w:ascii="Tahoma" w:hAnsi="Tahoma" w:cs="Tahoma"/>
                <w:color w:val="000000"/>
                <w:sz w:val="18"/>
                <w:szCs w:val="18"/>
              </w:rPr>
              <w:t>–</w:t>
            </w:r>
            <w:r w:rsidR="00A5506B" w:rsidRPr="001D2D36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3C50C2">
              <w:rPr>
                <w:rFonts w:ascii="Tahoma" w:hAnsi="Tahoma" w:cs="Tahoma"/>
                <w:color w:val="000000"/>
                <w:sz w:val="18"/>
                <w:szCs w:val="18"/>
              </w:rPr>
              <w:t xml:space="preserve">MANUT. DESP. DA SEC. MUN. DA </w:t>
            </w:r>
            <w:proofErr w:type="gramStart"/>
            <w:r w:rsidRPr="003C50C2">
              <w:rPr>
                <w:rFonts w:ascii="Tahoma" w:hAnsi="Tahoma" w:cs="Tahoma"/>
                <w:color w:val="000000"/>
                <w:sz w:val="18"/>
                <w:szCs w:val="18"/>
              </w:rPr>
              <w:t>FAZENDA</w:t>
            </w:r>
            <w:proofErr w:type="gramEnd"/>
          </w:p>
          <w:p w:rsidR="00A5506B" w:rsidRPr="001D2D36" w:rsidRDefault="00ED713E" w:rsidP="001D2D36">
            <w:pPr>
              <w:jc w:val="lef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1D2D36">
              <w:rPr>
                <w:rFonts w:ascii="Tahoma" w:hAnsi="Tahoma" w:cs="Tahoma"/>
                <w:color w:val="000000"/>
                <w:sz w:val="18"/>
                <w:szCs w:val="18"/>
              </w:rPr>
              <w:t>3390.39</w:t>
            </w:r>
            <w:r w:rsidR="00A5506B" w:rsidRPr="001D2D36">
              <w:rPr>
                <w:rFonts w:ascii="Tahoma" w:hAnsi="Tahoma" w:cs="Tahoma"/>
                <w:color w:val="000000"/>
                <w:sz w:val="18"/>
                <w:szCs w:val="18"/>
              </w:rPr>
              <w:t xml:space="preserve">.00.00.00.00 </w:t>
            </w:r>
            <w:proofErr w:type="gramStart"/>
            <w:r w:rsidRPr="001D2D36">
              <w:rPr>
                <w:rFonts w:ascii="Tahoma" w:hAnsi="Tahoma" w:cs="Tahoma"/>
                <w:color w:val="000000"/>
                <w:sz w:val="18"/>
                <w:szCs w:val="18"/>
              </w:rPr>
              <w:t>OUTROS SERVIÇOS DE TERCEIROS - PESSOA JURÍDICA</w:t>
            </w:r>
            <w:proofErr w:type="gramEnd"/>
          </w:p>
        </w:tc>
      </w:tr>
    </w:tbl>
    <w:p w:rsidR="003C50C2" w:rsidRDefault="003C50C2" w:rsidP="001D2D36">
      <w:pPr>
        <w:pStyle w:val="TextosemFormatao"/>
        <w:jc w:val="both"/>
        <w:rPr>
          <w:rFonts w:ascii="Tahoma" w:hAnsi="Tahoma" w:cs="Tahoma"/>
          <w:b/>
        </w:rPr>
      </w:pPr>
    </w:p>
    <w:p w:rsidR="00762FA8" w:rsidRPr="007A4681" w:rsidRDefault="00762FA8" w:rsidP="001D2D36">
      <w:pPr>
        <w:pStyle w:val="TextosemFormata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CLÁUSULA QUINTA</w:t>
      </w:r>
      <w:r w:rsidRPr="007A4681">
        <w:rPr>
          <w:rFonts w:ascii="Tahoma" w:hAnsi="Tahoma" w:cs="Tahoma"/>
          <w:b/>
        </w:rPr>
        <w:t xml:space="preserve"> - DAS OBRIGAÇÕES DA CONTRATADA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Constituem-se obrigações da CONTRATADA: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a) prestar e disponibilizar os serviços à CONTRATANTE de acordo com as normas contratadas e em observância a legislação vigente;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b) prover suporte aos serviços ora contratados, com pessoal adequado e capacitado;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c) prestar, sem quaisquer ônus para a CONTRATANTE, os serviços necessários à correção e revisão de falhas ou defeitos verificados nos produtos, sempre que a ela imputáveis;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d) responder pelos serviços que executar, na forma da legislação aplicável; </w:t>
      </w:r>
    </w:p>
    <w:p w:rsidR="00762FA8" w:rsidRPr="008F7843" w:rsidRDefault="00762FA8" w:rsidP="008F7843">
      <w:pPr>
        <w:pStyle w:val="TextosemFormata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Pr="005A0257">
        <w:rPr>
          <w:rFonts w:ascii="Tahoma" w:hAnsi="Tahoma" w:cs="Tahoma"/>
        </w:rPr>
        <w:t xml:space="preserve">) iniciar e concluir os serviços nos prazos estipulados. </w:t>
      </w:r>
    </w:p>
    <w:p w:rsidR="003C50C2" w:rsidRDefault="003C50C2" w:rsidP="008F7843">
      <w:pPr>
        <w:pStyle w:val="TextosemFormatao"/>
        <w:jc w:val="both"/>
        <w:rPr>
          <w:rFonts w:ascii="Tahoma" w:hAnsi="Tahoma" w:cs="Tahoma"/>
          <w:b/>
        </w:rPr>
      </w:pPr>
    </w:p>
    <w:p w:rsidR="00762FA8" w:rsidRPr="005A0257" w:rsidRDefault="00762FA8" w:rsidP="008F7843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  <w:b/>
        </w:rPr>
        <w:t xml:space="preserve">PARÁGRAFO ÚNICO: </w:t>
      </w:r>
      <w:r w:rsidRPr="005A0257">
        <w:rPr>
          <w:rFonts w:ascii="Tahoma" w:hAnsi="Tahoma" w:cs="Tahoma"/>
        </w:rPr>
        <w:t xml:space="preserve">A CONTRATADA será também responsável por todos os ônus ou obrigações concernentes às Legislações social, trabalhista, fiscal, securitária e previdenciária. </w:t>
      </w:r>
    </w:p>
    <w:p w:rsidR="003C50C2" w:rsidRDefault="003C50C2" w:rsidP="001D2D36">
      <w:pPr>
        <w:pStyle w:val="TextosemFormatao"/>
        <w:jc w:val="both"/>
        <w:rPr>
          <w:rFonts w:ascii="Tahoma" w:hAnsi="Tahoma" w:cs="Tahoma"/>
          <w:b/>
        </w:rPr>
      </w:pPr>
    </w:p>
    <w:p w:rsidR="00762FA8" w:rsidRPr="007A4681" w:rsidRDefault="00762FA8" w:rsidP="001D2D36">
      <w:pPr>
        <w:pStyle w:val="TextosemFormatao"/>
        <w:jc w:val="both"/>
        <w:rPr>
          <w:rFonts w:ascii="Tahoma" w:hAnsi="Tahoma" w:cs="Tahoma"/>
          <w:b/>
        </w:rPr>
      </w:pPr>
      <w:r w:rsidRPr="007A4681">
        <w:rPr>
          <w:rFonts w:ascii="Tahoma" w:hAnsi="Tahoma" w:cs="Tahoma"/>
          <w:b/>
        </w:rPr>
        <w:t xml:space="preserve">DAS OBRIGAÇÕES DA CONTRATANTE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Constituem obrigações da CONTRATANTE: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a) realizar os pagamentos devidos à CONTRATADA, nas condições e prazos estabelecidos neste contrato;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 xml:space="preserve">b) fornecer à CONTRATADA documentos, informações e demais elementos que </w:t>
      </w:r>
      <w:proofErr w:type="gramStart"/>
      <w:r w:rsidRPr="005A0257">
        <w:rPr>
          <w:rFonts w:ascii="Tahoma" w:hAnsi="Tahoma" w:cs="Tahoma"/>
        </w:rPr>
        <w:t>possuir,</w:t>
      </w:r>
      <w:proofErr w:type="gramEnd"/>
      <w:r w:rsidRPr="005A0257">
        <w:rPr>
          <w:rFonts w:ascii="Tahoma" w:hAnsi="Tahoma" w:cs="Tahoma"/>
        </w:rPr>
        <w:t xml:space="preserve"> pertinentes à execução do presente contrato; </w:t>
      </w:r>
    </w:p>
    <w:p w:rsidR="00762FA8" w:rsidRDefault="00762FA8" w:rsidP="001D2D36">
      <w:pPr>
        <w:pStyle w:val="TextosemFormatao"/>
        <w:jc w:val="both"/>
        <w:rPr>
          <w:rFonts w:ascii="Tahoma" w:hAnsi="Tahoma" w:cs="Tahoma"/>
        </w:rPr>
      </w:pPr>
      <w:r w:rsidRPr="005A0257">
        <w:rPr>
          <w:rFonts w:ascii="Tahoma" w:hAnsi="Tahoma" w:cs="Tahoma"/>
        </w:rPr>
        <w:t>c) exercer a fiscalização do contrato.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1C5AFD" w:rsidRDefault="001C5AFD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A5506B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CLÁUSULA SEXTA - DAS PENALIDADES</w:t>
      </w:r>
    </w:p>
    <w:p w:rsidR="00A5506B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6.1. Pelo inadimplemento das obrigações a Contratada, conforme a infração, estará su</w:t>
      </w:r>
      <w:r w:rsidR="001076D1">
        <w:rPr>
          <w:rFonts w:ascii="Tahoma" w:hAnsi="Tahoma" w:cs="Tahoma"/>
        </w:rPr>
        <w:t>jeita às seguintes penalidades:</w:t>
      </w:r>
    </w:p>
    <w:p w:rsidR="00F203CD" w:rsidRDefault="00F203CD" w:rsidP="001D2D36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6.2 - Deixar de manter a proposta (recusa injustificada para contratar): suspensão do direito de licitar e contratar com a Administração pelo prazo de até 1 ano e multa de até 10% sobre o valor do último lance ofertado;</w:t>
      </w:r>
    </w:p>
    <w:p w:rsidR="00F203CD" w:rsidRDefault="00F203CD" w:rsidP="001D2D36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6.3 - Executar o contrato com irregularidades, passíveis de correção durante a execução e sem prejuízo ao resultado: advertência;</w:t>
      </w:r>
    </w:p>
    <w:p w:rsidR="00F203CD" w:rsidRDefault="00F203CD" w:rsidP="001D2D36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6.4 - Executar o contrato com atraso injustificado, até o limite de 03(três) dias, após os quais será considerado como inexecução contratual: multa diária de 0,5% sobre o valor atualizado do contrato;</w:t>
      </w:r>
    </w:p>
    <w:p w:rsidR="00F203CD" w:rsidRDefault="00F203CD" w:rsidP="001D2D36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6.5 - Inexecução parcial do contrato: suspensão do direito de licitar e contratar com a Administração pelo prazo de até 2 anos e multa de até 8% sobre o valor correspondente ao montante não adimplido do contrato;</w:t>
      </w:r>
    </w:p>
    <w:p w:rsidR="00F203CD" w:rsidRDefault="00F203CD" w:rsidP="001D2D36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6.6 - Inexecução total do contrato: suspensão do direito de licitar e contratar com a Administração pelo prazo de até 2 anos e multa de até 10% sobre o valor atualizado do contrato;</w:t>
      </w:r>
    </w:p>
    <w:p w:rsidR="00F203CD" w:rsidRDefault="00F203CD" w:rsidP="001D2D36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6.7 - 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F203CD" w:rsidRDefault="00F203CD" w:rsidP="001D2D36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6.2 - As penalidades serão registradas no cadastro da contratada, quando for o caso.</w:t>
      </w:r>
    </w:p>
    <w:p w:rsidR="00A5506B" w:rsidRPr="008F7843" w:rsidRDefault="00F203CD" w:rsidP="008F7843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6.3 - Nenhum pagamento será efetuado pela Administração enquanto pendente de liquidação qualquer obrigação financeira que for imposta ao fornecedor em virtude de penalidade ou inadimplência contratual.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A5506B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CLÁUSULA SÉTIMA - DOS CASOS DE RESCISÃO</w:t>
      </w:r>
    </w:p>
    <w:p w:rsidR="00A5506B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7.1. O presente contrato poderá ser rescindido:</w:t>
      </w:r>
    </w:p>
    <w:p w:rsidR="00A5506B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A5506B" w:rsidRPr="008F7843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7.1.2. Por acordo entre as partes, desde que haja conveniência para a CONTRATANTE.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A5506B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CLÁUSULA OITAVA – DA VINCULAÇÃO</w:t>
      </w:r>
    </w:p>
    <w:p w:rsidR="008F7843" w:rsidRPr="008F7843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8.1. O presente contrato acha-se estritamente vinculado ao Edital de Licitação constante do preâmbulo deste e à proposta da CONTRATADA.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A5506B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CLÁUSULA NONA – DAS DISPOSIÇÕES GERAIS</w:t>
      </w:r>
    </w:p>
    <w:p w:rsidR="00A5506B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9.1. Situações não previstas expressamente neste instrumento, e acaso incidentes, regular-se-ão pelo contido na Lei Federal nº 8.666/93, e alterações </w:t>
      </w:r>
      <w:proofErr w:type="spellStart"/>
      <w:r>
        <w:rPr>
          <w:rFonts w:ascii="Tahoma" w:hAnsi="Tahoma" w:cs="Tahoma"/>
        </w:rPr>
        <w:t>subseqüentes</w:t>
      </w:r>
      <w:proofErr w:type="spellEnd"/>
      <w:r>
        <w:rPr>
          <w:rFonts w:ascii="Tahoma" w:hAnsi="Tahoma" w:cs="Tahoma"/>
        </w:rPr>
        <w:t>.</w:t>
      </w:r>
    </w:p>
    <w:p w:rsidR="00A5506B" w:rsidRPr="008F7843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9.2. O Município se reserva no direito de adquirir somente parte da quantidade contratada, sem que caiba indenização de qualquer espécie.</w:t>
      </w:r>
    </w:p>
    <w:p w:rsidR="003C50C2" w:rsidRDefault="003C50C2" w:rsidP="001D2D36">
      <w:pPr>
        <w:ind w:right="-2"/>
        <w:jc w:val="both"/>
        <w:rPr>
          <w:rFonts w:ascii="Tahoma" w:hAnsi="Tahoma" w:cs="Tahoma"/>
          <w:b/>
          <w:bCs/>
        </w:rPr>
      </w:pPr>
    </w:p>
    <w:p w:rsidR="00A5506B" w:rsidRDefault="00A5506B" w:rsidP="001D2D36">
      <w:pPr>
        <w:ind w:right="-2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CLÁUSULA DÉCIMA - DO FORO</w:t>
      </w:r>
    </w:p>
    <w:p w:rsidR="00A5506B" w:rsidRDefault="00A5506B" w:rsidP="001D2D36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10.1. As partes elegem o Foro da cidade de Planalto/RS, com renúncia a qualquer outro, por mais privilegiado que </w:t>
      </w:r>
      <w:proofErr w:type="gramStart"/>
      <w:r>
        <w:rPr>
          <w:rFonts w:ascii="Tahoma" w:hAnsi="Tahoma" w:cs="Tahoma"/>
        </w:rPr>
        <w:t>seja,</w:t>
      </w:r>
      <w:proofErr w:type="gramEnd"/>
      <w:r>
        <w:rPr>
          <w:rFonts w:ascii="Tahoma" w:hAnsi="Tahoma" w:cs="Tahoma"/>
        </w:rPr>
        <w:t xml:space="preserve"> para dirimir as questões judiciais relativas ou resultantes do presente Contrato.</w:t>
      </w:r>
    </w:p>
    <w:p w:rsidR="001C5AFD" w:rsidRDefault="001C5AFD" w:rsidP="00A5506B">
      <w:pPr>
        <w:ind w:right="-2"/>
        <w:jc w:val="both"/>
        <w:rPr>
          <w:rFonts w:ascii="Tahoma" w:hAnsi="Tahoma" w:cs="Tahoma"/>
        </w:rPr>
      </w:pPr>
    </w:p>
    <w:p w:rsidR="001C5AFD" w:rsidRPr="00E87AC7" w:rsidRDefault="001C5AFD" w:rsidP="001C5AFD">
      <w:pPr>
        <w:jc w:val="both"/>
        <w:rPr>
          <w:rFonts w:ascii="Tahoma" w:hAnsi="Tahoma" w:cs="Tahoma"/>
          <w:b/>
        </w:rPr>
      </w:pPr>
      <w:r w:rsidRPr="00E87AC7">
        <w:rPr>
          <w:rFonts w:ascii="Tahoma" w:hAnsi="Tahoma" w:cs="Tahoma"/>
          <w:b/>
        </w:rPr>
        <w:t>CLÁUSULA DÉCIMA PRIMEIRA - DA LEI GERAL DE PROTEÇÃO DE DADOS</w:t>
      </w:r>
    </w:p>
    <w:p w:rsidR="001C5AFD" w:rsidRDefault="001C5AFD" w:rsidP="001C5AF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11</w:t>
      </w:r>
      <w:r w:rsidRPr="00E87AC7">
        <w:rPr>
          <w:rFonts w:ascii="Tahoma" w:hAnsi="Tahoma" w:cs="Tahoma"/>
        </w:rPr>
        <w:t>.1. As partes, mutuamente, autorizam a coleta, o tratamento e a guarda de documentos físicos e digitais inerentes ao contrato, uma vez que, torna-se necessária e indispensável, a utilização de tais dados, em virtude das obrigações decorrentes de legislações educacionais e/ou governamentais, estando, o presente e as partes, atendendo às disposições Lei nº 13.709/2018 – Lei Geral de Proteção de Dados Pessoais (LGPD) e demais legislações correlatas ao uso de dados.</w:t>
      </w:r>
    </w:p>
    <w:p w:rsidR="001C5AFD" w:rsidRDefault="001C5AFD" w:rsidP="00A5506B">
      <w:pPr>
        <w:ind w:right="-2"/>
        <w:jc w:val="both"/>
        <w:rPr>
          <w:rFonts w:ascii="Tahoma" w:hAnsi="Tahoma" w:cs="Tahoma"/>
        </w:rPr>
      </w:pPr>
    </w:p>
    <w:p w:rsidR="001D2D36" w:rsidRPr="008F7843" w:rsidRDefault="00A5506B" w:rsidP="00A5506B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 por estarem assim, justos e contratados, firmam o presente em três vias de igual teor e forma, na presença de duas testemunhas instrumentárias, para que produza os jurídicos e desejados efeitos.</w:t>
      </w:r>
    </w:p>
    <w:p w:rsidR="008F7843" w:rsidRDefault="008F7843" w:rsidP="00A5506B">
      <w:pPr>
        <w:ind w:right="-2"/>
        <w:jc w:val="both"/>
        <w:rPr>
          <w:rFonts w:ascii="Tahoma" w:hAnsi="Tahoma" w:cs="Tahoma"/>
        </w:rPr>
      </w:pPr>
    </w:p>
    <w:p w:rsidR="00A5506B" w:rsidRDefault="00F203CD" w:rsidP="00A5506B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Alpestre/RS, </w:t>
      </w:r>
      <w:r w:rsidR="00E93A72">
        <w:rPr>
          <w:rFonts w:ascii="Tahoma" w:hAnsi="Tahoma" w:cs="Tahoma"/>
        </w:rPr>
        <w:t>15</w:t>
      </w:r>
      <w:r w:rsidR="00B72490">
        <w:rPr>
          <w:rFonts w:ascii="Tahoma" w:hAnsi="Tahoma" w:cs="Tahoma"/>
        </w:rPr>
        <w:t xml:space="preserve"> de fevereiro</w:t>
      </w:r>
      <w:r w:rsidR="00E93A72">
        <w:rPr>
          <w:rFonts w:ascii="Tahoma" w:hAnsi="Tahoma" w:cs="Tahoma"/>
        </w:rPr>
        <w:t xml:space="preserve"> de 2023</w:t>
      </w:r>
      <w:r w:rsidR="003C50C2">
        <w:rPr>
          <w:rFonts w:ascii="Tahoma" w:hAnsi="Tahoma" w:cs="Tahoma"/>
        </w:rPr>
        <w:t>.</w:t>
      </w:r>
      <w:r w:rsidR="00A5506B">
        <w:rPr>
          <w:rFonts w:ascii="Tahoma" w:hAnsi="Tahoma" w:cs="Tahoma"/>
        </w:rPr>
        <w:t xml:space="preserve"> </w:t>
      </w:r>
    </w:p>
    <w:p w:rsidR="00A5506B" w:rsidRDefault="00A5506B" w:rsidP="00A5506B">
      <w:pPr>
        <w:ind w:right="-2"/>
        <w:jc w:val="both"/>
        <w:rPr>
          <w:rFonts w:ascii="Arial" w:hAnsi="Arial" w:cs="Arial"/>
        </w:rPr>
      </w:pPr>
    </w:p>
    <w:p w:rsidR="00E93A72" w:rsidRDefault="00E93A72" w:rsidP="00A5506B">
      <w:pPr>
        <w:ind w:right="-2"/>
        <w:jc w:val="both"/>
        <w:rPr>
          <w:rFonts w:ascii="Arial" w:hAnsi="Arial" w:cs="Arial"/>
        </w:rPr>
      </w:pPr>
    </w:p>
    <w:p w:rsidR="00A5506B" w:rsidRDefault="00A5506B" w:rsidP="00A5506B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</w:t>
      </w:r>
    </w:p>
    <w:p w:rsidR="008F7843" w:rsidRDefault="008F7843" w:rsidP="00A5506B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</w:t>
      </w:r>
      <w:r w:rsidR="00A5506B">
        <w:rPr>
          <w:rFonts w:ascii="Tahoma" w:hAnsi="Tahoma" w:cs="Tahoma"/>
        </w:rPr>
        <w:t xml:space="preserve">_________________________                                </w:t>
      </w:r>
      <w:r w:rsidR="001D2D36">
        <w:rPr>
          <w:rFonts w:ascii="Tahoma" w:hAnsi="Tahoma" w:cs="Tahoma"/>
        </w:rPr>
        <w:t xml:space="preserve">      </w:t>
      </w:r>
      <w:r w:rsidR="00A5506B">
        <w:rPr>
          <w:rFonts w:ascii="Tahoma" w:hAnsi="Tahoma" w:cs="Tahoma"/>
        </w:rPr>
        <w:t>________________________</w:t>
      </w:r>
    </w:p>
    <w:p w:rsidR="00A5506B" w:rsidRDefault="00904E5B" w:rsidP="00A5506B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      </w:t>
      </w:r>
      <w:r w:rsidRPr="0079592E">
        <w:rPr>
          <w:rFonts w:ascii="Tahoma" w:hAnsi="Tahoma" w:cs="Tahoma"/>
          <w:color w:val="000000"/>
        </w:rPr>
        <w:t>NP TECNOLOGIA E GESTAO DE DADOS LTDA</w:t>
      </w:r>
      <w:r w:rsidR="003B5DB5">
        <w:rPr>
          <w:rFonts w:ascii="Tahoma" w:hAnsi="Tahoma" w:cs="Tahoma"/>
        </w:rPr>
        <w:t xml:space="preserve">    </w:t>
      </w:r>
      <w:r w:rsidR="001D2D36">
        <w:rPr>
          <w:rFonts w:ascii="Tahoma" w:hAnsi="Tahoma" w:cs="Tahoma"/>
        </w:rPr>
        <w:t xml:space="preserve">           </w:t>
      </w:r>
      <w:r w:rsidR="003B5DB5">
        <w:rPr>
          <w:rFonts w:ascii="Tahoma" w:hAnsi="Tahoma" w:cs="Tahoma"/>
        </w:rPr>
        <w:t xml:space="preserve"> </w:t>
      </w:r>
      <w:r w:rsidR="00B7249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            </w:t>
      </w:r>
      <w:r w:rsidR="00B72490">
        <w:rPr>
          <w:rFonts w:ascii="Tahoma" w:hAnsi="Tahoma" w:cs="Tahoma"/>
        </w:rPr>
        <w:t xml:space="preserve">  </w:t>
      </w:r>
      <w:r w:rsidR="008F7843">
        <w:rPr>
          <w:rFonts w:ascii="Tahoma" w:hAnsi="Tahoma" w:cs="Tahoma"/>
        </w:rPr>
        <w:t xml:space="preserve"> </w:t>
      </w:r>
      <w:r w:rsidR="001076D1">
        <w:rPr>
          <w:rFonts w:ascii="Tahoma" w:hAnsi="Tahoma" w:cs="Tahoma"/>
        </w:rPr>
        <w:t>VALDIR JOSÉ ZASSO</w:t>
      </w:r>
    </w:p>
    <w:p w:rsidR="00A5506B" w:rsidRDefault="00A5506B" w:rsidP="00A5506B">
      <w:pPr>
        <w:ind w:right="-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</w:t>
      </w:r>
      <w:r w:rsidR="008F7843">
        <w:rPr>
          <w:rFonts w:ascii="Tahoma" w:hAnsi="Tahoma" w:cs="Tahoma"/>
        </w:rPr>
        <w:t xml:space="preserve">           </w:t>
      </w:r>
      <w:r w:rsidR="00E17C4D">
        <w:rPr>
          <w:rFonts w:ascii="Tahoma" w:hAnsi="Tahoma" w:cs="Tahoma"/>
        </w:rPr>
        <w:t xml:space="preserve">P/ CONTRATADA  </w:t>
      </w:r>
      <w:r>
        <w:rPr>
          <w:rFonts w:ascii="Tahoma" w:hAnsi="Tahoma" w:cs="Tahoma"/>
        </w:rPr>
        <w:t xml:space="preserve">                                              </w:t>
      </w:r>
      <w:r w:rsidR="003B5DB5">
        <w:rPr>
          <w:rFonts w:ascii="Tahoma" w:hAnsi="Tahoma" w:cs="Tahoma"/>
        </w:rPr>
        <w:t xml:space="preserve"> </w:t>
      </w:r>
      <w:r w:rsidR="00904E5B">
        <w:rPr>
          <w:rFonts w:ascii="Tahoma" w:hAnsi="Tahoma" w:cs="Tahoma"/>
        </w:rPr>
        <w:t xml:space="preserve">    </w:t>
      </w:r>
      <w:r w:rsidR="003B5DB5">
        <w:rPr>
          <w:rFonts w:ascii="Tahoma" w:hAnsi="Tahoma" w:cs="Tahoma"/>
        </w:rPr>
        <w:t xml:space="preserve">   </w:t>
      </w:r>
      <w:bookmarkStart w:id="0" w:name="_GoBack"/>
      <w:bookmarkEnd w:id="0"/>
      <w:r w:rsidR="001D2D3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PREFEITO MUNICIPAL</w:t>
      </w:r>
    </w:p>
    <w:p w:rsidR="00A5506B" w:rsidRDefault="00A5506B" w:rsidP="00A5506B">
      <w:pPr>
        <w:ind w:right="-2"/>
        <w:jc w:val="both"/>
        <w:rPr>
          <w:rFonts w:ascii="Arial" w:hAnsi="Arial" w:cs="Arial"/>
        </w:rPr>
      </w:pPr>
    </w:p>
    <w:p w:rsidR="00A5506B" w:rsidRDefault="00A5506B" w:rsidP="00A5506B">
      <w:pPr>
        <w:ind w:right="-2"/>
        <w:jc w:val="both"/>
        <w:rPr>
          <w:rFonts w:ascii="Arial" w:hAnsi="Arial" w:cs="Arial"/>
        </w:rPr>
      </w:pPr>
    </w:p>
    <w:p w:rsidR="00A5506B" w:rsidRDefault="00A5506B" w:rsidP="00A5506B">
      <w:pPr>
        <w:rPr>
          <w:rFonts w:ascii="Tahoma" w:hAnsi="Tahoma" w:cs="Tahoma"/>
        </w:rPr>
      </w:pPr>
    </w:p>
    <w:p w:rsidR="003C50C2" w:rsidRDefault="003C50C2" w:rsidP="00A5506B">
      <w:pPr>
        <w:rPr>
          <w:rFonts w:ascii="Arial" w:hAnsi="Arial" w:cs="Arial"/>
        </w:rPr>
      </w:pPr>
    </w:p>
    <w:p w:rsidR="00A5506B" w:rsidRDefault="00A5506B" w:rsidP="00A5506B">
      <w:pPr>
        <w:rPr>
          <w:rFonts w:ascii="Arial" w:hAnsi="Arial" w:cs="Arial"/>
        </w:rPr>
      </w:pPr>
    </w:p>
    <w:p w:rsidR="00A5506B" w:rsidRDefault="00A5506B" w:rsidP="00A5506B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8F7843" w:rsidRPr="00810CF3" w:rsidRDefault="003C50C2" w:rsidP="008F7843">
      <w:pPr>
        <w:ind w:right="99"/>
        <w:rPr>
          <w:rFonts w:ascii="Tahoma" w:eastAsia="Calibri" w:hAnsi="Tahoma" w:cs="Tahoma"/>
        </w:rPr>
      </w:pPr>
      <w:r w:rsidRPr="00810CF3">
        <w:rPr>
          <w:rFonts w:ascii="Tahoma" w:eastAsia="Calibri" w:hAnsi="Tahoma" w:cs="Tahoma"/>
        </w:rPr>
        <w:t>LINONROSE SCARAVONATTO</w:t>
      </w:r>
    </w:p>
    <w:p w:rsidR="008F7843" w:rsidRPr="00810CF3" w:rsidRDefault="003C50C2" w:rsidP="008F7843">
      <w:pPr>
        <w:ind w:right="99"/>
        <w:rPr>
          <w:rFonts w:ascii="Tahoma" w:eastAsia="Calibri" w:hAnsi="Tahoma" w:cs="Tahoma"/>
        </w:rPr>
      </w:pPr>
      <w:r w:rsidRPr="00810CF3">
        <w:rPr>
          <w:rFonts w:ascii="Tahoma" w:eastAsia="Calibri" w:hAnsi="Tahoma" w:cs="Tahoma"/>
        </w:rPr>
        <w:t>OAB/RS 62.637</w:t>
      </w:r>
    </w:p>
    <w:p w:rsidR="00BC273D" w:rsidRDefault="003C50C2" w:rsidP="008F7843">
      <w:pPr>
        <w:ind w:right="99"/>
        <w:rPr>
          <w:rFonts w:ascii="Tahoma" w:hAnsi="Tahoma" w:cs="Tahoma"/>
          <w:b/>
          <w:bCs/>
          <w:sz w:val="24"/>
          <w:szCs w:val="24"/>
        </w:rPr>
      </w:pPr>
      <w:r w:rsidRPr="00810CF3">
        <w:rPr>
          <w:rFonts w:ascii="Tahoma" w:eastAsia="Calibri" w:hAnsi="Tahoma" w:cs="Tahoma"/>
        </w:rPr>
        <w:t xml:space="preserve"> ASSESSORA JURÍDICA</w:t>
      </w:r>
    </w:p>
    <w:sectPr w:rsidR="00BC273D" w:rsidSect="003C50C2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  <w:rPr>
        <w:rFonts w:ascii="Verdana" w:eastAsia="Verdana" w:hAnsi="Verdana" w:cs="Verdana"/>
        <w:b/>
        <w:smallCaps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  <w:rPr>
        <w:rFonts w:ascii="Verdana" w:eastAsia="Verdana" w:hAnsi="Verdana" w:cs="Verdana"/>
        <w:sz w:val="20"/>
        <w:szCs w:val="20"/>
      </w:r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abstractNum w:abstractNumId="1">
    <w:nsid w:val="79A340BB"/>
    <w:multiLevelType w:val="multilevel"/>
    <w:tmpl w:val="A0E61A9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F28"/>
    <w:rsid w:val="000017D4"/>
    <w:rsid w:val="00015AED"/>
    <w:rsid w:val="000171F1"/>
    <w:rsid w:val="0005338F"/>
    <w:rsid w:val="0006010F"/>
    <w:rsid w:val="000747EC"/>
    <w:rsid w:val="000A4501"/>
    <w:rsid w:val="000B0455"/>
    <w:rsid w:val="000B52F7"/>
    <w:rsid w:val="000C77BC"/>
    <w:rsid w:val="000F1B8F"/>
    <w:rsid w:val="00105BCD"/>
    <w:rsid w:val="001076D1"/>
    <w:rsid w:val="001237DA"/>
    <w:rsid w:val="00130361"/>
    <w:rsid w:val="00147994"/>
    <w:rsid w:val="001C5AFD"/>
    <w:rsid w:val="001D2D36"/>
    <w:rsid w:val="001E3F28"/>
    <w:rsid w:val="0020473A"/>
    <w:rsid w:val="00234898"/>
    <w:rsid w:val="00243188"/>
    <w:rsid w:val="00285C66"/>
    <w:rsid w:val="00296ECB"/>
    <w:rsid w:val="002A15C5"/>
    <w:rsid w:val="00322D07"/>
    <w:rsid w:val="003524CD"/>
    <w:rsid w:val="00356C29"/>
    <w:rsid w:val="003738AC"/>
    <w:rsid w:val="003B5DB5"/>
    <w:rsid w:val="003C50C2"/>
    <w:rsid w:val="00440C64"/>
    <w:rsid w:val="004866B5"/>
    <w:rsid w:val="004976AF"/>
    <w:rsid w:val="004C0A90"/>
    <w:rsid w:val="00500279"/>
    <w:rsid w:val="005168F1"/>
    <w:rsid w:val="005560E0"/>
    <w:rsid w:val="00596B87"/>
    <w:rsid w:val="005B3026"/>
    <w:rsid w:val="005C70F1"/>
    <w:rsid w:val="005F6515"/>
    <w:rsid w:val="00650EA4"/>
    <w:rsid w:val="00655E90"/>
    <w:rsid w:val="00663C16"/>
    <w:rsid w:val="006A4648"/>
    <w:rsid w:val="00700A9B"/>
    <w:rsid w:val="007026D3"/>
    <w:rsid w:val="00762FA8"/>
    <w:rsid w:val="00766A28"/>
    <w:rsid w:val="007824DD"/>
    <w:rsid w:val="0079592E"/>
    <w:rsid w:val="007A4528"/>
    <w:rsid w:val="007C6C90"/>
    <w:rsid w:val="007E5E87"/>
    <w:rsid w:val="008101C9"/>
    <w:rsid w:val="008423FB"/>
    <w:rsid w:val="008A36AE"/>
    <w:rsid w:val="008F4C69"/>
    <w:rsid w:val="008F7843"/>
    <w:rsid w:val="00904E5B"/>
    <w:rsid w:val="009150F2"/>
    <w:rsid w:val="00916AA7"/>
    <w:rsid w:val="00960A2B"/>
    <w:rsid w:val="009C1530"/>
    <w:rsid w:val="009F4F8F"/>
    <w:rsid w:val="009F7F16"/>
    <w:rsid w:val="00A02D29"/>
    <w:rsid w:val="00A23018"/>
    <w:rsid w:val="00A51DF1"/>
    <w:rsid w:val="00A5506B"/>
    <w:rsid w:val="00A620AA"/>
    <w:rsid w:val="00AA2731"/>
    <w:rsid w:val="00AE17F3"/>
    <w:rsid w:val="00AF4969"/>
    <w:rsid w:val="00B27D54"/>
    <w:rsid w:val="00B34DE3"/>
    <w:rsid w:val="00B44709"/>
    <w:rsid w:val="00B67A26"/>
    <w:rsid w:val="00B72490"/>
    <w:rsid w:val="00B847CA"/>
    <w:rsid w:val="00B96A53"/>
    <w:rsid w:val="00BB00CB"/>
    <w:rsid w:val="00BB46FD"/>
    <w:rsid w:val="00BC273D"/>
    <w:rsid w:val="00BF5CF4"/>
    <w:rsid w:val="00C4019F"/>
    <w:rsid w:val="00C54516"/>
    <w:rsid w:val="00D21913"/>
    <w:rsid w:val="00D41833"/>
    <w:rsid w:val="00D45230"/>
    <w:rsid w:val="00D45511"/>
    <w:rsid w:val="00D63E72"/>
    <w:rsid w:val="00D87077"/>
    <w:rsid w:val="00DC0E6D"/>
    <w:rsid w:val="00DD1AE5"/>
    <w:rsid w:val="00DF3AD3"/>
    <w:rsid w:val="00E0374B"/>
    <w:rsid w:val="00E06637"/>
    <w:rsid w:val="00E15601"/>
    <w:rsid w:val="00E17C29"/>
    <w:rsid w:val="00E17C4D"/>
    <w:rsid w:val="00E36B0A"/>
    <w:rsid w:val="00E66CDA"/>
    <w:rsid w:val="00E93A72"/>
    <w:rsid w:val="00EC7F68"/>
    <w:rsid w:val="00ED47AC"/>
    <w:rsid w:val="00ED69AA"/>
    <w:rsid w:val="00ED713E"/>
    <w:rsid w:val="00EF7CCD"/>
    <w:rsid w:val="00F203CD"/>
    <w:rsid w:val="00F371A5"/>
    <w:rsid w:val="00F5619E"/>
    <w:rsid w:val="00FB2E7D"/>
    <w:rsid w:val="00FD0037"/>
    <w:rsid w:val="00FD017E"/>
    <w:rsid w:val="00FD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BC273D"/>
    <w:pPr>
      <w:ind w:right="-1161"/>
      <w:outlineLvl w:val="6"/>
    </w:pPr>
    <w:rPr>
      <w:rFonts w:ascii="Courier New" w:hAnsi="Courier New" w:cs="Courier New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24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4CD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BC273D"/>
    <w:rPr>
      <w:rFonts w:ascii="Courier New" w:eastAsia="Times New Roman" w:hAnsi="Courier New" w:cs="Courier New"/>
      <w:b/>
      <w:bCs/>
      <w:sz w:val="20"/>
      <w:szCs w:val="20"/>
      <w:lang w:eastAsia="pt-BR"/>
    </w:rPr>
  </w:style>
  <w:style w:type="paragraph" w:customStyle="1" w:styleId="Textopadro">
    <w:name w:val="Texto padrão"/>
    <w:uiPriority w:val="99"/>
    <w:rsid w:val="00BC273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A51DF1"/>
    <w:pPr>
      <w:spacing w:line="360" w:lineRule="auto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A51DF1"/>
    <w:rPr>
      <w:rFonts w:ascii="Arial" w:eastAsia="Times New Roman" w:hAnsi="Arial" w:cs="Arial"/>
      <w:lang w:eastAsia="pt-BR"/>
    </w:rPr>
  </w:style>
  <w:style w:type="paragraph" w:styleId="PargrafodaLista">
    <w:name w:val="List Paragraph"/>
    <w:basedOn w:val="Normal"/>
    <w:uiPriority w:val="34"/>
    <w:qFormat/>
    <w:rsid w:val="00ED713E"/>
    <w:pPr>
      <w:ind w:left="720"/>
      <w:contextualSpacing/>
    </w:pPr>
  </w:style>
  <w:style w:type="paragraph" w:styleId="TextosemFormatao">
    <w:name w:val="Plain Text"/>
    <w:basedOn w:val="Normal"/>
    <w:link w:val="TextosemFormataoChar"/>
    <w:rsid w:val="00762FA8"/>
    <w:pPr>
      <w:widowControl/>
      <w:autoSpaceDE/>
      <w:autoSpaceDN/>
      <w:adjustRightInd/>
      <w:jc w:val="left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rsid w:val="00762FA8"/>
    <w:rPr>
      <w:rFonts w:ascii="Courier New" w:eastAsia="Times New Roman" w:hAnsi="Courier New" w:cs="Courier New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6FE1E-21B3-4C72-BCE7-80E79B196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2</Pages>
  <Words>1257</Words>
  <Characters>6794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40</cp:revision>
  <cp:lastPrinted>2019-11-11T11:33:00Z</cp:lastPrinted>
  <dcterms:created xsi:type="dcterms:W3CDTF">2018-03-14T13:32:00Z</dcterms:created>
  <dcterms:modified xsi:type="dcterms:W3CDTF">2023-02-22T12:20:00Z</dcterms:modified>
</cp:coreProperties>
</file>