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4" w:rsidRPr="00FB1860" w:rsidRDefault="00973314" w:rsidP="0097331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>ESTADO DO RIO GRANDE DO SUL</w:t>
      </w:r>
    </w:p>
    <w:p w:rsidR="00973314" w:rsidRPr="00FB1860" w:rsidRDefault="00973314" w:rsidP="0097331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>PREFEITURA MUNICIPAL DE ALPESTRE</w:t>
      </w:r>
    </w:p>
    <w:p w:rsidR="00973314" w:rsidRPr="00FB1860" w:rsidRDefault="00973314" w:rsidP="0097331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>DEPARTAMENTO DE COMPRAS E LICITAÇÕES</w:t>
      </w:r>
    </w:p>
    <w:p w:rsidR="00973314" w:rsidRPr="00FB1860" w:rsidRDefault="00973314" w:rsidP="0097331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973314" w:rsidRPr="00FB1860" w:rsidRDefault="00DA33D1" w:rsidP="0097331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FB1860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CONTRATO N. 90</w:t>
      </w:r>
      <w:r w:rsidR="00BE02B8" w:rsidRPr="00FB1860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/2017</w:t>
      </w: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A01147" w:rsidRPr="00FB1860" w:rsidRDefault="00A01147" w:rsidP="00A01147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BE6F80" w:rsidRPr="00FB1860">
        <w:rPr>
          <w:rFonts w:ascii="Tahoma" w:eastAsia="Times New Roman" w:hAnsi="Tahoma" w:cs="Tahoma"/>
          <w:sz w:val="20"/>
          <w:szCs w:val="20"/>
          <w:lang w:eastAsia="zh-CN"/>
        </w:rPr>
        <w:t>ALFREDO DE MOURA E SILVA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, doravante denominado CONTRATANTE ou simplesmente MUNICÍPIO, e a Empresa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JENNIFER FERNANDA DE SOUZA 02251133097</w:t>
      </w:r>
      <w:r w:rsidR="00E73587" w:rsidRPr="00FB1860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="00A25B69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situada na Rua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do Comércio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,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3</w:t>
      </w:r>
      <w:r w:rsidR="008A2E40" w:rsidRPr="00FB1860">
        <w:rPr>
          <w:rFonts w:ascii="Tahoma" w:eastAsia="Times New Roman" w:hAnsi="Tahoma" w:cs="Tahoma"/>
          <w:sz w:val="20"/>
          <w:szCs w:val="20"/>
          <w:lang w:eastAsia="zh-CN"/>
        </w:rPr>
        <w:t>7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8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, Centro,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Alpestre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/RS, CNPJ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20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>.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223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>.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664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>/0001-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27</w:t>
      </w:r>
      <w:r w:rsidR="00432FB5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, 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neste ato representada por seu representante legal, 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Sr.</w:t>
      </w:r>
      <w:r w:rsidR="008A2E40" w:rsidRPr="00FB1860">
        <w:rPr>
          <w:rFonts w:ascii="Tahoma" w:eastAsia="Times New Roman" w:hAnsi="Tahoma" w:cs="Tahoma"/>
          <w:sz w:val="20"/>
          <w:szCs w:val="20"/>
          <w:lang w:eastAsia="zh-CN"/>
        </w:rPr>
        <w:t>ª</w:t>
      </w:r>
      <w:proofErr w:type="gramEnd"/>
      <w:r w:rsidR="008A2E40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>VERALICE PIETROSKI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, doravante denominada simplesmente CONTRATADA</w:t>
      </w:r>
      <w:r w:rsidR="00A25D6D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, mediante sujeição mútua das normas constantes da Lei nº 8.666 de </w:t>
      </w:r>
      <w:r w:rsidR="00510BC2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21/06/1993, 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e nas condições expressas nas cláusulas a seguir:</w:t>
      </w:r>
    </w:p>
    <w:p w:rsidR="00A01147" w:rsidRPr="00FB1860" w:rsidRDefault="00A01147" w:rsidP="00A01147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19"/>
          <w:szCs w:val="19"/>
          <w:lang w:eastAsia="zh-CN"/>
        </w:rPr>
        <w:t>CLÁUSULA PRIMEIRA – DO OBJETO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1.1. O objeto do presente contrato é:</w:t>
      </w:r>
    </w:p>
    <w:p w:rsidR="00A1221F" w:rsidRPr="00FB1860" w:rsidRDefault="00C20D4C" w:rsidP="00C20D4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</w:rPr>
      </w:pPr>
      <w:r w:rsidRPr="00FB1860">
        <w:rPr>
          <w:rFonts w:ascii="Tahoma" w:hAnsi="Tahoma" w:cs="Tahoma"/>
        </w:rPr>
        <w:t xml:space="preserve">CONTRATAÇÃO DE PESSOA JURÍDICA </w:t>
      </w:r>
      <w:r w:rsidR="00C55113" w:rsidRPr="00FB1860">
        <w:rPr>
          <w:rFonts w:ascii="Tahoma" w:hAnsi="Tahoma" w:cs="Tahoma"/>
        </w:rPr>
        <w:t xml:space="preserve">PARA A PRESTAÇÃO DE SERVIÇOS </w:t>
      </w:r>
      <w:r w:rsidR="00FB1860">
        <w:rPr>
          <w:rFonts w:ascii="Tahoma" w:hAnsi="Tahoma" w:cs="Tahoma"/>
        </w:rPr>
        <w:t>DE AULAS OU OFICINAS DE ARTESANATO, COM 10 HORAS SEMANAIS, NECESSÁRIOS PARA DESENVOLVER ATIVIDADE</w:t>
      </w:r>
      <w:r w:rsidR="005A2B09">
        <w:rPr>
          <w:rFonts w:ascii="Tahoma" w:hAnsi="Tahoma" w:cs="Tahoma"/>
        </w:rPr>
        <w:t>S</w:t>
      </w:r>
      <w:r w:rsidR="00FB1860">
        <w:rPr>
          <w:rFonts w:ascii="Tahoma" w:hAnsi="Tahoma" w:cs="Tahoma"/>
        </w:rPr>
        <w:t xml:space="preserve"> COM AS OFICINAS TERAPEUTICAS.</w:t>
      </w:r>
    </w:p>
    <w:p w:rsidR="00C20D4C" w:rsidRPr="00FB1860" w:rsidRDefault="00C20D4C" w:rsidP="00C20D4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SEGUNDA – DO PREÇO, CONDIÇÕES DE PAGAMENTO E REAJUSTE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ahoma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2.1. </w:t>
      </w:r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A Contratada receberá o valor mensal de R$ </w:t>
      </w:r>
      <w:r w:rsidR="00FB1860">
        <w:rPr>
          <w:rFonts w:ascii="Tahoma" w:eastAsia="Times New Roman" w:hAnsi="Tahoma" w:cs="Tahoma"/>
          <w:sz w:val="20"/>
          <w:szCs w:val="20"/>
          <w:lang w:eastAsia="zh-CN"/>
        </w:rPr>
        <w:t>800,00</w:t>
      </w:r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(</w:t>
      </w:r>
      <w:r w:rsidR="00FB1860">
        <w:rPr>
          <w:rFonts w:ascii="Tahoma" w:eastAsia="Times New Roman" w:hAnsi="Tahoma" w:cs="Tahoma"/>
          <w:sz w:val="20"/>
          <w:szCs w:val="20"/>
          <w:lang w:eastAsia="zh-CN"/>
        </w:rPr>
        <w:t>Oitocentos</w:t>
      </w:r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Reais) Por um período de </w:t>
      </w:r>
      <w:proofErr w:type="gramStart"/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>4</w:t>
      </w:r>
      <w:proofErr w:type="gramEnd"/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meses, pela prestação de serviços </w:t>
      </w:r>
      <w:r w:rsidR="00FB1860">
        <w:rPr>
          <w:rFonts w:ascii="Tahoma" w:eastAsia="Times New Roman" w:hAnsi="Tahoma" w:cs="Tahoma"/>
          <w:sz w:val="20"/>
          <w:szCs w:val="20"/>
          <w:lang w:eastAsia="zh-CN"/>
        </w:rPr>
        <w:t>de aulas ou oficinas de artesanato</w:t>
      </w:r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>, por 10 (dez) horas semanais,</w:t>
      </w:r>
      <w:r w:rsid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para desenvolver atividade com as oficinas Terapêuticas,</w:t>
      </w:r>
      <w:r w:rsidR="00E677AB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junto à Secretaria Municipal de Saúde de Alpestre/RS.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2.2. </w:t>
      </w:r>
      <w:r w:rsidR="004F0863" w:rsidRPr="00FB1860">
        <w:rPr>
          <w:rFonts w:ascii="Tahoma" w:eastAsia="Times New Roman" w:hAnsi="Tahoma" w:cs="Tahoma"/>
          <w:sz w:val="20"/>
          <w:szCs w:val="20"/>
          <w:lang w:eastAsia="zh-CN"/>
        </w:rPr>
        <w:t>O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pagamento ser</w:t>
      </w:r>
      <w:r w:rsidR="004F0863" w:rsidRPr="00FB1860">
        <w:rPr>
          <w:rFonts w:ascii="Tahoma" w:eastAsia="Times New Roman" w:hAnsi="Tahoma" w:cs="Tahoma"/>
          <w:sz w:val="20"/>
          <w:szCs w:val="20"/>
          <w:lang w:eastAsia="zh-CN"/>
        </w:rPr>
        <w:t>á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realizado </w:t>
      </w:r>
      <w:r w:rsidR="00727E27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em até 15 dias após a prestação dos serviços </w:t>
      </w:r>
      <w:r w:rsidR="004F0863" w:rsidRPr="00FB1860">
        <w:rPr>
          <w:rFonts w:ascii="Tahoma" w:eastAsia="Times New Roman" w:hAnsi="Tahoma" w:cs="Tahoma"/>
          <w:sz w:val="20"/>
          <w:szCs w:val="20"/>
          <w:lang w:eastAsia="zh-CN"/>
        </w:rPr>
        <w:t>mediante apresentação de</w:t>
      </w:r>
      <w:r w:rsidR="00727E27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nota de prestação do serviço e</w:t>
      </w:r>
      <w:r w:rsidR="004F0863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requisição da Secretaria Municipal de Saúde</w:t>
      </w:r>
      <w:r w:rsidR="00D35DE6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de Alpestre/RS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2.4. </w:t>
      </w:r>
      <w:r w:rsidR="00FE71B0" w:rsidRPr="00FB1860">
        <w:rPr>
          <w:rFonts w:ascii="Tahoma" w:hAnsi="Tahoma" w:cs="Tahoma"/>
          <w:sz w:val="20"/>
          <w:szCs w:val="20"/>
        </w:rPr>
        <w:t>No preço estarão inclusas todas e quaisquer taxas e impostos incidentes, bem como todos os encargos sociais, trabalhistas e previdenciários que serão de responsabilidade da CONTRATADA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; 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2.5. Não serão concedidos reajustes.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TERCEIRA – DO PRAZO DO CONTRATO</w:t>
      </w:r>
    </w:p>
    <w:p w:rsidR="00A1221F" w:rsidRPr="00EB506C" w:rsidRDefault="00A1221F" w:rsidP="00EB506C">
      <w:pPr>
        <w:ind w:firstLine="708"/>
        <w:jc w:val="both"/>
        <w:rPr>
          <w:rFonts w:ascii="Tahoma" w:hAnsi="Tahoma" w:cs="Tahoma"/>
          <w:sz w:val="20"/>
          <w:szCs w:val="20"/>
        </w:rPr>
      </w:pP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3.1.</w:t>
      </w:r>
      <w:proofErr w:type="gramEnd"/>
      <w:r w:rsidR="00FE71B0" w:rsidRPr="00FB1860">
        <w:rPr>
          <w:rFonts w:ascii="Tahoma" w:hAnsi="Tahoma" w:cs="Tahoma"/>
          <w:sz w:val="20"/>
          <w:szCs w:val="20"/>
        </w:rPr>
        <w:t>O prazo de validade deste contrato</w:t>
      </w:r>
      <w:r w:rsidR="00C55113" w:rsidRPr="00FB1860">
        <w:rPr>
          <w:rFonts w:ascii="Tahoma" w:hAnsi="Tahoma" w:cs="Tahoma"/>
          <w:sz w:val="20"/>
          <w:szCs w:val="20"/>
        </w:rPr>
        <w:t xml:space="preserve"> será de 4(quatro) meses, </w:t>
      </w:r>
      <w:r w:rsidR="00FE71B0" w:rsidRPr="00FB1860">
        <w:rPr>
          <w:rFonts w:ascii="Tahoma" w:hAnsi="Tahoma" w:cs="Tahoma"/>
          <w:sz w:val="20"/>
          <w:szCs w:val="20"/>
        </w:rPr>
        <w:t xml:space="preserve">inicia-se em </w:t>
      </w:r>
      <w:r w:rsidR="00C55113" w:rsidRPr="00FB1860">
        <w:rPr>
          <w:rFonts w:ascii="Tahoma" w:hAnsi="Tahoma" w:cs="Tahoma"/>
          <w:sz w:val="20"/>
          <w:szCs w:val="20"/>
        </w:rPr>
        <w:t>01/08/2017</w:t>
      </w:r>
      <w:r w:rsidR="00FE71B0" w:rsidRPr="00FB1860">
        <w:rPr>
          <w:rFonts w:ascii="Tahoma" w:hAnsi="Tahoma" w:cs="Tahoma"/>
          <w:sz w:val="20"/>
          <w:szCs w:val="20"/>
        </w:rPr>
        <w:t xml:space="preserve"> até </w:t>
      </w:r>
      <w:r w:rsidR="00C55113" w:rsidRPr="00FB1860">
        <w:rPr>
          <w:rFonts w:ascii="Tahoma" w:hAnsi="Tahoma" w:cs="Tahoma"/>
          <w:sz w:val="20"/>
          <w:szCs w:val="20"/>
        </w:rPr>
        <w:t>30/11/2017</w:t>
      </w:r>
      <w:r w:rsidR="00FE71B0" w:rsidRPr="00FB1860">
        <w:rPr>
          <w:rFonts w:ascii="Tahoma" w:hAnsi="Tahoma" w:cs="Tahoma"/>
          <w:sz w:val="20"/>
          <w:szCs w:val="20"/>
        </w:rPr>
        <w:t>, podendo ser prorrogado, mediante termo aditivo, acordado entre as partes, de conformidade com o estabelecido na</w:t>
      </w:r>
      <w:r w:rsidR="00EB506C">
        <w:rPr>
          <w:rFonts w:ascii="Tahoma" w:hAnsi="Tahoma" w:cs="Tahoma"/>
          <w:sz w:val="20"/>
          <w:szCs w:val="20"/>
        </w:rPr>
        <w:t xml:space="preserve"> </w:t>
      </w:r>
      <w:r w:rsidR="00FE71B0" w:rsidRPr="00FB1860">
        <w:rPr>
          <w:rFonts w:ascii="Tahoma" w:hAnsi="Tahoma" w:cs="Tahoma"/>
          <w:sz w:val="20"/>
          <w:szCs w:val="20"/>
        </w:rPr>
        <w:t>Lei 8.666/93</w:t>
      </w:r>
      <w:r w:rsidR="00F4168D" w:rsidRPr="00FB1860">
        <w:rPr>
          <w:rFonts w:ascii="Tahoma" w:hAnsi="Tahoma" w:cs="Tahoma"/>
          <w:sz w:val="20"/>
          <w:szCs w:val="20"/>
        </w:rPr>
        <w:t>,</w:t>
      </w:r>
      <w:r w:rsidR="00FE35C5" w:rsidRPr="00FB1860">
        <w:rPr>
          <w:rFonts w:ascii="Tahoma" w:hAnsi="Tahoma" w:cs="Tahoma"/>
          <w:sz w:val="20"/>
          <w:szCs w:val="20"/>
        </w:rPr>
        <w:t>pelo</w:t>
      </w:r>
      <w:r w:rsidR="00F4168D" w:rsidRPr="00FB1860">
        <w:rPr>
          <w:rFonts w:ascii="Tahoma" w:hAnsi="Tahoma" w:cs="Tahoma"/>
          <w:sz w:val="20"/>
          <w:szCs w:val="20"/>
        </w:rPr>
        <w:t xml:space="preserve"> prazo máximo de 180 (cento e oitenta) dias</w:t>
      </w:r>
      <w:r w:rsidR="00FE35C5" w:rsidRPr="00FB1860">
        <w:rPr>
          <w:rFonts w:ascii="Tahoma" w:hAnsi="Tahoma" w:cs="Tahoma"/>
          <w:sz w:val="20"/>
          <w:szCs w:val="20"/>
        </w:rPr>
        <w:t>, computando-se a data de início no prazo máximo</w:t>
      </w:r>
      <w:r w:rsidR="00014649" w:rsidRPr="00FB1860">
        <w:rPr>
          <w:rFonts w:ascii="Tahoma" w:hAnsi="Tahoma" w:cs="Tahoma"/>
          <w:sz w:val="20"/>
          <w:szCs w:val="20"/>
        </w:rPr>
        <w:t>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QUARTA - DOS RECURSOS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4.1. As despesas decorrentes da execução do presente Contrato correrão à conta da seguinte dotação orçamentária: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8693"/>
      </w:tblGrid>
      <w:tr w:rsidR="00727E27" w:rsidRPr="00FB1860" w:rsidTr="00FF73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7" w:rsidRPr="00FB1860" w:rsidRDefault="00727E27" w:rsidP="00727E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FB18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Projeto</w:t>
            </w:r>
          </w:p>
          <w:p w:rsidR="00727E27" w:rsidRPr="00FB1860" w:rsidRDefault="00727E27" w:rsidP="00727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FB18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7" w:rsidRPr="00FB1860" w:rsidRDefault="00985839" w:rsidP="00727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2134- OFICINAS TERAPEUTICAS</w:t>
            </w:r>
          </w:p>
          <w:p w:rsidR="00727E27" w:rsidRPr="00FB1860" w:rsidRDefault="00727E27" w:rsidP="00727E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FB1860">
              <w:rPr>
                <w:rFonts w:ascii="Tahoma" w:hAnsi="Tahoma" w:cs="Tahoma"/>
                <w:sz w:val="18"/>
                <w:szCs w:val="18"/>
              </w:rPr>
              <w:t xml:space="preserve">3390.39.00.00.00.00- OUTROS SERV DE </w:t>
            </w:r>
            <w:proofErr w:type="gramStart"/>
            <w:r w:rsidRPr="00FB1860">
              <w:rPr>
                <w:rFonts w:ascii="Tahoma" w:hAnsi="Tahoma" w:cs="Tahoma"/>
                <w:sz w:val="18"/>
                <w:szCs w:val="18"/>
              </w:rPr>
              <w:t>TERC.</w:t>
            </w:r>
            <w:proofErr w:type="gramEnd"/>
            <w:r w:rsidRPr="00FB1860">
              <w:rPr>
                <w:rFonts w:ascii="Tahoma" w:hAnsi="Tahoma" w:cs="Tahoma"/>
                <w:sz w:val="18"/>
                <w:szCs w:val="18"/>
              </w:rPr>
              <w:t>-PESSOA JURIDICA</w:t>
            </w:r>
          </w:p>
        </w:tc>
      </w:tr>
    </w:tbl>
    <w:p w:rsidR="00727E27" w:rsidRPr="00FB1860" w:rsidRDefault="00727E27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QUINTA - DAS RESPONSABILIDADES DA CONTRATADA</w:t>
      </w:r>
    </w:p>
    <w:p w:rsidR="00A1221F" w:rsidRPr="00FB1860" w:rsidRDefault="00A1221F" w:rsidP="00A1221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5.1. Entregar o objeto conforme especificações e em consonância com a proposta de preços; </w:t>
      </w:r>
    </w:p>
    <w:p w:rsidR="00A1221F" w:rsidRPr="00FB1860" w:rsidRDefault="00A1221F" w:rsidP="00A1221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A1221F" w:rsidRPr="00FB1860" w:rsidRDefault="00A1221F" w:rsidP="00A1221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5.3. Providenciar a imediata correção das deficiências e/ou irregularidades apontadas pelo CONTRATANTE;</w:t>
      </w:r>
    </w:p>
    <w:p w:rsidR="00A1221F" w:rsidRPr="00FB1860" w:rsidRDefault="00A1221F" w:rsidP="00A1221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A1221F" w:rsidRPr="00FB1860" w:rsidRDefault="00A1221F" w:rsidP="000A6A6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5.5. </w:t>
      </w:r>
      <w:r w:rsidR="000A6A6C" w:rsidRPr="00FB1860">
        <w:rPr>
          <w:rFonts w:ascii="Tahoma" w:eastAsia="Times New Roman" w:hAnsi="Tahoma" w:cs="Tahoma"/>
          <w:sz w:val="20"/>
          <w:szCs w:val="20"/>
          <w:lang w:eastAsia="zh-CN"/>
        </w:rPr>
        <w:t>Não terceirizar a prestação de serviços ajustada;</w:t>
      </w:r>
    </w:p>
    <w:p w:rsidR="00A1221F" w:rsidRPr="00FB1860" w:rsidRDefault="00A1221F" w:rsidP="00A1221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SEXTA - DAS PENALIDADES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6.1. Pelo inadimplemento das obrigações a Contratada, conforme a infração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, estará</w:t>
      </w:r>
      <w:proofErr w:type="gram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sujeita às seguintes penalidades: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5</w:t>
      </w:r>
      <w:proofErr w:type="gram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anos e multa de 10% sobre o valor </w:t>
      </w:r>
      <w:r w:rsidR="000A6A6C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mensal 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do </w:t>
      </w:r>
      <w:r w:rsidR="000A6A6C" w:rsidRPr="00FB1860">
        <w:rPr>
          <w:rFonts w:ascii="Tahoma" w:eastAsia="Times New Roman" w:hAnsi="Tahoma" w:cs="Tahoma"/>
          <w:sz w:val="20"/>
          <w:szCs w:val="20"/>
          <w:lang w:eastAsia="zh-CN"/>
        </w:rPr>
        <w:t>contrato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;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6.1.</w:t>
      </w:r>
      <w:r w:rsidR="000A6A6C" w:rsidRPr="00FB1860">
        <w:rPr>
          <w:rFonts w:ascii="Tahoma" w:eastAsia="Times New Roman" w:hAnsi="Tahoma" w:cs="Tahoma"/>
          <w:sz w:val="20"/>
          <w:szCs w:val="20"/>
          <w:lang w:eastAsia="zh-CN"/>
        </w:rPr>
        <w:t>2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- Executar o contrato com irregularidades, passíveis de correção durante a execução e sem prejuízo ao resultado: advertência;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6.1.</w:t>
      </w:r>
      <w:r w:rsidR="000A6A6C" w:rsidRPr="00FB1860">
        <w:rPr>
          <w:rFonts w:ascii="Tahoma" w:eastAsia="Times New Roman" w:hAnsi="Tahoma" w:cs="Tahoma"/>
          <w:sz w:val="20"/>
          <w:szCs w:val="20"/>
          <w:lang w:eastAsia="zh-CN"/>
        </w:rPr>
        <w:t>3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- Inexecução parcial do contrato: suspensão do direito de licitar e contratar com a Administração pelo 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 xml:space="preserve">prazo de 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3</w:t>
      </w:r>
      <w:proofErr w:type="gram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anos e multa de 8% sobre o valor correspondente ao montante não adimplido do contrato;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6.1.</w:t>
      </w:r>
      <w:r w:rsidR="000A6A6C" w:rsidRPr="00FB1860">
        <w:rPr>
          <w:rFonts w:ascii="Tahoma" w:eastAsia="Times New Roman" w:hAnsi="Tahoma" w:cs="Tahoma"/>
          <w:sz w:val="20"/>
          <w:szCs w:val="20"/>
          <w:lang w:eastAsia="zh-CN"/>
        </w:rPr>
        <w:t>4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- Inexecução total do contrato: suspensão do direito de licitar e contratar com a Administração pelo prazo de 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5</w:t>
      </w:r>
      <w:proofErr w:type="gram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anos e multa de 10% sobre o valor atualizado do contrato;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6.1.</w:t>
      </w:r>
      <w:r w:rsidR="00F42D8D" w:rsidRPr="00FB1860">
        <w:rPr>
          <w:rFonts w:ascii="Tahoma" w:eastAsia="Times New Roman" w:hAnsi="Tahoma" w:cs="Tahoma"/>
          <w:sz w:val="20"/>
          <w:szCs w:val="20"/>
          <w:lang w:eastAsia="zh-CN"/>
        </w:rPr>
        <w:t>5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5</w:t>
      </w:r>
      <w:proofErr w:type="gram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anos e multa de 10 % sobre o valor atualizado do contrato.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6.2 - As penalidades serão registradas no cadastro da contratada, quando for o caso.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SÉTIMA - DOS CASOS DE RESCISÃO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7.1. O presente contrato poderá ser rescindido: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7.1.2. Por acordo entre as partes, desde que haja conveniência para a CONTRATANTE.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OITAVA – DA VINCULAÇÃO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8.1. O presente contrato</w:t>
      </w:r>
      <w:r w:rsidR="008A2E40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acha-se estritamente vinculado 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à proposta da CONTRATADA.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NONA – DAS DISPOSIÇÕES GERAIS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9.1. Situações não previstas expressamente neste instrumento, e acaso incidentes, regular-se-ão pelo contido na Lei Federal n</w:t>
      </w:r>
      <w:r w:rsidR="00F30D99"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º 8.666/93, e alterações </w:t>
      </w:r>
      <w:proofErr w:type="spellStart"/>
      <w:r w:rsidR="00F30D99" w:rsidRPr="00FB1860">
        <w:rPr>
          <w:rFonts w:ascii="Tahoma" w:eastAsia="Times New Roman" w:hAnsi="Tahoma" w:cs="Tahoma"/>
          <w:sz w:val="20"/>
          <w:szCs w:val="20"/>
          <w:lang w:eastAsia="zh-CN"/>
        </w:rPr>
        <w:t>subsequ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>entes</w:t>
      </w:r>
      <w:proofErr w:type="spell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9.2. O Município se reserva no direito de adquirir somente parte da quantidade contratada, sem que caiba indenização de qualquer espécie.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CLÁUSULA DÉCIMA - DO FORO</w:t>
      </w:r>
    </w:p>
    <w:p w:rsidR="00A1221F" w:rsidRPr="00FB1860" w:rsidRDefault="00A1221F" w:rsidP="00A1221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10.1. As partes elegem o Foro da cidade de Planalto/RS, com renúncia a qualquer outro, por mais privilegiado que </w:t>
      </w:r>
      <w:proofErr w:type="gramStart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>seja,</w:t>
      </w:r>
      <w:proofErr w:type="gramEnd"/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para dirimir as questões judiciais relativas ou resultantes do presente Contrato.</w:t>
      </w:r>
    </w:p>
    <w:p w:rsidR="00973314" w:rsidRPr="00FB1860" w:rsidRDefault="00A1221F" w:rsidP="00A12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A1221F" w:rsidRPr="00FB1860" w:rsidRDefault="00A1221F" w:rsidP="00973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Alpestre, </w:t>
      </w:r>
      <w:r w:rsidR="009B1304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0</w:t>
      </w:r>
      <w:r w:rsidR="00C55113" w:rsidRPr="00FB1860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1</w:t>
      </w:r>
      <w:r w:rsidRPr="00FB1860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de </w:t>
      </w:r>
      <w:r w:rsidR="009B1304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Agosto</w:t>
      </w:r>
      <w:r w:rsidR="00C55113" w:rsidRPr="00FB1860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de 2017</w:t>
      </w:r>
      <w:r w:rsidRPr="00FB1860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.</w:t>
      </w: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          _____________________________                     ____________________________</w:t>
      </w:r>
    </w:p>
    <w:p w:rsidR="00973314" w:rsidRPr="00FB1860" w:rsidRDefault="00727E27" w:rsidP="00973314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        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 xml:space="preserve">           VERALICE PIETROSKI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       </w:t>
      </w:r>
      <w:r w:rsidR="00F017A8">
        <w:rPr>
          <w:rFonts w:ascii="Tahoma" w:eastAsia="Times New Roman" w:hAnsi="Tahoma" w:cs="Tahoma"/>
          <w:sz w:val="20"/>
          <w:szCs w:val="20"/>
          <w:lang w:eastAsia="zh-CN"/>
        </w:rPr>
        <w:t xml:space="preserve">          </w:t>
      </w:r>
      <w:r w:rsidRPr="00FB1860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</w:t>
      </w:r>
      <w:r w:rsidR="00973314"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ALFREDO DE MOURA E SILVA                 </w:t>
      </w:r>
      <w:r w:rsidR="00A1221F" w:rsidRPr="00FB1860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                            </w:t>
      </w:r>
      <w:r w:rsidR="00F017A8">
        <w:rPr>
          <w:rFonts w:ascii="Tahoma" w:eastAsia="Times New Roman" w:hAnsi="Tahoma" w:cs="Tahoma"/>
          <w:sz w:val="20"/>
          <w:szCs w:val="20"/>
          <w:lang w:eastAsia="pt-BR"/>
        </w:rPr>
        <w:t xml:space="preserve">  </w:t>
      </w:r>
      <w:r w:rsidR="00F42D8D" w:rsidRPr="00FB1860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="00F017A8">
        <w:rPr>
          <w:rFonts w:ascii="Tahoma" w:eastAsia="Times New Roman" w:hAnsi="Tahoma" w:cs="Tahoma"/>
          <w:sz w:val="20"/>
          <w:szCs w:val="20"/>
          <w:lang w:eastAsia="pt-BR"/>
        </w:rPr>
        <w:t xml:space="preserve">     </w:t>
      </w:r>
      <w:r w:rsidR="00973314" w:rsidRPr="00FB1860">
        <w:rPr>
          <w:rFonts w:ascii="Tahoma" w:eastAsia="Times New Roman" w:hAnsi="Tahoma" w:cs="Tahoma"/>
          <w:sz w:val="20"/>
          <w:szCs w:val="20"/>
          <w:lang w:eastAsia="pt-BR"/>
        </w:rPr>
        <w:t>P</w:t>
      </w:r>
      <w:r w:rsidR="00F017A8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973314"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/ CONTRATADA            </w:t>
      </w: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                                    </w:t>
      </w:r>
      <w:r w:rsidR="00973314"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  </w:t>
      </w:r>
      <w:bookmarkStart w:id="0" w:name="_GoBack"/>
      <w:bookmarkEnd w:id="0"/>
      <w:r w:rsidR="00973314" w:rsidRPr="00FB1860">
        <w:rPr>
          <w:rFonts w:ascii="Tahoma" w:eastAsia="Times New Roman" w:hAnsi="Tahoma" w:cs="Tahoma"/>
          <w:sz w:val="20"/>
          <w:szCs w:val="20"/>
          <w:lang w:eastAsia="pt-BR"/>
        </w:rPr>
        <w:t>PREFEITO MUNICIPAL</w:t>
      </w: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Testemunhas: 1º: ________________________     2º:__________________________ </w:t>
      </w:r>
    </w:p>
    <w:p w:rsidR="00973314" w:rsidRPr="00FB1860" w:rsidRDefault="00973314" w:rsidP="0097331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73314" w:rsidRPr="00FB1860" w:rsidRDefault="00973314" w:rsidP="009863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            Visto:</w:t>
      </w:r>
    </w:p>
    <w:p w:rsidR="005E30F5" w:rsidRPr="00FB1860" w:rsidRDefault="005E30F5" w:rsidP="009863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986348" w:rsidRPr="00FB1860" w:rsidRDefault="00986348" w:rsidP="00986348">
      <w:pPr>
        <w:pStyle w:val="Corpodetexto"/>
        <w:ind w:right="261"/>
        <w:jc w:val="center"/>
        <w:rPr>
          <w:rFonts w:ascii="Tahoma" w:hAnsi="Tahoma" w:cs="Tahoma"/>
          <w:snapToGrid w:val="0"/>
          <w:sz w:val="20"/>
          <w:szCs w:val="20"/>
          <w:lang w:val="pt-PT"/>
        </w:rPr>
      </w:pPr>
      <w:r w:rsidRPr="00FB1860">
        <w:rPr>
          <w:rFonts w:ascii="Tahoma" w:hAnsi="Tahoma" w:cs="Tahoma"/>
          <w:snapToGrid w:val="0"/>
          <w:sz w:val="20"/>
          <w:szCs w:val="20"/>
          <w:lang w:val="pt-PT"/>
        </w:rPr>
        <w:t>________________________________</w:t>
      </w:r>
    </w:p>
    <w:p w:rsidR="008A2E40" w:rsidRPr="00FB1860" w:rsidRDefault="008A2E40" w:rsidP="008A2E40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Alcir José </w:t>
      </w:r>
      <w:proofErr w:type="spellStart"/>
      <w:r w:rsidRPr="00FB1860">
        <w:rPr>
          <w:rFonts w:ascii="Tahoma" w:eastAsia="Times New Roman" w:hAnsi="Tahoma" w:cs="Tahoma"/>
          <w:sz w:val="20"/>
          <w:szCs w:val="20"/>
          <w:lang w:eastAsia="pt-BR"/>
        </w:rPr>
        <w:t>Hendges</w:t>
      </w:r>
      <w:proofErr w:type="spellEnd"/>
    </w:p>
    <w:p w:rsidR="008A2E40" w:rsidRPr="00FB1860" w:rsidRDefault="008A2E40" w:rsidP="008A2E40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 xml:space="preserve">OAB/RS </w:t>
      </w:r>
      <w:r w:rsidRPr="00FB1860">
        <w:rPr>
          <w:rFonts w:ascii="Tahoma" w:eastAsia="Times New Roman" w:hAnsi="Tahoma" w:cs="Tahoma"/>
          <w:sz w:val="20"/>
          <w:szCs w:val="24"/>
          <w:lang w:eastAsia="pt-BR"/>
        </w:rPr>
        <w:t>86596</w:t>
      </w:r>
    </w:p>
    <w:p w:rsidR="008A2E40" w:rsidRPr="00FB1860" w:rsidRDefault="008A2E40" w:rsidP="008A2E40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  <w:r w:rsidRPr="00FB1860">
        <w:rPr>
          <w:rFonts w:ascii="Tahoma" w:eastAsia="Times New Roman" w:hAnsi="Tahoma" w:cs="Tahoma"/>
          <w:sz w:val="20"/>
          <w:szCs w:val="20"/>
          <w:lang w:eastAsia="pt-BR"/>
        </w:rPr>
        <w:t>Assessor Jurídico</w:t>
      </w:r>
    </w:p>
    <w:p w:rsidR="00141B21" w:rsidRPr="00FB1860" w:rsidRDefault="005A2B09" w:rsidP="008A2E40">
      <w:pPr>
        <w:pStyle w:val="Textopadro"/>
        <w:jc w:val="center"/>
        <w:rPr>
          <w:rFonts w:ascii="Tahoma" w:hAnsi="Tahoma" w:cs="Tahoma"/>
          <w:sz w:val="20"/>
        </w:rPr>
      </w:pPr>
    </w:p>
    <w:sectPr w:rsidR="00141B21" w:rsidRPr="00FB1860" w:rsidSect="00F623F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EFB"/>
    <w:multiLevelType w:val="hybridMultilevel"/>
    <w:tmpl w:val="923208C0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0559D"/>
    <w:multiLevelType w:val="hybridMultilevel"/>
    <w:tmpl w:val="6770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314"/>
    <w:rsid w:val="00007DC2"/>
    <w:rsid w:val="00014649"/>
    <w:rsid w:val="000276F0"/>
    <w:rsid w:val="000A6A6C"/>
    <w:rsid w:val="000C08FF"/>
    <w:rsid w:val="000D7742"/>
    <w:rsid w:val="00167943"/>
    <w:rsid w:val="00172966"/>
    <w:rsid w:val="001815F1"/>
    <w:rsid w:val="00205A21"/>
    <w:rsid w:val="002836EA"/>
    <w:rsid w:val="002968FA"/>
    <w:rsid w:val="002B30E7"/>
    <w:rsid w:val="002B73C3"/>
    <w:rsid w:val="002E0093"/>
    <w:rsid w:val="002E5251"/>
    <w:rsid w:val="00345DB8"/>
    <w:rsid w:val="003920E2"/>
    <w:rsid w:val="003B6348"/>
    <w:rsid w:val="003E6CC2"/>
    <w:rsid w:val="003E73B0"/>
    <w:rsid w:val="00432FB5"/>
    <w:rsid w:val="00472962"/>
    <w:rsid w:val="00491CAE"/>
    <w:rsid w:val="004C0C8D"/>
    <w:rsid w:val="004F0863"/>
    <w:rsid w:val="00504091"/>
    <w:rsid w:val="00510BC2"/>
    <w:rsid w:val="00553ED3"/>
    <w:rsid w:val="00566625"/>
    <w:rsid w:val="00580787"/>
    <w:rsid w:val="005A2B09"/>
    <w:rsid w:val="005E30F5"/>
    <w:rsid w:val="0065655B"/>
    <w:rsid w:val="00687311"/>
    <w:rsid w:val="00707166"/>
    <w:rsid w:val="00727E27"/>
    <w:rsid w:val="007E5338"/>
    <w:rsid w:val="008829B7"/>
    <w:rsid w:val="00887795"/>
    <w:rsid w:val="008A2E40"/>
    <w:rsid w:val="008D34F2"/>
    <w:rsid w:val="00922E31"/>
    <w:rsid w:val="00973314"/>
    <w:rsid w:val="00985839"/>
    <w:rsid w:val="00986348"/>
    <w:rsid w:val="009900A0"/>
    <w:rsid w:val="009B1304"/>
    <w:rsid w:val="009B5177"/>
    <w:rsid w:val="00A01147"/>
    <w:rsid w:val="00A1221F"/>
    <w:rsid w:val="00A25B69"/>
    <w:rsid w:val="00A25D6D"/>
    <w:rsid w:val="00A86A93"/>
    <w:rsid w:val="00B43290"/>
    <w:rsid w:val="00BC799D"/>
    <w:rsid w:val="00BE02B8"/>
    <w:rsid w:val="00BE6F80"/>
    <w:rsid w:val="00C20D4C"/>
    <w:rsid w:val="00C26847"/>
    <w:rsid w:val="00C55113"/>
    <w:rsid w:val="00C55A7D"/>
    <w:rsid w:val="00CF59DB"/>
    <w:rsid w:val="00D26062"/>
    <w:rsid w:val="00D35DE6"/>
    <w:rsid w:val="00D42CA5"/>
    <w:rsid w:val="00DA33D1"/>
    <w:rsid w:val="00E62452"/>
    <w:rsid w:val="00E64DB0"/>
    <w:rsid w:val="00E676A3"/>
    <w:rsid w:val="00E677AB"/>
    <w:rsid w:val="00E72159"/>
    <w:rsid w:val="00E73587"/>
    <w:rsid w:val="00EB506C"/>
    <w:rsid w:val="00F017A8"/>
    <w:rsid w:val="00F2047A"/>
    <w:rsid w:val="00F30D99"/>
    <w:rsid w:val="00F4168D"/>
    <w:rsid w:val="00F4246F"/>
    <w:rsid w:val="00F42D8D"/>
    <w:rsid w:val="00FB1860"/>
    <w:rsid w:val="00FE2EC3"/>
    <w:rsid w:val="00FE35C5"/>
    <w:rsid w:val="00FE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733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73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63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6348"/>
    <w:rPr>
      <w:rFonts w:ascii="Calibri" w:eastAsia="Calibri" w:hAnsi="Calibri" w:cs="Times New Roman"/>
    </w:rPr>
  </w:style>
  <w:style w:type="paragraph" w:customStyle="1" w:styleId="Textopadro">
    <w:name w:val="Texto padrão"/>
    <w:basedOn w:val="Normal"/>
    <w:rsid w:val="009863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733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73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63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6348"/>
    <w:rPr>
      <w:rFonts w:ascii="Calibri" w:eastAsia="Calibri" w:hAnsi="Calibri" w:cs="Times New Roman"/>
    </w:rPr>
  </w:style>
  <w:style w:type="paragraph" w:customStyle="1" w:styleId="Textopadro">
    <w:name w:val="Texto padrão"/>
    <w:basedOn w:val="Normal"/>
    <w:rsid w:val="009863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SHEILA</cp:lastModifiedBy>
  <cp:revision>8</cp:revision>
  <dcterms:created xsi:type="dcterms:W3CDTF">2017-08-01T11:11:00Z</dcterms:created>
  <dcterms:modified xsi:type="dcterms:W3CDTF">2017-08-01T11:55:00Z</dcterms:modified>
</cp:coreProperties>
</file>