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9D35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B7BAA48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2408D8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183751A" w14:textId="2CE37CF5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2E3D9D12" w14:textId="77777777" w:rsidR="0079193F" w:rsidRPr="0079193F" w:rsidRDefault="0079193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7A9C4DB" w14:textId="77777777" w:rsidR="0079193F" w:rsidRPr="0079193F" w:rsidRDefault="0079193F" w:rsidP="0079193F">
      <w:pPr>
        <w:pStyle w:val="Ttulo"/>
        <w:spacing w:line="360" w:lineRule="auto"/>
        <w:ind w:left="-851" w:right="-852"/>
        <w:rPr>
          <w:color w:val="000000"/>
          <w:sz w:val="24"/>
          <w:szCs w:val="24"/>
          <w:u w:val="single"/>
        </w:rPr>
      </w:pPr>
      <w:r w:rsidRPr="0079193F">
        <w:rPr>
          <w:color w:val="000000"/>
          <w:sz w:val="24"/>
          <w:szCs w:val="24"/>
          <w:u w:val="single"/>
        </w:rPr>
        <w:t>RETIFICAÇAO (QUALIFICAÇAO TECNICA – NOVA DATA DE ABERTURA)</w:t>
      </w:r>
    </w:p>
    <w:p w14:paraId="7B302B3A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1F7468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659AFFE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E45CE">
        <w:rPr>
          <w:rFonts w:ascii="Times New Roman" w:hAnsi="Times New Roman"/>
          <w:b/>
          <w:sz w:val="24"/>
          <w:szCs w:val="24"/>
        </w:rPr>
        <w:t>088/2024</w:t>
      </w:r>
    </w:p>
    <w:p w14:paraId="39C15BEC" w14:textId="77777777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6E45CE">
        <w:rPr>
          <w:rFonts w:ascii="Times New Roman" w:hAnsi="Times New Roman"/>
          <w:b/>
          <w:sz w:val="24"/>
          <w:szCs w:val="24"/>
        </w:rPr>
        <w:t>005/2024</w:t>
      </w:r>
    </w:p>
    <w:p w14:paraId="49F0437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215A105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732A697" w14:textId="77777777" w:rsidR="00904849" w:rsidRPr="00782536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82536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</w:t>
      </w:r>
      <w:r w:rsidR="0035092A">
        <w:rPr>
          <w:rFonts w:ascii="Times New Roman" w:hAnsi="Times New Roman" w:cs="Times New Roman"/>
          <w:b/>
          <w:sz w:val="24"/>
          <w:szCs w:val="24"/>
          <w:u w:val="single"/>
        </w:rPr>
        <w:t xml:space="preserve">, INCLUINDO MATERIAIS E MAO DE OBRA, PARA 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>RECAPEAMENTO ASFALTICO EM CONCRETO BETUMINOSO USINADO A QUENTE (C.B.U.Q) E DRENAGEM PLUVIAL, NA AVENIDA MAURICIO CARDOSO, NO TRECHO COMPREENDIDO ENTRE AS RUAS RUI BARBOSA E PRESIDENTE COSTA E SILVA, TOTALIZANDO UMA AREA DE 4.448,59 M², EM UMA EXTENSÃO DE 277,60 METROS DE PAVIMENTAÇAO E 62</w:t>
      </w:r>
      <w:r w:rsidR="005F30FB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 xml:space="preserve"> METROS DE DRENAGEM PLUVIAL</w:t>
      </w:r>
      <w:r w:rsidR="00904849" w:rsidRPr="00782536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14:paraId="0D2DAA6D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EFDA96" w14:textId="28FB6824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79193F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E45CE">
        <w:rPr>
          <w:rFonts w:ascii="Times New Roman" w:hAnsi="Times New Roman" w:cs="Times New Roman"/>
          <w:b/>
          <w:sz w:val="24"/>
          <w:szCs w:val="24"/>
          <w:u w:val="single"/>
        </w:rPr>
        <w:t>/09/2024</w:t>
      </w:r>
      <w:r w:rsidR="00DA57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BA16ECE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4A52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77E0E4F1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9BBE3AC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819E32D" w14:textId="059EC92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6E45CE">
        <w:rPr>
          <w:rFonts w:ascii="Times New Roman" w:hAnsi="Times New Roman"/>
          <w:sz w:val="24"/>
          <w:szCs w:val="24"/>
        </w:rPr>
        <w:t>2</w:t>
      </w:r>
      <w:r w:rsidR="0079193F">
        <w:rPr>
          <w:rFonts w:ascii="Times New Roman" w:hAnsi="Times New Roman"/>
          <w:sz w:val="24"/>
          <w:szCs w:val="24"/>
        </w:rPr>
        <w:t>9</w:t>
      </w:r>
      <w:r w:rsidR="006E45CE">
        <w:rPr>
          <w:rFonts w:ascii="Times New Roman" w:hAnsi="Times New Roman"/>
          <w:sz w:val="24"/>
          <w:szCs w:val="24"/>
        </w:rPr>
        <w:t xml:space="preserve"> de agosto de 2024</w:t>
      </w:r>
      <w:r w:rsidR="0035092A">
        <w:rPr>
          <w:rFonts w:ascii="Times New Roman" w:hAnsi="Times New Roman"/>
          <w:sz w:val="24"/>
          <w:szCs w:val="24"/>
        </w:rPr>
        <w:t>.</w:t>
      </w:r>
    </w:p>
    <w:p w14:paraId="2C064024" w14:textId="77777777" w:rsidR="00904849" w:rsidRPr="00CA0F3E" w:rsidRDefault="00904849" w:rsidP="0079193F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06D77B1A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39A35A4" w14:textId="77777777"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1E0899F7" w14:textId="77777777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14:paraId="4B0753D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32891BB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5092A"/>
    <w:rsid w:val="00397E32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3BA4"/>
    <w:rsid w:val="004D5E21"/>
    <w:rsid w:val="005424F3"/>
    <w:rsid w:val="005521C2"/>
    <w:rsid w:val="005A4EFE"/>
    <w:rsid w:val="005A75C0"/>
    <w:rsid w:val="005F30FB"/>
    <w:rsid w:val="006936F6"/>
    <w:rsid w:val="006A6DC6"/>
    <w:rsid w:val="006A7086"/>
    <w:rsid w:val="006E45CE"/>
    <w:rsid w:val="00707C33"/>
    <w:rsid w:val="00714503"/>
    <w:rsid w:val="00782536"/>
    <w:rsid w:val="00783167"/>
    <w:rsid w:val="0079193F"/>
    <w:rsid w:val="007E2240"/>
    <w:rsid w:val="00814D39"/>
    <w:rsid w:val="00817ABC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30E5A"/>
    <w:rsid w:val="00C3268C"/>
    <w:rsid w:val="00CA0F3E"/>
    <w:rsid w:val="00CA2CEF"/>
    <w:rsid w:val="00CB0715"/>
    <w:rsid w:val="00DA579D"/>
    <w:rsid w:val="00DF309D"/>
    <w:rsid w:val="00DF6F67"/>
    <w:rsid w:val="00E16221"/>
    <w:rsid w:val="00E37802"/>
    <w:rsid w:val="00E73E8C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1565"/>
  <w15:docId w15:val="{0788128A-0C0D-4EE8-ABD4-7F3150D2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99"/>
    <w:qFormat/>
    <w:rsid w:val="0079193F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79193F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41</cp:revision>
  <cp:lastPrinted>2024-08-29T17:05:00Z</cp:lastPrinted>
  <dcterms:created xsi:type="dcterms:W3CDTF">2021-01-12T13:12:00Z</dcterms:created>
  <dcterms:modified xsi:type="dcterms:W3CDTF">2024-08-29T17:06:00Z</dcterms:modified>
</cp:coreProperties>
</file>