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7E17F0B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D3B32B" w14:textId="77777777" w:rsidR="0002084E" w:rsidRPr="00343F06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343F06">
        <w:rPr>
          <w:rFonts w:ascii="Times New Roman" w:hAnsi="Times New Roman" w:cs="Times New Roman"/>
          <w:b/>
          <w:color w:val="000000" w:themeColor="text1"/>
          <w:u w:val="single"/>
        </w:rPr>
        <w:t xml:space="preserve">DOCUMENTO DE FORMALIZAÇAO DA DEMANDA (DFD) - 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</w:p>
    <w:p w14:paraId="648D6138" w14:textId="0F5224B4" w:rsidR="0002084E" w:rsidRPr="00343F06" w:rsidRDefault="00E61A10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bookmarkStart w:id="0" w:name="_Hlk178345157"/>
      <w:bookmarkStart w:id="1" w:name="_Hlk184624639"/>
      <w:r>
        <w:rPr>
          <w:rFonts w:ascii="Times New Roman" w:hAnsi="Times New Roman"/>
          <w:b/>
          <w:u w:val="single"/>
        </w:rPr>
        <w:t xml:space="preserve">CONTRATAÇAO DE PESSOA JURIDICA, SOB O REGIME DE EMPREITADA GLOBAL, PARA </w:t>
      </w:r>
      <w:bookmarkEnd w:id="0"/>
      <w:r>
        <w:rPr>
          <w:rFonts w:ascii="Times New Roman" w:hAnsi="Times New Roman"/>
          <w:b/>
          <w:u w:val="single"/>
        </w:rPr>
        <w:t>A EXECUÇAO DE ESTRUTURAS EM CONCRETO ARMADO PARA APOIO DE LONGARINAS DE MADEIRA E TABLADO EM PRANCHAS, PARA 01 PONTILHAO DE MADEIRA, SOBRE O RIO JACUIZINHO, LOCALIZADA EM RINCAO DOS TOLEDOS, NA DIVISA COM O MUNICIPIO DE JACUIZINHO, ATRAVES DE TERMO DE CONVENIO ENTRE O MUNICIPIO DE CAMPOS BORGES E JACUIZINHO</w:t>
      </w:r>
      <w:bookmarkEnd w:id="1"/>
      <w:r w:rsidR="0002084E" w:rsidRPr="00343F06">
        <w:rPr>
          <w:rFonts w:ascii="Times New Roman" w:hAnsi="Times New Roman" w:cs="Times New Roman"/>
          <w:b/>
          <w:u w:val="single"/>
        </w:rPr>
        <w:t xml:space="preserve">. </w:t>
      </w:r>
    </w:p>
    <w:p w14:paraId="1ED79110" w14:textId="64DFDC74" w:rsidR="0002084E" w:rsidRPr="00343F06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SOLICITANTE: </w:t>
      </w:r>
      <w:r w:rsidR="00E61A10">
        <w:rPr>
          <w:rFonts w:ascii="Times New Roman" w:hAnsi="Times New Roman" w:cs="Times New Roman"/>
        </w:rPr>
        <w:t>Secretaria de Infraestrutura e Meio Ambiente</w:t>
      </w:r>
    </w:p>
    <w:p w14:paraId="4EE4E5FB" w14:textId="33C17A82" w:rsidR="0002084E" w:rsidRPr="00343F06" w:rsidRDefault="00E61A10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SECRETARIO</w:t>
      </w:r>
      <w:r w:rsidR="0002084E" w:rsidRPr="00343F06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Jovani Fernandes da Costa</w:t>
      </w:r>
    </w:p>
    <w:p w14:paraId="3E57BFDA" w14:textId="64F96CA7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CARGO: </w:t>
      </w:r>
      <w:r w:rsidR="00E61A10">
        <w:rPr>
          <w:rFonts w:ascii="Times New Roman" w:hAnsi="Times New Roman" w:cs="Times New Roman"/>
        </w:rPr>
        <w:t>Secretario de Infraestrutura e Meio Ambiente</w:t>
      </w:r>
    </w:p>
    <w:p w14:paraId="4767D6BA" w14:textId="47D20F83" w:rsidR="0002084E" w:rsidRPr="00343F06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DATA: </w:t>
      </w:r>
      <w:r w:rsidR="00E61A10">
        <w:rPr>
          <w:rFonts w:ascii="Times New Roman" w:hAnsi="Times New Roman" w:cs="Times New Roman"/>
        </w:rPr>
        <w:t>09/12/2024</w:t>
      </w:r>
    </w:p>
    <w:p w14:paraId="75A570D0" w14:textId="5DAE065A" w:rsidR="0002084E" w:rsidRPr="00343F06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 w:rsidRPr="00343F06">
        <w:rPr>
          <w:rFonts w:ascii="Times New Roman" w:hAnsi="Times New Roman" w:cs="Times New Roman"/>
          <w:b/>
        </w:rPr>
        <w:t>Senhor</w:t>
      </w:r>
      <w:r w:rsidR="00E61A10">
        <w:rPr>
          <w:rFonts w:ascii="Times New Roman" w:hAnsi="Times New Roman" w:cs="Times New Roman"/>
          <w:b/>
        </w:rPr>
        <w:t>a</w:t>
      </w:r>
      <w:r w:rsidR="00343F06" w:rsidRPr="00343F06">
        <w:rPr>
          <w:rFonts w:ascii="Times New Roman" w:hAnsi="Times New Roman" w:cs="Times New Roman"/>
          <w:b/>
        </w:rPr>
        <w:t xml:space="preserve"> </w:t>
      </w:r>
      <w:r w:rsidRPr="00343F06">
        <w:rPr>
          <w:rFonts w:ascii="Times New Roman" w:hAnsi="Times New Roman" w:cs="Times New Roman"/>
          <w:b/>
        </w:rPr>
        <w:t>Prefeit</w:t>
      </w:r>
      <w:r w:rsidR="00E61A10">
        <w:rPr>
          <w:rFonts w:ascii="Times New Roman" w:hAnsi="Times New Roman" w:cs="Times New Roman"/>
          <w:b/>
        </w:rPr>
        <w:t>a</w:t>
      </w:r>
      <w:r w:rsidR="00343F06" w:rsidRPr="00343F06">
        <w:rPr>
          <w:rFonts w:ascii="Times New Roman" w:hAnsi="Times New Roman" w:cs="Times New Roman"/>
          <w:b/>
        </w:rPr>
        <w:t>:</w:t>
      </w:r>
    </w:p>
    <w:p w14:paraId="66E5D432" w14:textId="77777777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1A0A6D17" w14:textId="2E5E9551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 w:rsidRPr="00343F06"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E61A10">
        <w:rPr>
          <w:rFonts w:ascii="Times New Roman" w:hAnsi="Times New Roman"/>
          <w:b/>
          <w:u w:val="single"/>
        </w:rPr>
        <w:t>CONTRATAÇAO DE PESSOA JURIDICA, SOB O REGIME DE EMPREITADA GLOBAL, PARA A EXECUÇAO DE ESTRUTURAS EM CONCRETO ARMADO PARA APOIO DE LONGARINAS DE MADEIRA E TABLADO EM PRANCHAS, PARA 01 PONTILHAO DE MADEIRA, SOBRE O RIO JACUIZINHO, LOCALIZADA EM RINCAO DOS TOLEDOS, NA DIVISA COM O MUNICIPIO DE JACUIZINHO, ATRAVES DE TERMO DE CONVENIO ENTRE O MUNICIPIO DE CAMPOS BORGES E JACUIZINHO</w:t>
      </w:r>
      <w:r w:rsidRPr="00343F06">
        <w:rPr>
          <w:rFonts w:ascii="Times New Roman" w:hAnsi="Times New Roman" w:cs="Times New Roman"/>
          <w:bCs/>
        </w:rPr>
        <w:t xml:space="preserve">, </w:t>
      </w:r>
      <w:r w:rsidRPr="00343F06">
        <w:rPr>
          <w:rFonts w:ascii="Times New Roman" w:hAnsi="Times New Roman" w:cs="Times New Roman"/>
        </w:rPr>
        <w:t>conforme segue no Termo de Referência.</w:t>
      </w:r>
    </w:p>
    <w:p w14:paraId="1D07C68D" w14:textId="77777777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>Nestes termos pede deferimento.</w:t>
      </w:r>
    </w:p>
    <w:p w14:paraId="4E58D5BB" w14:textId="2E079487" w:rsidR="00460614" w:rsidRPr="00343F06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 xml:space="preserve">Campos Borges/RS, </w:t>
      </w:r>
      <w:r w:rsidR="00E61A10">
        <w:rPr>
          <w:rFonts w:ascii="Times New Roman" w:hAnsi="Times New Roman" w:cs="Times New Roman"/>
        </w:rPr>
        <w:t>09 de dezembro de 2024.</w:t>
      </w:r>
    </w:p>
    <w:p w14:paraId="410C3DDA" w14:textId="77777777" w:rsidR="00A94BFD" w:rsidRPr="00343F06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0DADA2A6" w14:textId="5699732A" w:rsidR="0002084E" w:rsidRPr="00343F06" w:rsidRDefault="001438B2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JOVANI FERNANDES DA COSTA</w:t>
      </w:r>
    </w:p>
    <w:p w14:paraId="59457499" w14:textId="52628F9E" w:rsidR="008B12B0" w:rsidRPr="00343F06" w:rsidRDefault="001438B2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Secretario de Infraestrutura e Meio Ambiente</w:t>
      </w:r>
    </w:p>
    <w:sectPr w:rsidR="008B12B0" w:rsidRPr="00343F0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438B2"/>
    <w:rsid w:val="00183C35"/>
    <w:rsid w:val="0018527F"/>
    <w:rsid w:val="001C6E1E"/>
    <w:rsid w:val="002A3325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9517D4"/>
    <w:rsid w:val="00A1026E"/>
    <w:rsid w:val="00A94BFD"/>
    <w:rsid w:val="00B571B7"/>
    <w:rsid w:val="00C41AFC"/>
    <w:rsid w:val="00C56DFB"/>
    <w:rsid w:val="00E61A10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2024-12-09T14:02:00Z</cp:lastPrinted>
  <dcterms:created xsi:type="dcterms:W3CDTF">2022-03-07T11:12:00Z</dcterms:created>
  <dcterms:modified xsi:type="dcterms:W3CDTF">2024-12-09T14:02:00Z</dcterms:modified>
</cp:coreProperties>
</file>