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B82" w:rsidRPr="006C0ACE" w:rsidRDefault="008D7B82" w:rsidP="008D7B8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8D7B82" w:rsidRPr="006C0ACE" w:rsidRDefault="008D7B82" w:rsidP="008D7B8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002/2025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proofErr w:type="gramStart"/>
      <w:r w:rsidRPr="00A51FD2">
        <w:rPr>
          <w:rFonts w:ascii="Times New Roman" w:hAnsi="Times New Roman" w:cs="Times New Roman"/>
          <w:b/>
          <w:bCs/>
          <w:u w:val="single"/>
        </w:rPr>
        <w:t>AUTO POSTO</w:t>
      </w:r>
      <w:proofErr w:type="gramEnd"/>
      <w:r w:rsidRPr="00A51FD2">
        <w:rPr>
          <w:rFonts w:ascii="Times New Roman" w:hAnsi="Times New Roman" w:cs="Times New Roman"/>
          <w:b/>
          <w:bCs/>
          <w:u w:val="single"/>
        </w:rPr>
        <w:t xml:space="preserve"> MACCARINI LTDA EPP</w:t>
      </w:r>
    </w:p>
    <w:p w:rsidR="008D7B82" w:rsidRPr="009351C3" w:rsidRDefault="008D7B82" w:rsidP="008D7B82">
      <w:pPr>
        <w:spacing w:before="93"/>
        <w:ind w:left="-851" w:right="-1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9351C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.</w:t>
      </w:r>
    </w:p>
    <w:p w:rsidR="008D7B82" w:rsidRPr="006C0ACE" w:rsidRDefault="008D7B82" w:rsidP="008D7B82">
      <w:pPr>
        <w:ind w:left="-851" w:right="-427"/>
        <w:jc w:val="both"/>
        <w:rPr>
          <w:rFonts w:ascii="Times New Roman" w:hAnsi="Times New Roman" w:cs="Times New Roman"/>
          <w:b/>
        </w:rPr>
      </w:pP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104/2024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019/2024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8D7B82" w:rsidRPr="006C0ACE" w:rsidRDefault="008D7B82" w:rsidP="008D7B8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proofErr w:type="gramStart"/>
      <w:r>
        <w:rPr>
          <w:rFonts w:ascii="Times New Roman" w:hAnsi="Times New Roman" w:cs="Times New Roman"/>
          <w:b/>
          <w:u w:val="single"/>
        </w:rPr>
        <w:t>136,</w:t>
      </w:r>
      <w:proofErr w:type="gramEnd"/>
      <w:r>
        <w:rPr>
          <w:rFonts w:ascii="Times New Roman" w:hAnsi="Times New Roman" w:cs="Times New Roman"/>
          <w:b/>
          <w:u w:val="single"/>
        </w:rPr>
        <w:t>620,00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cento e trinta e seis mil seiscentos e vinte reais</w:t>
      </w:r>
      <w:r w:rsidRPr="00CA2D91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8D7B82" w:rsidRPr="006C0ACE" w:rsidRDefault="008D7B82" w:rsidP="008D7B8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07 de janeiro de 2025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p w:rsidR="008D7B82" w:rsidRPr="006C0ACE" w:rsidRDefault="008D7B82" w:rsidP="008D7B8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D7B82" w:rsidRPr="006C0ACE" w:rsidRDefault="008D7B82" w:rsidP="008D7B8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8D7B82" w:rsidRPr="006C0ACE" w:rsidRDefault="008D7B82" w:rsidP="008D7B82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CLEONICE PASQUALOTTO DA PAIXAO TOLEDO</w:t>
      </w:r>
    </w:p>
    <w:p w:rsidR="008D7B82" w:rsidRPr="006C0ACE" w:rsidRDefault="008D7B82" w:rsidP="008D7B82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Prefeita Municipal</w:t>
      </w:r>
    </w:p>
    <w:p w:rsidR="008D7B82" w:rsidRPr="006C0ACE" w:rsidRDefault="008D7B82" w:rsidP="008D7B82">
      <w:pPr>
        <w:ind w:right="-425"/>
        <w:jc w:val="both"/>
      </w:pPr>
    </w:p>
    <w:p w:rsidR="008D7B82" w:rsidRPr="006C0ACE" w:rsidRDefault="008D7B82" w:rsidP="008D7B82">
      <w:pPr>
        <w:ind w:right="-425"/>
        <w:jc w:val="both"/>
      </w:pPr>
    </w:p>
    <w:p w:rsidR="008D7B82" w:rsidRPr="006C0ACE" w:rsidRDefault="008D7B82" w:rsidP="008D7B82"/>
    <w:p w:rsidR="008D7B82" w:rsidRPr="006C0ACE" w:rsidRDefault="008D7B82" w:rsidP="008D7B82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8D7B82" w:rsidRDefault="008D7B82" w:rsidP="008D7B82"/>
    <w:p w:rsidR="006557B3" w:rsidRDefault="006557B3"/>
    <w:sectPr w:rsidR="006557B3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B82"/>
    <w:rsid w:val="006557B3"/>
    <w:rsid w:val="008D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8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8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2025-01-14T15:01:00Z</dcterms:created>
  <dcterms:modified xsi:type="dcterms:W3CDTF">2025-01-14T15:02:00Z</dcterms:modified>
</cp:coreProperties>
</file>