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DB8" w:rsidRPr="005C3F64" w:rsidRDefault="007B3DB8" w:rsidP="007B3DB8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010</w:t>
      </w:r>
      <w:r>
        <w:rPr>
          <w:sz w:val="22"/>
          <w:szCs w:val="22"/>
          <w:u w:val="single"/>
        </w:rPr>
        <w:t>/202</w:t>
      </w:r>
      <w:r>
        <w:rPr>
          <w:sz w:val="22"/>
          <w:szCs w:val="22"/>
          <w:u w:val="single"/>
        </w:rPr>
        <w:t>5</w:t>
      </w:r>
    </w:p>
    <w:p w:rsidR="007B3DB8" w:rsidRPr="005C3F64" w:rsidRDefault="007B3DB8" w:rsidP="007B3DB8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7B3DB8" w:rsidRPr="00444E6D" w:rsidRDefault="007B3DB8" w:rsidP="007B3DB8">
      <w:pPr>
        <w:adjustRightInd w:val="0"/>
        <w:spacing w:line="360" w:lineRule="auto"/>
        <w:ind w:left="4248"/>
        <w:rPr>
          <w:rFonts w:ascii="Times New Roman" w:hAnsi="Times New Roman" w:cs="Times New Roman"/>
          <w:b/>
          <w:bCs/>
        </w:rPr>
      </w:pPr>
      <w:r w:rsidRPr="00444E6D">
        <w:rPr>
          <w:rFonts w:ascii="Times New Roman" w:hAnsi="Times New Roman" w:cs="Times New Roman"/>
          <w:b/>
          <w:color w:val="000000" w:themeColor="text1"/>
        </w:rPr>
        <w:t>AQUISIÇAO DE MATERIAIS ESCOLARES PARA DOAÇAO AOS ALUNOS DA REDE PUBLICA MUNICIPAL, EM CARATER EMERGENCIAL, EM VIRTUDE DO INICIO DO ANO LETIVO ESCOLAR DE 202</w:t>
      </w:r>
      <w:r>
        <w:rPr>
          <w:rFonts w:ascii="Times New Roman" w:hAnsi="Times New Roman" w:cs="Times New Roman"/>
          <w:b/>
          <w:color w:val="000000" w:themeColor="text1"/>
        </w:rPr>
        <w:t>5</w:t>
      </w:r>
      <w:r w:rsidRPr="00444E6D">
        <w:rPr>
          <w:rFonts w:ascii="Times New Roman" w:hAnsi="Times New Roman" w:cs="Times New Roman"/>
          <w:b/>
          <w:color w:val="000000" w:themeColor="text1"/>
        </w:rPr>
        <w:t>.</w:t>
      </w:r>
    </w:p>
    <w:p w:rsidR="007B3DB8" w:rsidRPr="005C3F64" w:rsidRDefault="007B3DB8" w:rsidP="007B3DB8">
      <w:pPr>
        <w:ind w:left="3402"/>
        <w:jc w:val="both"/>
        <w:rPr>
          <w:rFonts w:ascii="Times New Roman" w:hAnsi="Times New Roman" w:cs="Times New Roman"/>
          <w:b/>
        </w:rPr>
      </w:pPr>
    </w:p>
    <w:p w:rsidR="007B3DB8" w:rsidRPr="00444E6D" w:rsidRDefault="007B3DB8" w:rsidP="007B3DB8">
      <w:pPr>
        <w:spacing w:line="360" w:lineRule="auto"/>
        <w:ind w:left="426" w:right="283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C3F64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</w:t>
      </w:r>
      <w:r>
        <w:rPr>
          <w:rFonts w:ascii="Times New Roman" w:hAnsi="Times New Roman" w:cs="Times New Roman"/>
          <w:color w:val="000000"/>
        </w:rPr>
        <w:t>Goiás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MARISA IGNES ORSOLIN MORGAN LTDA</w:t>
      </w:r>
      <w:r w:rsidRPr="001052B5">
        <w:rPr>
          <w:rFonts w:ascii="Times New Roman" w:hAnsi="Times New Roman" w:cs="Times New Roman"/>
          <w:b/>
        </w:rPr>
        <w:t xml:space="preserve">, </w:t>
      </w:r>
      <w:r w:rsidRPr="001052B5">
        <w:rPr>
          <w:rFonts w:ascii="Times New Roman" w:hAnsi="Times New Roman" w:cs="Times New Roman"/>
        </w:rPr>
        <w:t xml:space="preserve">inscrito no CNPJ sob N° </w:t>
      </w:r>
      <w:r>
        <w:rPr>
          <w:rFonts w:ascii="Times New Roman" w:hAnsi="Times New Roman" w:cs="Times New Roman"/>
        </w:rPr>
        <w:t>01.356.379/0001-30</w:t>
      </w:r>
      <w:r w:rsidRPr="001052B5">
        <w:rPr>
          <w:rFonts w:ascii="Times New Roman" w:hAnsi="Times New Roman" w:cs="Times New Roman"/>
        </w:rPr>
        <w:t xml:space="preserve">, </w:t>
      </w:r>
      <w:r w:rsidRPr="001052B5">
        <w:rPr>
          <w:rFonts w:ascii="Times New Roman" w:hAnsi="Times New Roman" w:cs="Times New Roman"/>
          <w:b/>
        </w:rPr>
        <w:t>s</w:t>
      </w:r>
      <w:r w:rsidRPr="001052B5">
        <w:rPr>
          <w:rFonts w:ascii="Times New Roman" w:hAnsi="Times New Roman" w:cs="Times New Roman"/>
        </w:rPr>
        <w:t xml:space="preserve">ito a </w:t>
      </w:r>
      <w:r>
        <w:rPr>
          <w:rFonts w:ascii="Times New Roman" w:hAnsi="Times New Roman" w:cs="Times New Roman"/>
        </w:rPr>
        <w:t>AV. Mauricio Cardoso</w:t>
      </w:r>
      <w:r w:rsidRPr="001052B5">
        <w:rPr>
          <w:rFonts w:ascii="Times New Roman" w:hAnsi="Times New Roman" w:cs="Times New Roman"/>
        </w:rPr>
        <w:t xml:space="preserve">, localizada na Cidade </w:t>
      </w:r>
      <w:r>
        <w:rPr>
          <w:rFonts w:ascii="Times New Roman" w:hAnsi="Times New Roman" w:cs="Times New Roman"/>
        </w:rPr>
        <w:t>Campos Borges</w:t>
      </w:r>
      <w:r w:rsidRPr="001052B5">
        <w:rPr>
          <w:rFonts w:ascii="Times New Roman" w:hAnsi="Times New Roman" w:cs="Times New Roman"/>
        </w:rPr>
        <w:t>/RS, CEP 99.4</w:t>
      </w:r>
      <w:r>
        <w:rPr>
          <w:rFonts w:ascii="Times New Roman" w:hAnsi="Times New Roman" w:cs="Times New Roman"/>
        </w:rPr>
        <w:t>35</w:t>
      </w:r>
      <w:r w:rsidRPr="001052B5">
        <w:rPr>
          <w:rFonts w:ascii="Times New Roman" w:hAnsi="Times New Roman" w:cs="Times New Roman"/>
        </w:rPr>
        <w:t xml:space="preserve">-000, representado neste ato por </w:t>
      </w:r>
      <w:r>
        <w:rPr>
          <w:rFonts w:ascii="Times New Roman" w:hAnsi="Times New Roman" w:cs="Times New Roman"/>
          <w:b/>
        </w:rPr>
        <w:t>MARISA IGNES ORSOLIN MORGAN</w:t>
      </w:r>
      <w:r w:rsidRPr="001052B5">
        <w:rPr>
          <w:rFonts w:ascii="Times New Roman" w:hAnsi="Times New Roman" w:cs="Times New Roman"/>
        </w:rPr>
        <w:t xml:space="preserve">, cadastrado sob CPF </w:t>
      </w:r>
      <w:r>
        <w:rPr>
          <w:rFonts w:ascii="Times New Roman" w:hAnsi="Times New Roman" w:cs="Times New Roman"/>
        </w:rPr>
        <w:t>455.974.8000-49</w:t>
      </w:r>
      <w:r w:rsidRPr="005C3F64">
        <w:rPr>
          <w:rFonts w:ascii="Times New Roman" w:hAnsi="Times New Roman" w:cs="Times New Roman"/>
        </w:rPr>
        <w:t>, doravante denominado CONTRATADO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(a), tendo em vista a homologação de licitação para a</w:t>
      </w:r>
      <w:proofErr w:type="gramStart"/>
      <w:r w:rsidRPr="005C3F64">
        <w:rPr>
          <w:rFonts w:ascii="Times New Roman" w:hAnsi="Times New Roman" w:cs="Times New Roman"/>
          <w:bCs/>
        </w:rPr>
        <w:t xml:space="preserve"> </w:t>
      </w:r>
      <w:r w:rsidRPr="00341A8E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gramEnd"/>
      <w:r w:rsidRPr="00444E6D">
        <w:rPr>
          <w:rFonts w:ascii="Times New Roman" w:hAnsi="Times New Roman" w:cs="Times New Roman"/>
          <w:b/>
          <w:sz w:val="18"/>
          <w:szCs w:val="18"/>
        </w:rPr>
        <w:t>AQUISIÇAO DE MATERIAIS ESCOLARES PARA DOAÇAO AOS ALUNOS DA REDE PUBLICA MUNICIPAL, EM CARATER EMERGENCIAL, EM VIRTUDE DO INICIO DO ANO LETIVO ESCOLAR DE 202</w:t>
      </w:r>
      <w:r>
        <w:rPr>
          <w:rFonts w:ascii="Times New Roman" w:hAnsi="Times New Roman" w:cs="Times New Roman"/>
          <w:b/>
          <w:sz w:val="18"/>
          <w:szCs w:val="18"/>
        </w:rPr>
        <w:t>5</w:t>
      </w:r>
      <w:r w:rsidRPr="00444E6D">
        <w:rPr>
          <w:rFonts w:ascii="Times New Roman" w:hAnsi="Times New Roman" w:cs="Times New Roman"/>
          <w:b/>
          <w:sz w:val="18"/>
          <w:szCs w:val="18"/>
        </w:rPr>
        <w:t>.</w:t>
      </w:r>
    </w:p>
    <w:p w:rsidR="007B3DB8" w:rsidRPr="005C3F64" w:rsidRDefault="007B3DB8" w:rsidP="007B3DB8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7B3DB8" w:rsidRPr="005C3F64" w:rsidRDefault="007B3DB8" w:rsidP="007B3DB8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 w:themeColor="text1"/>
        </w:rPr>
        <w:t>Processo de Licitação Nº 0</w:t>
      </w:r>
      <w:r>
        <w:rPr>
          <w:rFonts w:ascii="Times New Roman" w:hAnsi="Times New Roman" w:cs="Times New Roman"/>
          <w:b/>
          <w:bCs/>
          <w:color w:val="000000" w:themeColor="text1"/>
        </w:rPr>
        <w:t>05</w:t>
      </w:r>
      <w:r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004/202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7B3DB8" w:rsidRPr="005C3F64" w:rsidRDefault="007B3DB8" w:rsidP="007B3DB8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>Edital de Licitação nº 00</w:t>
      </w:r>
      <w:r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>, Pregão Presencial N° 004/202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7B3DB8" w:rsidRPr="005C3F64" w:rsidRDefault="007B3DB8" w:rsidP="007B3DB8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7B3DB8" w:rsidRPr="007B3DB8" w:rsidRDefault="007B3DB8" w:rsidP="007B3DB8">
      <w:pPr>
        <w:adjustRightInd w:val="0"/>
        <w:spacing w:line="360" w:lineRule="auto"/>
        <w:rPr>
          <w:rFonts w:ascii="Times New Roman" w:hAnsi="Times New Roman" w:cs="Times New Roman"/>
          <w:bCs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 xml:space="preserve"> se objeto deste instrumento as </w:t>
      </w:r>
      <w:r w:rsidRPr="00A419CE">
        <w:rPr>
          <w:rFonts w:ascii="Times New Roman" w:hAnsi="Times New Roman" w:cs="Times New Roman"/>
          <w:bCs/>
          <w:color w:val="000000" w:themeColor="text1"/>
        </w:rPr>
        <w:t xml:space="preserve">AQUISIÇAO DE MATERIAIS ESCOLARES PARA DOAÇAO </w:t>
      </w:r>
      <w:r w:rsidRPr="00A419CE">
        <w:rPr>
          <w:rFonts w:ascii="Times New Roman" w:hAnsi="Times New Roman" w:cs="Times New Roman"/>
          <w:bCs/>
          <w:color w:val="000000" w:themeColor="text1"/>
        </w:rPr>
        <w:lastRenderedPageBreak/>
        <w:t>AOS ALUNOS DA REDE PUBLICA MUNICIPAL, EM CARATER EMERGENCIAL, EM VIRTUDE DO INICIO DO ANO LETIVO ESCOLAR DE 202</w:t>
      </w:r>
      <w:r>
        <w:rPr>
          <w:rFonts w:ascii="Times New Roman" w:hAnsi="Times New Roman" w:cs="Times New Roman"/>
          <w:bCs/>
          <w:color w:val="000000" w:themeColor="text1"/>
        </w:rPr>
        <w:t>5</w:t>
      </w:r>
      <w:r w:rsidRPr="00A419CE">
        <w:rPr>
          <w:rFonts w:ascii="Times New Roman" w:hAnsi="Times New Roman" w:cs="Times New Roman"/>
          <w:bCs/>
          <w:color w:val="000000" w:themeColor="text1"/>
        </w:rPr>
        <w:t>.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Style w:val="Tabelacomgrade"/>
        <w:tblW w:w="9889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46"/>
        <w:gridCol w:w="992"/>
        <w:gridCol w:w="709"/>
        <w:gridCol w:w="4252"/>
        <w:gridCol w:w="1389"/>
        <w:gridCol w:w="1701"/>
      </w:tblGrid>
      <w:tr w:rsidR="007B3DB8" w:rsidRPr="007B3DB8" w:rsidTr="0090563D">
        <w:trPr>
          <w:trHeight w:val="801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DB8" w:rsidRPr="007B3DB8" w:rsidRDefault="007B3DB8" w:rsidP="007B3DB8">
            <w:pPr>
              <w:widowControl/>
              <w:tabs>
                <w:tab w:val="center" w:pos="2649"/>
                <w:tab w:val="left" w:pos="3495"/>
              </w:tabs>
              <w:autoSpaceDE/>
              <w:autoSpaceDN/>
              <w:spacing w:line="360" w:lineRule="auto"/>
              <w:ind w:left="-142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ind w:left="-108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QUANT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DESCRIÇÃO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DB8" w:rsidRPr="007B3DB8" w:rsidRDefault="007B3DB8" w:rsidP="007B3DB8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VALOR UN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3DB8" w:rsidRPr="007B3DB8" w:rsidRDefault="007B3DB8" w:rsidP="007B3DB8">
            <w:pPr>
              <w:widowControl/>
              <w:autoSpaceDE/>
              <w:autoSpaceDN/>
              <w:ind w:right="602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VALOR TOTAL</w:t>
            </w:r>
          </w:p>
          <w:p w:rsidR="007B3DB8" w:rsidRPr="007B3DB8" w:rsidRDefault="007B3DB8" w:rsidP="007B3DB8">
            <w:pPr>
              <w:widowControl/>
              <w:autoSpaceDE/>
              <w:autoSpaceDN/>
              <w:ind w:right="602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</w:p>
        </w:tc>
      </w:tr>
      <w:tr w:rsidR="007B3DB8" w:rsidRPr="007B3DB8" w:rsidTr="0090563D">
        <w:trPr>
          <w:trHeight w:val="695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 xml:space="preserve">   02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800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CADERNO ESPIRAL UNIVERSITÁRIO 80 </w:t>
            </w:r>
            <w:proofErr w:type="gramStart"/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FOLHAS,</w:t>
            </w:r>
            <w:proofErr w:type="gramEnd"/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CAPA DURA, DIMENSÕES APROXIMADAS FORMATO 200X275MM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R$ 8,96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R$ 7.168,00</w:t>
            </w:r>
          </w:p>
        </w:tc>
      </w:tr>
      <w:tr w:rsidR="007B3DB8" w:rsidRPr="007B3DB8" w:rsidTr="0090563D">
        <w:trPr>
          <w:trHeight w:val="692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300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CADERNO DE DESENHO GRANDE, CAPA DURA, 48 FOLHAS.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R$ 8,94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R$ 2.682,00</w:t>
            </w:r>
          </w:p>
        </w:tc>
      </w:tr>
      <w:tr w:rsidR="007B3DB8" w:rsidRPr="007B3DB8" w:rsidTr="0090563D">
        <w:trPr>
          <w:trHeight w:val="703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06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250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proofErr w:type="gramStart"/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FOLHA DE PAPEL EVA TAMANHO</w:t>
            </w:r>
            <w:proofErr w:type="gramEnd"/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 APROX. 45X60CM CORES DIVERSAS.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R$ 2,39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R$ 597,50</w:t>
            </w:r>
          </w:p>
        </w:tc>
      </w:tr>
      <w:tr w:rsidR="007B3DB8" w:rsidRPr="007B3DB8" w:rsidTr="0090563D">
        <w:trPr>
          <w:trHeight w:val="699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07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85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FITA LARGA ADESIVA TRANSPARENTE, MEDIDA APROX. </w:t>
            </w:r>
            <w:proofErr w:type="gramStart"/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48MMX45MM</w:t>
            </w:r>
            <w:proofErr w:type="gramEnd"/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R$ 5,99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R$ 509,15</w:t>
            </w:r>
          </w:p>
        </w:tc>
      </w:tr>
      <w:tr w:rsidR="007B3DB8" w:rsidRPr="007B3DB8" w:rsidTr="0090563D">
        <w:trPr>
          <w:trHeight w:val="54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09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CX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BORRACHA BRANCA ESCOLAR, MACIA, COM 60 UNIDADES.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R$ 14,40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R$ 172,80</w:t>
            </w:r>
          </w:p>
        </w:tc>
      </w:tr>
      <w:tr w:rsidR="007B3DB8" w:rsidRPr="007B3DB8" w:rsidTr="0090563D">
        <w:trPr>
          <w:trHeight w:val="569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CX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CANETA ESPEROGRAFICA PONTA MACIA, ESCRITA SUAVE, AZUL, COM 50 UNIDADES.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R$ 37,98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R$ 151,92</w:t>
            </w:r>
          </w:p>
        </w:tc>
      </w:tr>
      <w:tr w:rsidR="007B3DB8" w:rsidRPr="007B3DB8" w:rsidTr="0090563D">
        <w:trPr>
          <w:trHeight w:val="549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CX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CANETA ESPEROGRAFICAPONTA MACIA, ESCRITA SUAVE, PRETA, COM 50 UNIDADES.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R$ 37,98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R$ 75,96</w:t>
            </w:r>
          </w:p>
        </w:tc>
      </w:tr>
      <w:tr w:rsidR="007B3DB8" w:rsidRPr="007B3DB8" w:rsidTr="0090563D">
        <w:trPr>
          <w:trHeight w:val="70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GRANPEADOR DE MESA PARA PAPEIS, GRAMPOS 26/6, PARA 20 FOLHAS.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R$ 9,70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R$ 38,80</w:t>
            </w:r>
          </w:p>
        </w:tc>
      </w:tr>
      <w:tr w:rsidR="007B3DB8" w:rsidRPr="007B3DB8" w:rsidTr="0090563D">
        <w:trPr>
          <w:trHeight w:val="413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60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COLA GLITER COLORIDA VARIAS CORES, 23 G.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R$ 4,16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R$ 249,60</w:t>
            </w:r>
          </w:p>
        </w:tc>
      </w:tr>
      <w:tr w:rsidR="007B3DB8" w:rsidRPr="007B3DB8" w:rsidTr="0090563D">
        <w:trPr>
          <w:trHeight w:val="433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35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15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PINCEL ATÔMICO GROSSO PONTA CHATA 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R$ 1,50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R$ 22,50</w:t>
            </w:r>
          </w:p>
        </w:tc>
      </w:tr>
      <w:tr w:rsidR="007B3DB8" w:rsidRPr="007B3DB8" w:rsidTr="0090563D">
        <w:trPr>
          <w:trHeight w:val="414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39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CAIXA DE ARQUIVO MORTO DE PAPELÃO.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R$ 3,90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R$ 39,00</w:t>
            </w:r>
          </w:p>
        </w:tc>
      </w:tr>
      <w:tr w:rsidR="007B3DB8" w:rsidRPr="007B3DB8" w:rsidTr="0090563D">
        <w:trPr>
          <w:trHeight w:val="412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41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PCT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FOLHA DE PAPEL A4 COLORIDA GRAMATURA 75mg, COM 100 UM.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R$ 7,80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R$ 7,80</w:t>
            </w:r>
          </w:p>
        </w:tc>
      </w:tr>
      <w:tr w:rsidR="007B3DB8" w:rsidRPr="007B3DB8" w:rsidTr="0090563D">
        <w:trPr>
          <w:trHeight w:val="402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44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PCT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PALITO DE PICOLÉ EM MADEIRA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R$ 3,00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R$ 30,00</w:t>
            </w:r>
          </w:p>
        </w:tc>
      </w:tr>
      <w:tr w:rsidR="007B3DB8" w:rsidRPr="007B3DB8" w:rsidTr="0090563D">
        <w:trPr>
          <w:trHeight w:val="408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45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PCT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PALITO DE CHURRASCO EM MADEIRA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R$ 4,64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R$ 46,40</w:t>
            </w:r>
          </w:p>
        </w:tc>
      </w:tr>
      <w:tr w:rsidR="007B3DB8" w:rsidRPr="007B3DB8" w:rsidTr="0090563D">
        <w:trPr>
          <w:trHeight w:val="425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</w:pPr>
            <w:r w:rsidRPr="007B3DB8">
              <w:rPr>
                <w:rFonts w:asciiTheme="minorHAnsi" w:eastAsiaTheme="minorHAnsi" w:hAnsiTheme="minorHAnsi" w:cstheme="minorBidi"/>
                <w:sz w:val="20"/>
                <w:lang w:eastAsia="en-US" w:bidi="ar-SA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UN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02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PEN DRIVE 16 GB.</w:t>
            </w: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R$ 30,00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R$ 60,00</w:t>
            </w:r>
          </w:p>
        </w:tc>
      </w:tr>
      <w:tr w:rsidR="007B3DB8" w:rsidRPr="007B3DB8" w:rsidTr="0090563D">
        <w:trPr>
          <w:gridBefore w:val="3"/>
          <w:wBefore w:w="2547" w:type="dxa"/>
          <w:trHeight w:val="552"/>
        </w:trPr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</w:p>
        </w:tc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 xml:space="preserve">TOTAL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3DB8" w:rsidRPr="007B3DB8" w:rsidRDefault="007B3DB8" w:rsidP="007B3DB8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sz w:val="20"/>
                <w:lang w:eastAsia="en-US" w:bidi="ar-SA"/>
              </w:rPr>
            </w:pPr>
            <w:r w:rsidRPr="007B3DB8"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R$</w:t>
            </w:r>
            <w:r>
              <w:rPr>
                <w:rFonts w:ascii="Times New Roman" w:eastAsia="Calibri" w:hAnsi="Times New Roman" w:cs="Times New Roman"/>
                <w:sz w:val="20"/>
                <w:lang w:eastAsia="en-US" w:bidi="ar-SA"/>
              </w:rPr>
              <w:t>11.851,43</w:t>
            </w:r>
          </w:p>
        </w:tc>
      </w:tr>
    </w:tbl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7B3DB8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11.851,43</w:t>
      </w:r>
      <w:r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 xml:space="preserve">onze mil oitocentos e cinquenta e </w:t>
      </w:r>
      <w:proofErr w:type="gramStart"/>
      <w:r>
        <w:rPr>
          <w:rFonts w:ascii="Times New Roman" w:hAnsi="Times New Roman" w:cs="Times New Roman"/>
          <w:b/>
          <w:u w:val="single"/>
        </w:rPr>
        <w:t>um reais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 e quarenta e três </w:t>
      </w:r>
      <w:r>
        <w:rPr>
          <w:rFonts w:ascii="Times New Roman" w:hAnsi="Times New Roman" w:cs="Times New Roman"/>
          <w:b/>
          <w:u w:val="single"/>
        </w:rPr>
        <w:t>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7B3DB8" w:rsidRPr="00D372EA" w:rsidRDefault="007B3DB8" w:rsidP="007B3DB8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7B3DB8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</w:t>
      </w:r>
      <w:r w:rsidR="00C44EBF">
        <w:rPr>
          <w:rFonts w:ascii="Times New Roman" w:hAnsi="Times New Roman" w:cs="Times New Roman"/>
        </w:rPr>
        <w:t>870</w:t>
      </w:r>
      <w:r>
        <w:rPr>
          <w:rFonts w:ascii="Times New Roman" w:hAnsi="Times New Roman" w:cs="Times New Roman"/>
        </w:rPr>
        <w:t xml:space="preserve">, de </w:t>
      </w:r>
      <w:r w:rsidR="00C44EBF"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 xml:space="preserve"> de dezembro 202</w:t>
      </w:r>
      <w:r w:rsidR="00C44EB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</w:p>
    <w:p w:rsidR="007B3DB8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7B3DB8" w:rsidRPr="004808F8" w:rsidRDefault="007B3DB8" w:rsidP="007B3DB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 – SECRETARIA</w:t>
      </w:r>
      <w:proofErr w:type="gramEnd"/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MUNICIPAL DE EDUCAÇAO E CULTURA </w:t>
      </w:r>
    </w:p>
    <w:p w:rsidR="007B3DB8" w:rsidRPr="004808F8" w:rsidRDefault="007B3DB8" w:rsidP="007B3DB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 – EDUCAÇAO BASICA</w:t>
      </w:r>
    </w:p>
    <w:p w:rsidR="007B3DB8" w:rsidRPr="004808F8" w:rsidRDefault="007B3DB8" w:rsidP="007B3DB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06.01.12.365.0050.2052– MANUTENÇAO ATIVIDADES DE EDUCAÇAO INANTIL</w:t>
      </w:r>
    </w:p>
    <w:p w:rsidR="007B3DB8" w:rsidRPr="004808F8" w:rsidRDefault="007B3DB8" w:rsidP="007B3DB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06.01.12.361.0050.2053 – MANUTENÇAO ATIVIDADES DE ENSINO FUNDAMENTAL</w:t>
      </w:r>
    </w:p>
    <w:p w:rsidR="007B3DB8" w:rsidRPr="004808F8" w:rsidRDefault="007B3DB8" w:rsidP="007B3DB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 – MATERIAL DE CONSUMO</w:t>
      </w:r>
    </w:p>
    <w:p w:rsidR="007B3DB8" w:rsidRPr="004808F8" w:rsidRDefault="007B3DB8" w:rsidP="007B3DB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3390.32.00.00.00.00 – MATERIAL, BEM OU SERV. DE DIST. GRATUITA</w:t>
      </w:r>
    </w:p>
    <w:p w:rsidR="007B3DB8" w:rsidRPr="004808F8" w:rsidRDefault="007B3DB8" w:rsidP="007B3DB8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4808F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RV 20, 1124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7B3DB8" w:rsidRPr="00C44EBF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7B3DB8" w:rsidRPr="005C3F64" w:rsidRDefault="007B3DB8" w:rsidP="007B3DB8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7B3DB8" w:rsidRPr="005C3F64" w:rsidRDefault="007B3DB8" w:rsidP="007B3DB8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7B3DB8" w:rsidRPr="0045410F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</w:t>
      </w:r>
      <w:r w:rsidRPr="005C3F64">
        <w:rPr>
          <w:rFonts w:ascii="Times New Roman" w:hAnsi="Times New Roman" w:cs="Times New Roman"/>
        </w:rPr>
        <w:lastRenderedPageBreak/>
        <w:t xml:space="preserve">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7B3DB8" w:rsidRPr="005C41AC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>eia e constitui neste ato a Sra</w:t>
      </w:r>
      <w:r w:rsidR="00C44EBF">
        <w:rPr>
          <w:rFonts w:ascii="Times New Roman" w:hAnsi="Times New Roman" w:cs="Times New Roman"/>
        </w:rPr>
        <w:t xml:space="preserve">. </w:t>
      </w:r>
      <w:r w:rsidR="00C44EBF" w:rsidRPr="00C44EBF">
        <w:rPr>
          <w:rFonts w:ascii="Times New Roman" w:hAnsi="Times New Roman" w:cs="Times New Roman"/>
          <w:b/>
        </w:rPr>
        <w:t>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7B3DB8" w:rsidRPr="004667DB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7B3DB8" w:rsidRPr="005C3F64" w:rsidRDefault="007B3DB8" w:rsidP="007B3DB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7B3DB8" w:rsidRPr="005C3F64" w:rsidRDefault="007B3DB8" w:rsidP="007B3DB8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 w:rsidR="00C44EBF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</w:t>
      </w:r>
      <w:r w:rsidR="00C44EBF">
        <w:rPr>
          <w:rFonts w:ascii="Times New Roman" w:hAnsi="Times New Roman" w:cs="Times New Roman"/>
        </w:rPr>
        <w:t>de janeiro</w:t>
      </w:r>
      <w:r>
        <w:rPr>
          <w:rFonts w:ascii="Times New Roman" w:hAnsi="Times New Roman" w:cs="Times New Roman"/>
        </w:rPr>
        <w:t xml:space="preserve"> de 202</w:t>
      </w:r>
      <w:r w:rsidR="00C44EB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:rsidR="007B3DB8" w:rsidRPr="005C3F64" w:rsidRDefault="007B3DB8" w:rsidP="007B3DB8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7B3DB8" w:rsidRPr="005C3F64" w:rsidRDefault="007B3DB8" w:rsidP="007B3DB8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7B3DB8" w:rsidRPr="005C3F64" w:rsidRDefault="007B3DB8" w:rsidP="007B3DB8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7B3DB8" w:rsidRDefault="007B3DB8" w:rsidP="007B3DB8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7B3DB8" w:rsidRDefault="007B3DB8" w:rsidP="007B3DB8">
      <w:pPr>
        <w:adjustRightInd w:val="0"/>
        <w:jc w:val="center"/>
        <w:rPr>
          <w:rFonts w:ascii="Times New Roman" w:hAnsi="Times New Roman" w:cs="Times New Roman"/>
          <w:b/>
        </w:rPr>
      </w:pPr>
    </w:p>
    <w:p w:rsidR="007B3DB8" w:rsidRDefault="007B3DB8" w:rsidP="007B3DB8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7B3DB8" w:rsidRPr="00B24D35" w:rsidRDefault="007B3DB8" w:rsidP="007B3DB8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7B3DB8" w:rsidRDefault="007B3DB8" w:rsidP="007B3DB8">
      <w:pPr>
        <w:adjustRightInd w:val="0"/>
        <w:ind w:left="-1276" w:right="-113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MARISA IGNES ORSOLIN MORGAN LTDA</w:t>
      </w:r>
    </w:p>
    <w:p w:rsidR="007B3DB8" w:rsidRPr="00C44BE7" w:rsidRDefault="007B3DB8" w:rsidP="007B3DB8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CNPJ Nº. </w:t>
      </w:r>
      <w:r>
        <w:rPr>
          <w:rFonts w:ascii="Times New Roman" w:hAnsi="Times New Roman" w:cs="Times New Roman"/>
          <w:sz w:val="24"/>
          <w:szCs w:val="24"/>
        </w:rPr>
        <w:t>01.356.379/0001-30</w:t>
      </w:r>
    </w:p>
    <w:p w:rsidR="007B3DB8" w:rsidRDefault="007B3DB8" w:rsidP="007B3DB8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7B3DB8" w:rsidRDefault="007B3DB8" w:rsidP="007B3DB8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7B3DB8" w:rsidRDefault="007B3DB8" w:rsidP="007B3DB8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7B3DB8" w:rsidRDefault="007B3DB8" w:rsidP="007B3DB8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7B3DB8" w:rsidRDefault="00C44EBF" w:rsidP="007B3DB8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ARACI TEREZINHA DE OLIVEIRA DRUM</w:t>
      </w:r>
    </w:p>
    <w:p w:rsidR="007B3DB8" w:rsidRPr="006D3E61" w:rsidRDefault="007B3DB8" w:rsidP="007B3DB8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7B3DB8" w:rsidRPr="005C3F64" w:rsidRDefault="007B3DB8" w:rsidP="007B3DB8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7B3DB8" w:rsidRPr="005C3F64" w:rsidRDefault="007B3DB8" w:rsidP="007B3DB8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7B3DB8" w:rsidRPr="005C3F64" w:rsidRDefault="007B3DB8" w:rsidP="007B3DB8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7B3DB8" w:rsidRPr="005C3F64" w:rsidRDefault="007B3DB8" w:rsidP="007B3DB8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7B3DB8" w:rsidRPr="005C3F64" w:rsidRDefault="007B3DB8" w:rsidP="007B3DB8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7B3DB8" w:rsidRPr="005C3F64" w:rsidRDefault="007B3DB8" w:rsidP="007B3DB8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7B3DB8" w:rsidRPr="005C3F64" w:rsidRDefault="007B3DB8" w:rsidP="007B3DB8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7B3DB8" w:rsidRDefault="007B3DB8" w:rsidP="007B3DB8"/>
    <w:p w:rsidR="007B3DB8" w:rsidRDefault="007B3DB8" w:rsidP="007B3DB8"/>
    <w:p w:rsidR="007B3DB8" w:rsidRDefault="007B3DB8" w:rsidP="007B3DB8"/>
    <w:p w:rsidR="00FC4A0D" w:rsidRDefault="00FC4A0D"/>
    <w:sectPr w:rsidR="00FC4A0D" w:rsidSect="00D372EA">
      <w:headerReference w:type="default" r:id="rId8"/>
      <w:pgSz w:w="11900" w:h="16850"/>
      <w:pgMar w:top="2104" w:right="851" w:bottom="1418" w:left="1134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EBF" w:rsidRDefault="00C44EBF" w:rsidP="00C44EBF">
      <w:r>
        <w:separator/>
      </w:r>
    </w:p>
  </w:endnote>
  <w:endnote w:type="continuationSeparator" w:id="0">
    <w:p w:rsidR="00C44EBF" w:rsidRDefault="00C44EBF" w:rsidP="00C44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EBF" w:rsidRDefault="00C44EBF" w:rsidP="00C44EBF">
      <w:r>
        <w:separator/>
      </w:r>
    </w:p>
  </w:footnote>
  <w:footnote w:type="continuationSeparator" w:id="0">
    <w:p w:rsidR="00C44EBF" w:rsidRDefault="00C44EBF" w:rsidP="00C44E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EBF" w:rsidRDefault="00C44EBF">
    <w:pPr>
      <w:pStyle w:val="Cabealho"/>
    </w:pPr>
  </w:p>
  <w:p w:rsidR="00480903" w:rsidRDefault="00C44EBF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B8"/>
    <w:rsid w:val="007B3DB8"/>
    <w:rsid w:val="00C44EBF"/>
    <w:rsid w:val="00FC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B3DB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B3DB8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7B3DB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B3DB8"/>
  </w:style>
  <w:style w:type="character" w:customStyle="1" w:styleId="CorpodetextoChar">
    <w:name w:val="Corpo de texto Char"/>
    <w:basedOn w:val="Fontepargpadro"/>
    <w:link w:val="Corpodetexto"/>
    <w:uiPriority w:val="1"/>
    <w:rsid w:val="007B3DB8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7B3DB8"/>
    <w:pPr>
      <w:ind w:left="156"/>
      <w:jc w:val="both"/>
    </w:pPr>
  </w:style>
  <w:style w:type="table" w:styleId="Tabelacomgrade">
    <w:name w:val="Table Grid"/>
    <w:basedOn w:val="Tabelanormal"/>
    <w:uiPriority w:val="59"/>
    <w:rsid w:val="007B3D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44E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4EBF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C44E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4EBF"/>
    <w:rPr>
      <w:rFonts w:ascii="Arial" w:eastAsia="Arial" w:hAnsi="Arial" w:cs="Arial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4EB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4EBF"/>
    <w:rPr>
      <w:rFonts w:ascii="Tahoma" w:eastAsia="Arial" w:hAnsi="Tahoma" w:cs="Tahoma"/>
      <w:sz w:val="16"/>
      <w:szCs w:val="16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B3DB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B3DB8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7B3DB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B3DB8"/>
  </w:style>
  <w:style w:type="character" w:customStyle="1" w:styleId="CorpodetextoChar">
    <w:name w:val="Corpo de texto Char"/>
    <w:basedOn w:val="Fontepargpadro"/>
    <w:link w:val="Corpodetexto"/>
    <w:uiPriority w:val="1"/>
    <w:rsid w:val="007B3DB8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7B3DB8"/>
    <w:pPr>
      <w:ind w:left="156"/>
      <w:jc w:val="both"/>
    </w:pPr>
  </w:style>
  <w:style w:type="table" w:styleId="Tabelacomgrade">
    <w:name w:val="Table Grid"/>
    <w:basedOn w:val="Tabelanormal"/>
    <w:uiPriority w:val="59"/>
    <w:rsid w:val="007B3D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44E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4EBF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C44E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4EBF"/>
    <w:rPr>
      <w:rFonts w:ascii="Arial" w:eastAsia="Arial" w:hAnsi="Arial" w:cs="Arial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4EB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4EBF"/>
    <w:rPr>
      <w:rFonts w:ascii="Tahoma" w:eastAsia="Arial" w:hAnsi="Tahoma" w:cs="Tahoma"/>
      <w:sz w:val="16"/>
      <w:szCs w:val="16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1662</Words>
  <Characters>8979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2025-01-23T10:41:00Z</dcterms:created>
  <dcterms:modified xsi:type="dcterms:W3CDTF">2025-01-23T10:56:00Z</dcterms:modified>
</cp:coreProperties>
</file>