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5652DE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5652DE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652DE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652DE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5652D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5652DE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52D8041D" w:rsidR="004F2867" w:rsidRPr="005652D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652DE">
        <w:rPr>
          <w:rFonts w:ascii="Times New Roman" w:hAnsi="Times New Roman" w:cs="Times New Roman"/>
          <w:b/>
          <w:bCs/>
        </w:rPr>
        <w:t xml:space="preserve">CONTRATO nº. </w:t>
      </w:r>
      <w:r w:rsidR="006732DE" w:rsidRPr="005652DE">
        <w:rPr>
          <w:rFonts w:ascii="Times New Roman" w:hAnsi="Times New Roman" w:cs="Times New Roman"/>
          <w:b/>
          <w:bCs/>
        </w:rPr>
        <w:t>0</w:t>
      </w:r>
      <w:r w:rsidR="005652DE" w:rsidRPr="005652DE">
        <w:rPr>
          <w:rFonts w:ascii="Times New Roman" w:hAnsi="Times New Roman" w:cs="Times New Roman"/>
          <w:b/>
          <w:bCs/>
        </w:rPr>
        <w:t>22/2025</w:t>
      </w:r>
    </w:p>
    <w:p w14:paraId="7691474E" w14:textId="77777777" w:rsidR="004F2867" w:rsidRPr="005652DE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652DE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3F4695EF" w:rsidR="006732DE" w:rsidRPr="005652DE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5652DE">
        <w:rPr>
          <w:rFonts w:ascii="Times New Roman" w:hAnsi="Times New Roman" w:cs="Times New Roman"/>
          <w:b/>
          <w:bCs/>
        </w:rPr>
        <w:t xml:space="preserve">CONTRATADA: </w:t>
      </w:r>
      <w:r w:rsidR="005652DE" w:rsidRPr="005652DE">
        <w:rPr>
          <w:rFonts w:ascii="Times New Roman" w:hAnsi="Times New Roman" w:cs="Times New Roman"/>
          <w:b/>
          <w:u w:val="single"/>
        </w:rPr>
        <w:t>PAULO CESAR DA SILVA 78676193053</w:t>
      </w:r>
      <w:r w:rsidR="005652DE" w:rsidRPr="005652DE">
        <w:rPr>
          <w:rFonts w:ascii="Times New Roman" w:hAnsi="Times New Roman" w:cs="Times New Roman"/>
        </w:rPr>
        <w:t>,</w:t>
      </w:r>
    </w:p>
    <w:p w14:paraId="6E95BBCF" w14:textId="1E85B24D" w:rsidR="004F2867" w:rsidRPr="005652DE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5652DE">
        <w:rPr>
          <w:rFonts w:ascii="Times New Roman" w:hAnsi="Times New Roman" w:cs="Times New Roman"/>
          <w:b/>
        </w:rPr>
        <w:t xml:space="preserve">Objeto: </w:t>
      </w:r>
      <w:r w:rsidR="005652DE" w:rsidRPr="005652DE">
        <w:rPr>
          <w:rFonts w:ascii="Times New Roman" w:hAnsi="Times New Roman" w:cs="Times New Roman"/>
          <w:b/>
          <w:u w:val="single"/>
        </w:rPr>
        <w:t>CONTRATAÇAO DE PESSOA JURIDICA, PARA A PRESTAÇAO DE SERVIÇOS DE MAO DE OBRA PARA A CONSTRUÇAO DE 09 GAVETAS MORTUARIAS NO CEMITERIO MUNICIPAL MEDINDO 3,15M X 2,80M X 2,40M, CONTRATAÇAO ESTA BASEADA NA LEI Nº. 14.133, DE 01 DE ABRIL DE 2021</w:t>
      </w:r>
      <w:r w:rsidRPr="005652DE">
        <w:rPr>
          <w:rFonts w:ascii="Times New Roman" w:hAnsi="Times New Roman" w:cs="Times New Roman"/>
          <w:bCs/>
        </w:rPr>
        <w:t>.</w:t>
      </w:r>
    </w:p>
    <w:p w14:paraId="0152F109" w14:textId="3922074A" w:rsidR="00CD2F81" w:rsidRPr="005652D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652DE">
        <w:rPr>
          <w:rFonts w:ascii="Times New Roman" w:hAnsi="Times New Roman" w:cs="Times New Roman"/>
          <w:b/>
        </w:rPr>
        <w:t>Processo nº.</w:t>
      </w:r>
      <w:r w:rsidR="00FD5D26" w:rsidRPr="005652DE">
        <w:rPr>
          <w:rFonts w:ascii="Times New Roman" w:hAnsi="Times New Roman" w:cs="Times New Roman"/>
          <w:bCs/>
        </w:rPr>
        <w:t xml:space="preserve"> </w:t>
      </w:r>
      <w:r w:rsidR="005652DE" w:rsidRPr="005652DE">
        <w:rPr>
          <w:rFonts w:ascii="Times New Roman" w:hAnsi="Times New Roman" w:cs="Times New Roman"/>
          <w:bCs/>
        </w:rPr>
        <w:t>013/2025</w:t>
      </w:r>
      <w:r w:rsidRPr="005652DE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5652DE">
        <w:rPr>
          <w:rFonts w:ascii="Times New Roman" w:hAnsi="Times New Roman" w:cs="Times New Roman"/>
          <w:bCs/>
        </w:rPr>
        <w:t>010/2025.</w:t>
      </w:r>
    </w:p>
    <w:p w14:paraId="65F58B0F" w14:textId="2AB67D35" w:rsidR="00CD2F81" w:rsidRPr="005652DE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652DE">
        <w:rPr>
          <w:rFonts w:ascii="Times New Roman" w:hAnsi="Times New Roman" w:cs="Times New Roman"/>
          <w:b/>
        </w:rPr>
        <w:t>Validade do Contrato:</w:t>
      </w:r>
      <w:r w:rsidRPr="005652DE">
        <w:rPr>
          <w:rFonts w:ascii="Times New Roman" w:hAnsi="Times New Roman" w:cs="Times New Roman"/>
          <w:bCs/>
        </w:rPr>
        <w:t xml:space="preserve"> </w:t>
      </w:r>
      <w:r w:rsidR="005652DE" w:rsidRPr="005652DE">
        <w:rPr>
          <w:rFonts w:ascii="Times New Roman" w:hAnsi="Times New Roman" w:cs="Times New Roman"/>
          <w:bCs/>
        </w:rPr>
        <w:t>03/04/2025.</w:t>
      </w:r>
    </w:p>
    <w:p w14:paraId="17E49F69" w14:textId="5CC177E0" w:rsidR="00B829AA" w:rsidRPr="005652DE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5652DE">
        <w:rPr>
          <w:rFonts w:ascii="Times New Roman" w:hAnsi="Times New Roman" w:cs="Times New Roman"/>
          <w:b/>
        </w:rPr>
        <w:t>Valor:</w:t>
      </w:r>
      <w:r w:rsidRPr="005652DE">
        <w:rPr>
          <w:rFonts w:ascii="Times New Roman" w:hAnsi="Times New Roman" w:cs="Times New Roman"/>
          <w:bCs/>
        </w:rPr>
        <w:t xml:space="preserve"> </w:t>
      </w:r>
      <w:r w:rsidR="005652DE" w:rsidRPr="005652DE">
        <w:rPr>
          <w:rFonts w:ascii="Times New Roman" w:hAnsi="Times New Roman" w:cs="Times New Roman"/>
          <w:b/>
          <w:bCs/>
          <w:u w:val="single"/>
        </w:rPr>
        <w:t>R$ 13.500,00 (Treze mil e quinhentos reais) correspondente ao ITEM 01 e subitem 1</w:t>
      </w:r>
      <w:r w:rsidR="006732DE" w:rsidRPr="005652DE">
        <w:rPr>
          <w:rFonts w:ascii="Times New Roman" w:hAnsi="Times New Roman" w:cs="Times New Roman"/>
          <w:b/>
          <w:bCs/>
          <w:u w:val="single"/>
        </w:rPr>
        <w:t xml:space="preserve">. </w:t>
      </w:r>
    </w:p>
    <w:p w14:paraId="38C43FBC" w14:textId="4B683D9C" w:rsidR="004F2867" w:rsidRPr="005652DE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652DE">
        <w:rPr>
          <w:rFonts w:ascii="Times New Roman" w:hAnsi="Times New Roman" w:cs="Times New Roman"/>
        </w:rPr>
        <w:t xml:space="preserve">Campos Borges, </w:t>
      </w:r>
      <w:r w:rsidR="005652DE" w:rsidRPr="005652DE">
        <w:rPr>
          <w:rFonts w:ascii="Times New Roman" w:hAnsi="Times New Roman" w:cs="Times New Roman"/>
        </w:rPr>
        <w:t>03 de fevereiro de 2025.</w:t>
      </w:r>
    </w:p>
    <w:p w14:paraId="5BCDD8CD" w14:textId="77777777" w:rsidR="001D4E80" w:rsidRPr="005652DE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5652DE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652DE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5652DE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652DE">
        <w:rPr>
          <w:rFonts w:ascii="Times New Roman" w:hAnsi="Times New Roman" w:cs="Times New Roman"/>
        </w:rPr>
        <w:t>Prefeito</w:t>
      </w:r>
      <w:r w:rsidR="004F2867" w:rsidRPr="005652DE">
        <w:rPr>
          <w:rFonts w:ascii="Times New Roman" w:hAnsi="Times New Roman" w:cs="Times New Roman"/>
        </w:rPr>
        <w:t xml:space="preserve"> Municipal</w:t>
      </w:r>
    </w:p>
    <w:sectPr w:rsidR="004F2867" w:rsidRPr="005652D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827D4A"/>
    <w:rsid w:val="008B12B0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10</cp:revision>
  <cp:lastPrinted>2025-02-04T11:37:00Z</cp:lastPrinted>
  <dcterms:created xsi:type="dcterms:W3CDTF">2022-06-20T16:58:00Z</dcterms:created>
  <dcterms:modified xsi:type="dcterms:W3CDTF">2025-02-04T11:37:00Z</dcterms:modified>
</cp:coreProperties>
</file>