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42AC0DB3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CONTRATO PARA PRESTAÇÃO DE SERVIÇO N° </w:t>
      </w:r>
      <w:r w:rsidR="000D2374" w:rsidRPr="008E0240">
        <w:rPr>
          <w:b/>
          <w:sz w:val="22"/>
          <w:szCs w:val="22"/>
          <w:u w:val="single"/>
        </w:rPr>
        <w:t>0</w:t>
      </w:r>
      <w:r w:rsidR="00AB7A4D">
        <w:rPr>
          <w:b/>
          <w:sz w:val="22"/>
          <w:szCs w:val="22"/>
          <w:u w:val="single"/>
        </w:rPr>
        <w:t>32/2025</w:t>
      </w:r>
      <w:r w:rsidR="0069180B">
        <w:rPr>
          <w:b/>
          <w:sz w:val="22"/>
          <w:szCs w:val="22"/>
          <w:u w:val="single"/>
        </w:rPr>
        <w:t>.</w:t>
      </w:r>
    </w:p>
    <w:p w14:paraId="7BA8B632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2807930F" w:rsidR="007A3A6F" w:rsidRPr="00AB7A4D" w:rsidRDefault="00AB7A4D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191477060"/>
      <w:r w:rsidRPr="00AB7A4D">
        <w:rPr>
          <w:b/>
          <w:sz w:val="22"/>
          <w:szCs w:val="22"/>
          <w:u w:val="single"/>
        </w:rPr>
        <w:t>CONTRATAÇAO DE PESSOA JURIDICA PARA A PRESTAÇAO DE SERVIÇOS TECNICOS DE PROJETOS DE ARQUITETURA, JUNTAMENTE COM PROJETO, EXECUÇAO E ACOMPANHAMENTO, CONTRATAÇAO ESTA BASEADA NA LEI Nº. 14.133, DE 01 DE ABRIL DE 2021</w:t>
      </w:r>
      <w:bookmarkEnd w:id="0"/>
      <w:r w:rsidR="007A3A6F" w:rsidRPr="00AB7A4D">
        <w:rPr>
          <w:b/>
          <w:sz w:val="22"/>
          <w:szCs w:val="22"/>
        </w:rPr>
        <w:t>.</w:t>
      </w:r>
    </w:p>
    <w:p w14:paraId="6AB9C39E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33C9B2F2" w:rsidR="007A3A6F" w:rsidRPr="00AB7A4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B7A4D">
        <w:rPr>
          <w:b/>
          <w:bCs/>
          <w:caps/>
          <w:sz w:val="22"/>
          <w:szCs w:val="22"/>
        </w:rPr>
        <w:t xml:space="preserve">                           </w:t>
      </w:r>
      <w:r w:rsidR="007A3A6F" w:rsidRPr="00AB7A4D">
        <w:rPr>
          <w:b/>
          <w:bCs/>
          <w:caps/>
          <w:sz w:val="22"/>
          <w:szCs w:val="22"/>
        </w:rPr>
        <w:t>O Município de Campos Borges/RS</w:t>
      </w:r>
      <w:r w:rsidR="007A3A6F" w:rsidRPr="00AB7A4D">
        <w:rPr>
          <w:sz w:val="22"/>
          <w:szCs w:val="22"/>
        </w:rPr>
        <w:t xml:space="preserve">, Pessoa Jurídica de Direito Público, CGC/MF </w:t>
      </w:r>
      <w:r w:rsidR="00EF1BC3" w:rsidRPr="00AB7A4D">
        <w:rPr>
          <w:sz w:val="22"/>
          <w:szCs w:val="22"/>
        </w:rPr>
        <w:t>92.406.164/0001-</w:t>
      </w:r>
      <w:r w:rsidR="008E0240" w:rsidRPr="00AB7A4D">
        <w:rPr>
          <w:sz w:val="22"/>
          <w:szCs w:val="22"/>
        </w:rPr>
        <w:t>31</w:t>
      </w:r>
      <w:r w:rsidR="007A3A6F" w:rsidRPr="00AB7A4D">
        <w:rPr>
          <w:sz w:val="22"/>
          <w:szCs w:val="22"/>
        </w:rPr>
        <w:t>, com sede na Praça 13 de Abril, 302, neste ato representado pel</w:t>
      </w:r>
      <w:r w:rsidR="008E0240" w:rsidRPr="00AB7A4D">
        <w:rPr>
          <w:sz w:val="22"/>
          <w:szCs w:val="22"/>
        </w:rPr>
        <w:t>a</w:t>
      </w:r>
      <w:r w:rsidR="007A3A6F" w:rsidRPr="00AB7A4D">
        <w:rPr>
          <w:b/>
          <w:sz w:val="22"/>
          <w:szCs w:val="22"/>
        </w:rPr>
        <w:t xml:space="preserve"> </w:t>
      </w:r>
      <w:r w:rsidR="007A3A6F" w:rsidRPr="00AB7A4D">
        <w:rPr>
          <w:b/>
          <w:caps/>
          <w:sz w:val="22"/>
          <w:szCs w:val="22"/>
        </w:rPr>
        <w:t>Prefeit</w:t>
      </w:r>
      <w:r w:rsidR="008E0240" w:rsidRPr="00AB7A4D">
        <w:rPr>
          <w:b/>
          <w:caps/>
          <w:sz w:val="22"/>
          <w:szCs w:val="22"/>
        </w:rPr>
        <w:t>A</w:t>
      </w:r>
      <w:r w:rsidR="007A3A6F" w:rsidRPr="00AB7A4D">
        <w:rPr>
          <w:b/>
          <w:caps/>
          <w:sz w:val="22"/>
          <w:szCs w:val="22"/>
        </w:rPr>
        <w:t xml:space="preserve"> Municipal,</w:t>
      </w:r>
      <w:r w:rsidR="007A3A6F" w:rsidRPr="00AB7A4D">
        <w:rPr>
          <w:caps/>
          <w:sz w:val="22"/>
          <w:szCs w:val="22"/>
        </w:rPr>
        <w:t xml:space="preserve"> </w:t>
      </w:r>
      <w:r w:rsidR="007A3A6F" w:rsidRPr="00AB7A4D">
        <w:rPr>
          <w:sz w:val="22"/>
          <w:szCs w:val="22"/>
        </w:rPr>
        <w:t>senhor</w:t>
      </w:r>
      <w:r w:rsidR="008E0240" w:rsidRPr="00AB7A4D">
        <w:rPr>
          <w:sz w:val="22"/>
          <w:szCs w:val="22"/>
        </w:rPr>
        <w:t>a</w:t>
      </w:r>
      <w:r w:rsidR="007A3A6F" w:rsidRPr="00AB7A4D">
        <w:rPr>
          <w:sz w:val="22"/>
          <w:szCs w:val="22"/>
        </w:rPr>
        <w:t xml:space="preserve"> </w:t>
      </w:r>
      <w:r w:rsidR="00EF1BC3" w:rsidRPr="00AB7A4D">
        <w:rPr>
          <w:b/>
          <w:sz w:val="22"/>
          <w:szCs w:val="22"/>
        </w:rPr>
        <w:t>CLEONICE PASQUALOTTO DA PAIXAO TOLEDO</w:t>
      </w:r>
      <w:r w:rsidR="007A3A6F" w:rsidRPr="00AB7A4D">
        <w:rPr>
          <w:b/>
          <w:sz w:val="22"/>
          <w:szCs w:val="22"/>
        </w:rPr>
        <w:t>,</w:t>
      </w:r>
      <w:r w:rsidR="007A3A6F" w:rsidRPr="00AB7A4D">
        <w:rPr>
          <w:sz w:val="22"/>
          <w:szCs w:val="22"/>
        </w:rPr>
        <w:t xml:space="preserve"> brasileiro, residente e domiciliado na Rua </w:t>
      </w:r>
      <w:r w:rsidR="000D748D" w:rsidRPr="00AB7A4D">
        <w:rPr>
          <w:sz w:val="22"/>
          <w:szCs w:val="22"/>
        </w:rPr>
        <w:t>Goiás</w:t>
      </w:r>
      <w:r w:rsidR="007A3A6F" w:rsidRPr="00AB7A4D">
        <w:rPr>
          <w:sz w:val="22"/>
          <w:szCs w:val="22"/>
        </w:rPr>
        <w:t>, s/n, no Municíp</w:t>
      </w:r>
      <w:r w:rsidR="0016650C" w:rsidRPr="00AB7A4D">
        <w:rPr>
          <w:sz w:val="22"/>
          <w:szCs w:val="22"/>
        </w:rPr>
        <w:t>io de Campos Borges/RS, inscrita</w:t>
      </w:r>
      <w:r w:rsidR="007A3A6F" w:rsidRPr="00AB7A4D">
        <w:rPr>
          <w:sz w:val="22"/>
          <w:szCs w:val="22"/>
        </w:rPr>
        <w:t xml:space="preserve"> no CPF sob nº </w:t>
      </w:r>
      <w:r w:rsidR="004B205E" w:rsidRPr="00AB7A4D">
        <w:rPr>
          <w:sz w:val="22"/>
          <w:szCs w:val="22"/>
        </w:rPr>
        <w:t>536.280.710-20</w:t>
      </w:r>
      <w:r w:rsidR="007A3A6F" w:rsidRPr="00AB7A4D">
        <w:rPr>
          <w:sz w:val="22"/>
          <w:szCs w:val="22"/>
        </w:rPr>
        <w:t xml:space="preserve">, denominado neste ato </w:t>
      </w:r>
      <w:r w:rsidR="007A3A6F" w:rsidRPr="00AB7A4D">
        <w:rPr>
          <w:b/>
          <w:bCs/>
          <w:sz w:val="22"/>
          <w:szCs w:val="22"/>
        </w:rPr>
        <w:t>CONTRATANTE</w:t>
      </w:r>
      <w:r w:rsidR="007A3A6F" w:rsidRPr="00AB7A4D">
        <w:rPr>
          <w:bCs/>
          <w:sz w:val="22"/>
          <w:szCs w:val="22"/>
        </w:rPr>
        <w:t xml:space="preserve"> e, de outro lado a empresa </w:t>
      </w:r>
      <w:bookmarkStart w:id="1" w:name="_Hlk191475039"/>
      <w:r w:rsidR="00AB7A4D" w:rsidRPr="00AB7A4D">
        <w:rPr>
          <w:b/>
          <w:bCs/>
          <w:sz w:val="22"/>
          <w:szCs w:val="22"/>
          <w:u w:val="single"/>
        </w:rPr>
        <w:t>HB ARQUITETURA LTDA</w:t>
      </w:r>
      <w:r w:rsidR="00AB7A4D" w:rsidRPr="00AB7A4D">
        <w:rPr>
          <w:sz w:val="22"/>
          <w:szCs w:val="22"/>
        </w:rPr>
        <w:t>, cadastrada sob CNPJ n°. 59.055.706/0001-01</w:t>
      </w:r>
      <w:bookmarkEnd w:id="1"/>
      <w:r w:rsidR="00AB7A4D" w:rsidRPr="00AB7A4D">
        <w:rPr>
          <w:sz w:val="22"/>
          <w:szCs w:val="22"/>
        </w:rPr>
        <w:t xml:space="preserve">, com sede a Rua Visconde de Mauá, 339, Bairro Centro, na cidade de Campos Borges, representado no ato por sua administradora Sra. </w:t>
      </w:r>
      <w:r w:rsidR="00AB7A4D" w:rsidRPr="00AB7A4D">
        <w:rPr>
          <w:b/>
          <w:bCs/>
          <w:sz w:val="22"/>
          <w:szCs w:val="22"/>
          <w:u w:val="single"/>
        </w:rPr>
        <w:t>HELOISA FREESE BORTOLUZZI</w:t>
      </w:r>
      <w:r w:rsidR="00AB7A4D" w:rsidRPr="00AB7A4D">
        <w:rPr>
          <w:sz w:val="22"/>
          <w:szCs w:val="22"/>
        </w:rPr>
        <w:t>, inscrita no CPF sob nº. 006.086.030-82</w:t>
      </w:r>
      <w:r w:rsidR="007A3A6F" w:rsidRPr="00AB7A4D">
        <w:rPr>
          <w:sz w:val="22"/>
          <w:szCs w:val="22"/>
        </w:rPr>
        <w:t>,</w:t>
      </w:r>
      <w:r w:rsidR="007A3A6F" w:rsidRPr="00AB7A4D">
        <w:rPr>
          <w:b/>
          <w:sz w:val="22"/>
          <w:szCs w:val="22"/>
        </w:rPr>
        <w:t xml:space="preserve"> </w:t>
      </w:r>
      <w:r w:rsidR="007A3A6F" w:rsidRPr="00AB7A4D">
        <w:rPr>
          <w:sz w:val="22"/>
          <w:szCs w:val="22"/>
        </w:rPr>
        <w:t xml:space="preserve">simplesmente denominada </w:t>
      </w:r>
      <w:r w:rsidR="007A3A6F" w:rsidRPr="00AB7A4D">
        <w:rPr>
          <w:b/>
          <w:sz w:val="22"/>
          <w:szCs w:val="22"/>
        </w:rPr>
        <w:t>CONTRATADA</w:t>
      </w:r>
      <w:r w:rsidR="007A3A6F" w:rsidRPr="00AB7A4D">
        <w:rPr>
          <w:sz w:val="22"/>
          <w:szCs w:val="22"/>
        </w:rPr>
        <w:t xml:space="preserve">, nos termos do </w:t>
      </w:r>
      <w:r w:rsidR="0016650C" w:rsidRPr="00AB7A4D">
        <w:rPr>
          <w:sz w:val="22"/>
          <w:szCs w:val="22"/>
        </w:rPr>
        <w:t xml:space="preserve">Processo </w:t>
      </w:r>
      <w:r w:rsidR="007A3A6F" w:rsidRPr="00AB7A4D">
        <w:rPr>
          <w:sz w:val="22"/>
          <w:szCs w:val="22"/>
        </w:rPr>
        <w:t xml:space="preserve">n° </w:t>
      </w:r>
      <w:r w:rsidR="00AB7A4D" w:rsidRPr="00AB7A4D">
        <w:rPr>
          <w:sz w:val="22"/>
          <w:szCs w:val="22"/>
        </w:rPr>
        <w:t>022/2025</w:t>
      </w:r>
      <w:r w:rsidR="004423CB" w:rsidRPr="00AB7A4D">
        <w:rPr>
          <w:sz w:val="22"/>
          <w:szCs w:val="22"/>
        </w:rPr>
        <w:t>,</w:t>
      </w:r>
      <w:r w:rsidR="007A3A6F" w:rsidRPr="00AB7A4D">
        <w:rPr>
          <w:sz w:val="22"/>
          <w:szCs w:val="22"/>
        </w:rPr>
        <w:t xml:space="preserve"> por meio de Dispensa de Licitação n° </w:t>
      </w:r>
      <w:r w:rsidR="004423CB" w:rsidRPr="00AB7A4D">
        <w:rPr>
          <w:sz w:val="22"/>
          <w:szCs w:val="22"/>
        </w:rPr>
        <w:t>0</w:t>
      </w:r>
      <w:r w:rsidR="00AB7A4D" w:rsidRPr="00AB7A4D">
        <w:rPr>
          <w:sz w:val="22"/>
          <w:szCs w:val="22"/>
        </w:rPr>
        <w:t>14</w:t>
      </w:r>
      <w:r w:rsidR="008E0240" w:rsidRPr="00AB7A4D">
        <w:rPr>
          <w:sz w:val="22"/>
          <w:szCs w:val="22"/>
        </w:rPr>
        <w:t>/2025</w:t>
      </w:r>
      <w:r w:rsidR="007A3A6F" w:rsidRPr="00AB7A4D">
        <w:rPr>
          <w:sz w:val="22"/>
          <w:szCs w:val="22"/>
        </w:rPr>
        <w:t xml:space="preserve">, e de acordo com </w:t>
      </w:r>
      <w:r w:rsidR="004423CB" w:rsidRPr="00AB7A4D">
        <w:rPr>
          <w:sz w:val="22"/>
          <w:szCs w:val="22"/>
        </w:rPr>
        <w:t>artigo 75, Inciso II da Lei Federal nº. 14.133 de 01 de abril de 2021</w:t>
      </w:r>
      <w:r w:rsidR="007A3A6F" w:rsidRPr="00AB7A4D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6D36DB64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PROCESSO N° </w:t>
      </w:r>
      <w:r w:rsidR="001628A0" w:rsidRPr="008E0240">
        <w:rPr>
          <w:b/>
          <w:sz w:val="22"/>
          <w:szCs w:val="22"/>
          <w:u w:val="single"/>
        </w:rPr>
        <w:t>0</w:t>
      </w:r>
      <w:r w:rsidR="00AB7A4D">
        <w:rPr>
          <w:b/>
          <w:sz w:val="22"/>
          <w:szCs w:val="22"/>
          <w:u w:val="single"/>
        </w:rPr>
        <w:t>22</w:t>
      </w:r>
      <w:r w:rsidR="008E0240">
        <w:rPr>
          <w:b/>
          <w:sz w:val="22"/>
          <w:szCs w:val="22"/>
          <w:u w:val="single"/>
        </w:rPr>
        <w:t>/2025</w:t>
      </w:r>
      <w:r w:rsidR="004B205E" w:rsidRPr="008E0240">
        <w:rPr>
          <w:b/>
          <w:sz w:val="22"/>
          <w:szCs w:val="22"/>
          <w:u w:val="single"/>
        </w:rPr>
        <w:t xml:space="preserve">, </w:t>
      </w:r>
      <w:r w:rsidRPr="008E0240">
        <w:rPr>
          <w:b/>
          <w:sz w:val="22"/>
          <w:szCs w:val="22"/>
          <w:u w:val="single"/>
        </w:rPr>
        <w:t xml:space="preserve">DISPENSA DE LICITAÇÃO N° </w:t>
      </w:r>
      <w:r w:rsidR="001628A0" w:rsidRPr="008E0240">
        <w:rPr>
          <w:b/>
          <w:sz w:val="22"/>
          <w:szCs w:val="22"/>
          <w:u w:val="single"/>
        </w:rPr>
        <w:t>0</w:t>
      </w:r>
      <w:r w:rsidR="00AB7A4D">
        <w:rPr>
          <w:b/>
          <w:sz w:val="22"/>
          <w:szCs w:val="22"/>
          <w:u w:val="single"/>
        </w:rPr>
        <w:t>14</w:t>
      </w:r>
      <w:r w:rsidR="008E0240">
        <w:rPr>
          <w:b/>
          <w:sz w:val="22"/>
          <w:szCs w:val="22"/>
          <w:u w:val="single"/>
        </w:rPr>
        <w:t>/2025</w:t>
      </w:r>
    </w:p>
    <w:p w14:paraId="484EAEF5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E0240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1. </w:t>
      </w:r>
      <w:r w:rsidR="007A3A6F" w:rsidRPr="008E0240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5ABA4E8B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1.1. </w:t>
      </w:r>
      <w:r w:rsidR="00AB7A4D" w:rsidRPr="00AB7A4D">
        <w:rPr>
          <w:b/>
          <w:sz w:val="22"/>
          <w:szCs w:val="22"/>
          <w:u w:val="single"/>
        </w:rPr>
        <w:t>CONTRATAÇAO DE PESSOA JURIDICA PARA A PRESTAÇAO DE SERVIÇOS TECNICOS DE PROJETOS DE ARQUITETURA, JUNTAMENTE COM PROJETO, EXECUÇAO E ACOMPANHAMENTO, CONTRATAÇAO ESTA BASEADA NA LEI Nº. 14.133, DE 01 DE ABRIL DE 2021</w:t>
      </w:r>
      <w:r w:rsidRPr="008E0240">
        <w:rPr>
          <w:sz w:val="22"/>
          <w:szCs w:val="22"/>
        </w:rPr>
        <w:t>.</w:t>
      </w:r>
    </w:p>
    <w:p w14:paraId="0983FF39" w14:textId="77777777" w:rsidR="0080594F" w:rsidRPr="008E0240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A9367C" w14:textId="2DA2B260" w:rsidR="00C803C9" w:rsidRPr="008E0240" w:rsidRDefault="007A3A6F" w:rsidP="00AB7A4D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1.2.</w:t>
      </w:r>
      <w:r w:rsidRPr="008E0240">
        <w:rPr>
          <w:sz w:val="22"/>
          <w:szCs w:val="22"/>
        </w:rPr>
        <w:t xml:space="preserve"> Os serviços a serem realizados compreendem:</w:t>
      </w:r>
    </w:p>
    <w:p w14:paraId="131BF2E2" w14:textId="77777777" w:rsidR="00AB7A4D" w:rsidRPr="006C034E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bCs/>
        </w:rPr>
      </w:pPr>
      <w:r w:rsidRPr="006C034E">
        <w:rPr>
          <w:bCs/>
        </w:rPr>
        <w:t>Elaboração de layouts, em atendimento as solicitações de modificações arquitetônicas;</w:t>
      </w:r>
    </w:p>
    <w:p w14:paraId="32417A61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t>Pesquisas e elaboração de programas de necessidades e similares;</w:t>
      </w:r>
    </w:p>
    <w:p w14:paraId="1500B082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Levantamentos arquitetônicos;</w:t>
      </w:r>
    </w:p>
    <w:p w14:paraId="568039D3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lastRenderedPageBreak/>
        <w:t>Analise do local onde será proposto o serviço;</w:t>
      </w:r>
    </w:p>
    <w:p w14:paraId="10374240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Estudo de viabilidade (técnico – legal);</w:t>
      </w:r>
    </w:p>
    <w:p w14:paraId="32F548A0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Elaboração de anteprojetos;</w:t>
      </w:r>
    </w:p>
    <w:p w14:paraId="06EFDE85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Projetos de reforma, revitalização e restauração de edifícios;</w:t>
      </w:r>
    </w:p>
    <w:p w14:paraId="3B38573A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Regularização de Edificações;</w:t>
      </w:r>
    </w:p>
    <w:p w14:paraId="7B772DC6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Projetos de arquitetura e interiores, de mobiliários e equipamentos;</w:t>
      </w:r>
    </w:p>
    <w:p w14:paraId="2623FFBD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Levantamento de áreas, redefinição de projetos, levantamento de quantitativos e preços com emissão de especificação técnica para serviços a serem aditados (Acréscimos ou supressões);</w:t>
      </w:r>
    </w:p>
    <w:p w14:paraId="4E16C469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Visitas de vistoria para identificação de possíveis imóveis a serem ocupados;</w:t>
      </w:r>
    </w:p>
    <w:p w14:paraId="5A79C650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Visitas a órgãos competentes para liberação de projetos;</w:t>
      </w:r>
    </w:p>
    <w:p w14:paraId="0CB9C08F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Analise e prestação de informações em processos administrativos relacionados a projetos de arquitetura;</w:t>
      </w:r>
    </w:p>
    <w:p w14:paraId="4D1CEB17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Alimentação do sistema SISMOB-PAR;</w:t>
      </w:r>
    </w:p>
    <w:p w14:paraId="6973B396" w14:textId="77777777" w:rsidR="00AB7A4D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lang w:eastAsia="en-US"/>
        </w:rPr>
      </w:pPr>
      <w:r>
        <w:rPr>
          <w:lang w:eastAsia="en-US"/>
        </w:rPr>
        <w:t>SERVIÇOS DE ARQUITETURA (INCLUINDO PROJETO, EXECUÇAO E ACOMPANHAMENTO).</w:t>
      </w:r>
    </w:p>
    <w:p w14:paraId="1EC25642" w14:textId="5970B66C" w:rsidR="0080594F" w:rsidRDefault="00AB7A4D" w:rsidP="00AB7A4D">
      <w:pPr>
        <w:pStyle w:val="PargrafodaLista"/>
        <w:numPr>
          <w:ilvl w:val="0"/>
          <w:numId w:val="5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>
        <w:rPr>
          <w:lang w:eastAsia="en-US"/>
        </w:rPr>
        <w:t>Carga Horaria mínima de 12 horas semanais</w:t>
      </w:r>
      <w:r w:rsidR="00077225" w:rsidRPr="00AB7A4D">
        <w:rPr>
          <w:sz w:val="22"/>
          <w:szCs w:val="22"/>
        </w:rPr>
        <w:t>.</w:t>
      </w:r>
    </w:p>
    <w:p w14:paraId="54134040" w14:textId="77777777" w:rsidR="00AB7A4D" w:rsidRPr="00AB7A4D" w:rsidRDefault="00AB7A4D" w:rsidP="00AB7A4D">
      <w:pPr>
        <w:pStyle w:val="PargrafodaLista"/>
        <w:spacing w:line="360" w:lineRule="auto"/>
        <w:ind w:left="-709" w:right="-852"/>
        <w:jc w:val="both"/>
        <w:rPr>
          <w:sz w:val="22"/>
          <w:szCs w:val="22"/>
        </w:rPr>
      </w:pPr>
    </w:p>
    <w:p w14:paraId="2073F54D" w14:textId="77777777" w:rsidR="007A3A6F" w:rsidRPr="008E0240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1.3. </w:t>
      </w:r>
      <w:r w:rsidRPr="008E0240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E0240">
        <w:rPr>
          <w:sz w:val="22"/>
          <w:szCs w:val="22"/>
        </w:rPr>
        <w:t>91 a 95 da lei nº. 14.133, de 01 de abril de 2021</w:t>
      </w:r>
      <w:r w:rsidRPr="008E0240">
        <w:rPr>
          <w:sz w:val="22"/>
          <w:szCs w:val="22"/>
        </w:rPr>
        <w:t>.</w:t>
      </w:r>
    </w:p>
    <w:p w14:paraId="1B963DDA" w14:textId="77777777" w:rsidR="007A3A6F" w:rsidRPr="008E0240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E0240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2. </w:t>
      </w:r>
      <w:r w:rsidR="007A3A6F" w:rsidRPr="008E0240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0639841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2.1. </w:t>
      </w:r>
      <w:r w:rsidRPr="00AB7A4D">
        <w:rPr>
          <w:sz w:val="22"/>
          <w:szCs w:val="22"/>
        </w:rPr>
        <w:t xml:space="preserve">O preço total para a contratação do serviço será </w:t>
      </w:r>
      <w:r w:rsidR="00B7675F" w:rsidRPr="00AB7A4D">
        <w:rPr>
          <w:sz w:val="22"/>
          <w:szCs w:val="22"/>
        </w:rPr>
        <w:t>de</w:t>
      </w:r>
      <w:r w:rsidR="00B7675F" w:rsidRPr="00AB7A4D">
        <w:rPr>
          <w:b/>
          <w:sz w:val="22"/>
          <w:szCs w:val="22"/>
        </w:rPr>
        <w:t xml:space="preserve"> </w:t>
      </w:r>
      <w:bookmarkStart w:id="2" w:name="_Hlk191477126"/>
      <w:r w:rsidR="00AB7A4D" w:rsidRPr="00AB7A4D">
        <w:rPr>
          <w:b/>
          <w:bCs/>
          <w:sz w:val="22"/>
          <w:szCs w:val="22"/>
          <w:u w:val="single"/>
        </w:rPr>
        <w:t>R$ 2.300,00 (Dois mil e quatrocentos reais) mensais, totalizando em 12 meses o valor de R$ 27.600,00 (Vinte e sete mil e seiscentos reais)</w:t>
      </w:r>
      <w:bookmarkEnd w:id="2"/>
      <w:r w:rsidR="00AB7A4D" w:rsidRPr="00AB7A4D">
        <w:rPr>
          <w:b/>
          <w:bCs/>
          <w:sz w:val="22"/>
          <w:szCs w:val="22"/>
          <w:u w:val="single"/>
        </w:rPr>
        <w:t xml:space="preserve">, </w:t>
      </w:r>
      <w:r w:rsidRPr="00AB7A4D">
        <w:rPr>
          <w:sz w:val="22"/>
          <w:szCs w:val="22"/>
        </w:rPr>
        <w:t>sendo que já estão inclusas todas e quaisquer taxas, impostos e outros encargos que vierem a existir.</w:t>
      </w:r>
      <w:r w:rsidRPr="008E0240">
        <w:rPr>
          <w:sz w:val="22"/>
          <w:szCs w:val="22"/>
        </w:rPr>
        <w:t xml:space="preserve"> </w:t>
      </w:r>
    </w:p>
    <w:p w14:paraId="0D8E8C1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E0240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3. </w:t>
      </w:r>
      <w:r w:rsidR="007A3A6F" w:rsidRPr="008E0240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3.1. </w:t>
      </w:r>
      <w:r w:rsidRPr="008E0240">
        <w:rPr>
          <w:sz w:val="22"/>
          <w:szCs w:val="22"/>
        </w:rPr>
        <w:t>O pagamento será</w:t>
      </w:r>
      <w:r w:rsidR="00C803C9" w:rsidRPr="008E0240">
        <w:rPr>
          <w:sz w:val="22"/>
          <w:szCs w:val="22"/>
        </w:rPr>
        <w:t xml:space="preserve"> efetuado mensalmente, em até</w:t>
      </w:r>
      <w:r w:rsidR="008E0240">
        <w:rPr>
          <w:sz w:val="22"/>
          <w:szCs w:val="22"/>
        </w:rPr>
        <w:t xml:space="preserve"> 15</w:t>
      </w:r>
      <w:r w:rsidRPr="008E0240">
        <w:rPr>
          <w:sz w:val="22"/>
          <w:szCs w:val="22"/>
        </w:rPr>
        <w:t xml:space="preserve"> (</w:t>
      </w:r>
      <w:r w:rsidR="008E0240">
        <w:rPr>
          <w:sz w:val="22"/>
          <w:szCs w:val="22"/>
        </w:rPr>
        <w:t>Quinze</w:t>
      </w:r>
      <w:r w:rsidRPr="008E0240">
        <w:rPr>
          <w:sz w:val="22"/>
          <w:szCs w:val="22"/>
        </w:rPr>
        <w:t xml:space="preserve">) dias após a efetiva prestação do serviço, mediante apresentação de Nota Fiscal emitida pela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8E0240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4. </w:t>
      </w:r>
      <w:r w:rsidR="007A3A6F" w:rsidRPr="008E0240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8E0240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6FA66907" w:rsidR="00120302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 xml:space="preserve">4.1. </w:t>
      </w:r>
      <w:r w:rsidRPr="008E0240">
        <w:rPr>
          <w:sz w:val="22"/>
          <w:szCs w:val="22"/>
        </w:rPr>
        <w:t xml:space="preserve">As despesas decorrentes do </w:t>
      </w:r>
      <w:r w:rsidR="00120302" w:rsidRPr="008E0240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>
        <w:rPr>
          <w:sz w:val="22"/>
          <w:szCs w:val="22"/>
        </w:rPr>
        <w:t>5</w:t>
      </w:r>
      <w:r w:rsidR="00120302" w:rsidRPr="008E0240">
        <w:rPr>
          <w:sz w:val="22"/>
          <w:szCs w:val="22"/>
        </w:rPr>
        <w:t>, Lei Orçamentária Anual 1.</w:t>
      </w:r>
      <w:r w:rsidR="008E0240">
        <w:rPr>
          <w:sz w:val="22"/>
          <w:szCs w:val="22"/>
        </w:rPr>
        <w:t>870</w:t>
      </w:r>
      <w:r w:rsidR="00396CE2" w:rsidRPr="008E0240">
        <w:rPr>
          <w:sz w:val="22"/>
          <w:szCs w:val="22"/>
        </w:rPr>
        <w:t xml:space="preserve">, de </w:t>
      </w:r>
      <w:r w:rsidR="008E0240">
        <w:rPr>
          <w:sz w:val="22"/>
          <w:szCs w:val="22"/>
        </w:rPr>
        <w:t>06</w:t>
      </w:r>
      <w:r w:rsidR="00396CE2" w:rsidRPr="008E0240">
        <w:rPr>
          <w:sz w:val="22"/>
          <w:szCs w:val="22"/>
        </w:rPr>
        <w:t xml:space="preserve"> de dezembro de 202</w:t>
      </w:r>
      <w:r w:rsidR="008E0240">
        <w:rPr>
          <w:sz w:val="22"/>
          <w:szCs w:val="22"/>
        </w:rPr>
        <w:t>4</w:t>
      </w:r>
      <w:r w:rsidR="00120302" w:rsidRPr="008E0240">
        <w:rPr>
          <w:sz w:val="22"/>
          <w:szCs w:val="22"/>
        </w:rPr>
        <w:t>.</w:t>
      </w:r>
    </w:p>
    <w:p w14:paraId="3786E938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FFA7DFF" w14:textId="77777777" w:rsidR="00AB7A4D" w:rsidRPr="00AB7A4D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B7A4D">
        <w:rPr>
          <w:b/>
          <w:bCs/>
          <w:sz w:val="22"/>
          <w:szCs w:val="22"/>
        </w:rPr>
        <w:t>03 – SECRETARIA MUN. DE ADMINISTRAÇAO E PLANEJAMENTO</w:t>
      </w:r>
    </w:p>
    <w:p w14:paraId="57C07EB8" w14:textId="77777777" w:rsidR="00AB7A4D" w:rsidRPr="00AB7A4D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B7A4D">
        <w:rPr>
          <w:b/>
          <w:bCs/>
          <w:sz w:val="22"/>
          <w:szCs w:val="22"/>
        </w:rPr>
        <w:t>03.01 – GAB.DO SECRETARIO E ORGAOS SUBORDINADOS</w:t>
      </w:r>
    </w:p>
    <w:p w14:paraId="0ECA45F1" w14:textId="77777777" w:rsidR="00AB7A4D" w:rsidRPr="00AB7A4D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B7A4D">
        <w:rPr>
          <w:b/>
          <w:bCs/>
          <w:sz w:val="22"/>
          <w:szCs w:val="22"/>
        </w:rPr>
        <w:t>03.01.04.122.0020.2020 – MANUT. DA SEC. DE ADM. E PLANEJAMENTO</w:t>
      </w:r>
    </w:p>
    <w:p w14:paraId="00E9F403" w14:textId="77777777" w:rsidR="00AB7A4D" w:rsidRPr="00AB7A4D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B7A4D">
        <w:rPr>
          <w:b/>
          <w:bCs/>
          <w:sz w:val="22"/>
          <w:szCs w:val="22"/>
        </w:rPr>
        <w:t>33.90.39.00.00.00.00 – SERV. TERC. PESSOA JURIDICA</w:t>
      </w:r>
    </w:p>
    <w:p w14:paraId="2A42D92E" w14:textId="77777777" w:rsidR="00AB7A4D" w:rsidRPr="00AB7A4D" w:rsidRDefault="00AB7A4D" w:rsidP="00AB7A4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B7A4D">
        <w:rPr>
          <w:b/>
          <w:bCs/>
          <w:sz w:val="22"/>
          <w:szCs w:val="22"/>
        </w:rPr>
        <w:t>RV-01</w:t>
      </w:r>
    </w:p>
    <w:p w14:paraId="6EC8C8E6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8E0240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5. </w:t>
      </w:r>
      <w:r w:rsidR="008676E9" w:rsidRPr="008E0240">
        <w:rPr>
          <w:b/>
          <w:sz w:val="22"/>
          <w:szCs w:val="22"/>
          <w:u w:val="single"/>
        </w:rPr>
        <w:t>CLÁUSULA QUINTA</w:t>
      </w:r>
      <w:r w:rsidR="007A3A6F" w:rsidRPr="008E0240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E0240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5.1</w:t>
      </w:r>
      <w:r w:rsidR="007A3A6F" w:rsidRPr="008E0240">
        <w:rPr>
          <w:b/>
          <w:sz w:val="22"/>
          <w:szCs w:val="22"/>
        </w:rPr>
        <w:t xml:space="preserve">. </w:t>
      </w:r>
      <w:r w:rsidR="007A3A6F" w:rsidRPr="008E0240">
        <w:rPr>
          <w:sz w:val="22"/>
          <w:szCs w:val="22"/>
        </w:rPr>
        <w:t xml:space="preserve">Em caso de diligência dos órgãos e entidades a que se subordina o </w:t>
      </w:r>
      <w:r w:rsidR="007A3A6F" w:rsidRPr="008E0240">
        <w:rPr>
          <w:b/>
          <w:sz w:val="22"/>
          <w:szCs w:val="22"/>
        </w:rPr>
        <w:t>CONTRATANTE</w:t>
      </w:r>
      <w:r w:rsidR="007A3A6F" w:rsidRPr="008E0240">
        <w:rPr>
          <w:sz w:val="22"/>
          <w:szCs w:val="22"/>
        </w:rPr>
        <w:t xml:space="preserve">, a </w:t>
      </w:r>
      <w:r w:rsidR="007A3A6F" w:rsidRPr="008E0240">
        <w:rPr>
          <w:b/>
          <w:sz w:val="22"/>
          <w:szCs w:val="22"/>
        </w:rPr>
        <w:t>CONTRATADA</w:t>
      </w:r>
      <w:r w:rsidR="007A3A6F" w:rsidRPr="008E0240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E0240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6. </w:t>
      </w:r>
      <w:r w:rsidR="007A3A6F" w:rsidRPr="008E0240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6.1.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obriga-se a fornecer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7. </w:t>
      </w:r>
      <w:r w:rsidR="007A3A6F" w:rsidRPr="008E0240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7.1.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7.2.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 xml:space="preserve">CONTRATADA </w:t>
      </w:r>
      <w:r w:rsidRPr="008E0240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56C24D3F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7.3.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 xml:space="preserve">CONTRATADA </w:t>
      </w:r>
      <w:r w:rsidRPr="008E0240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96CE2" w:rsidRPr="008E0240">
        <w:rPr>
          <w:sz w:val="22"/>
          <w:szCs w:val="22"/>
        </w:rPr>
        <w:t>0</w:t>
      </w:r>
      <w:r w:rsidR="00AB7A4D">
        <w:rPr>
          <w:sz w:val="22"/>
          <w:szCs w:val="22"/>
        </w:rPr>
        <w:t>14</w:t>
      </w:r>
      <w:r w:rsidR="008E0240">
        <w:rPr>
          <w:sz w:val="22"/>
          <w:szCs w:val="22"/>
        </w:rPr>
        <w:t>/2025.</w:t>
      </w:r>
    </w:p>
    <w:p w14:paraId="0357A70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8. </w:t>
      </w:r>
      <w:r w:rsidR="007A3A6F" w:rsidRPr="008E0240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8E024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7F656232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</w:rPr>
        <w:lastRenderedPageBreak/>
        <w:t xml:space="preserve">8.1. </w:t>
      </w:r>
      <w:r w:rsidRPr="008E0240">
        <w:rPr>
          <w:sz w:val="22"/>
          <w:szCs w:val="22"/>
        </w:rPr>
        <w:t xml:space="preserve"> Este contrato passa a vigorar a partir d</w:t>
      </w:r>
      <w:r w:rsidR="00AB7A4D">
        <w:rPr>
          <w:sz w:val="22"/>
          <w:szCs w:val="22"/>
        </w:rPr>
        <w:t xml:space="preserve">e </w:t>
      </w:r>
      <w:r w:rsidR="00AB7A4D" w:rsidRPr="00AB7A4D">
        <w:rPr>
          <w:b/>
          <w:bCs/>
          <w:sz w:val="22"/>
          <w:szCs w:val="22"/>
          <w:u w:val="single"/>
        </w:rPr>
        <w:t>01/03/2025</w:t>
      </w:r>
      <w:r w:rsidR="00077225" w:rsidRPr="00AB7A4D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AB7A4D">
        <w:rPr>
          <w:sz w:val="22"/>
          <w:szCs w:val="22"/>
          <w:u w:val="single"/>
        </w:rPr>
        <w:t xml:space="preserve"> </w:t>
      </w:r>
      <w:r w:rsidR="00396CE2" w:rsidRPr="008E0240">
        <w:rPr>
          <w:b/>
          <w:sz w:val="22"/>
          <w:szCs w:val="22"/>
          <w:u w:val="single"/>
        </w:rPr>
        <w:t>01 ano, ou seja, 12 meses ate a data de</w:t>
      </w:r>
      <w:r w:rsidR="00AB338A" w:rsidRPr="008E0240">
        <w:rPr>
          <w:b/>
          <w:sz w:val="22"/>
          <w:szCs w:val="22"/>
          <w:u w:val="single"/>
        </w:rPr>
        <w:t xml:space="preserve"> </w:t>
      </w:r>
      <w:r w:rsidR="00AB7A4D">
        <w:rPr>
          <w:b/>
          <w:sz w:val="22"/>
          <w:szCs w:val="22"/>
          <w:u w:val="single"/>
        </w:rPr>
        <w:t>26/02/2026</w:t>
      </w:r>
      <w:r w:rsidR="008E0240">
        <w:rPr>
          <w:b/>
          <w:sz w:val="22"/>
          <w:szCs w:val="22"/>
          <w:u w:val="single"/>
        </w:rPr>
        <w:t>, podendo ser aditivado de acordo com a Lei 14.133/2021.</w:t>
      </w:r>
    </w:p>
    <w:p w14:paraId="59C7A598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9. </w:t>
      </w:r>
      <w:r w:rsidR="007A3A6F" w:rsidRPr="008E0240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8E024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4CBCDAA1" w:rsidR="00C803C9" w:rsidRPr="008E0240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9.1.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nomeia e constitui neste ato </w:t>
      </w:r>
      <w:r w:rsidR="00AA10D9" w:rsidRPr="008E0240">
        <w:rPr>
          <w:sz w:val="22"/>
          <w:szCs w:val="22"/>
        </w:rPr>
        <w:t>o senhor</w:t>
      </w:r>
      <w:r w:rsidR="00AD6F23" w:rsidRPr="008E0240">
        <w:rPr>
          <w:sz w:val="22"/>
          <w:szCs w:val="22"/>
        </w:rPr>
        <w:t xml:space="preserve"> </w:t>
      </w:r>
      <w:r w:rsidR="00AB7A4D">
        <w:rPr>
          <w:b/>
          <w:bCs/>
          <w:sz w:val="22"/>
          <w:szCs w:val="22"/>
          <w:u w:val="single"/>
        </w:rPr>
        <w:t>DIONI JUNIOR RIBEIRO</w:t>
      </w:r>
      <w:r w:rsidR="00AA10D9" w:rsidRPr="008E0240">
        <w:rPr>
          <w:b/>
          <w:bCs/>
          <w:sz w:val="22"/>
          <w:szCs w:val="22"/>
          <w:u w:val="single"/>
        </w:rPr>
        <w:t>,</w:t>
      </w:r>
      <w:r w:rsidR="00AD6F23" w:rsidRPr="008E0240">
        <w:rPr>
          <w:sz w:val="22"/>
          <w:szCs w:val="22"/>
        </w:rPr>
        <w:t xml:space="preserve"> como fiscal desta contratação, que executa as funções </w:t>
      </w:r>
      <w:r w:rsidR="00AA10D9" w:rsidRPr="008E0240">
        <w:rPr>
          <w:sz w:val="22"/>
          <w:szCs w:val="22"/>
        </w:rPr>
        <w:t xml:space="preserve">de </w:t>
      </w:r>
      <w:proofErr w:type="spellStart"/>
      <w:r w:rsidR="00AA10D9" w:rsidRPr="008E0240">
        <w:rPr>
          <w:sz w:val="22"/>
          <w:szCs w:val="22"/>
        </w:rPr>
        <w:t>Secretario</w:t>
      </w:r>
      <w:proofErr w:type="spellEnd"/>
      <w:r w:rsidR="00AA10D9" w:rsidRPr="008E0240">
        <w:rPr>
          <w:sz w:val="22"/>
          <w:szCs w:val="22"/>
        </w:rPr>
        <w:t xml:space="preserve"> Municipal </w:t>
      </w:r>
      <w:r w:rsidR="00C803C9" w:rsidRPr="008E0240">
        <w:rPr>
          <w:sz w:val="22"/>
          <w:szCs w:val="22"/>
        </w:rPr>
        <w:t xml:space="preserve">de </w:t>
      </w:r>
      <w:r w:rsidR="00AB7A4D">
        <w:rPr>
          <w:sz w:val="22"/>
          <w:szCs w:val="22"/>
        </w:rPr>
        <w:t>Administração e Planejamento</w:t>
      </w:r>
      <w:r w:rsidRPr="008E0240">
        <w:rPr>
          <w:sz w:val="22"/>
          <w:szCs w:val="22"/>
        </w:rPr>
        <w:t>.</w:t>
      </w:r>
    </w:p>
    <w:p w14:paraId="5C2D95B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9.2. </w:t>
      </w:r>
      <w:r w:rsidRPr="008E0240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9.3. </w:t>
      </w:r>
      <w:r w:rsidRPr="008E0240">
        <w:rPr>
          <w:sz w:val="22"/>
          <w:szCs w:val="22"/>
        </w:rPr>
        <w:t xml:space="preserve">A fiscalização exercida não exclui nem reduz a responsabilidade da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10. </w:t>
      </w:r>
      <w:r w:rsidR="007A3A6F" w:rsidRPr="008E0240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10.1.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 xml:space="preserve">CONTRATANTE </w:t>
      </w:r>
      <w:r w:rsidRPr="008E0240">
        <w:rPr>
          <w:sz w:val="22"/>
          <w:szCs w:val="22"/>
        </w:rPr>
        <w:t xml:space="preserve">poderá rescindir imediatamente o presente contrato, sem que caiba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>:</w:t>
      </w:r>
    </w:p>
    <w:p w14:paraId="16644D5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a) </w:t>
      </w:r>
      <w:r w:rsidRPr="008E0240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>;</w:t>
      </w:r>
    </w:p>
    <w:p w14:paraId="20F7294B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b) </w:t>
      </w:r>
      <w:r w:rsidRPr="008E0240">
        <w:rPr>
          <w:sz w:val="22"/>
          <w:szCs w:val="22"/>
        </w:rPr>
        <w:t>falir, entrar em concordata ou dissolução;</w:t>
      </w:r>
    </w:p>
    <w:p w14:paraId="44F7E84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c) </w:t>
      </w:r>
      <w:r w:rsidRPr="008E0240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E0240">
        <w:rPr>
          <w:sz w:val="22"/>
          <w:szCs w:val="22"/>
        </w:rPr>
        <w:t xml:space="preserve"> </w:t>
      </w:r>
      <w:r w:rsidRPr="008E0240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d) </w:t>
      </w:r>
      <w:r w:rsidRPr="008E0240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E0240">
        <w:rPr>
          <w:sz w:val="22"/>
          <w:szCs w:val="22"/>
        </w:rPr>
        <w:t>prazos previstos neste contrato;</w:t>
      </w:r>
    </w:p>
    <w:p w14:paraId="5B728503" w14:textId="77777777" w:rsidR="00AA10D9" w:rsidRPr="008E0240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e)</w:t>
      </w:r>
      <w:r w:rsidRPr="008E0240">
        <w:rPr>
          <w:sz w:val="22"/>
          <w:szCs w:val="22"/>
        </w:rPr>
        <w:t xml:space="preserve"> sendo que o mesmo pode ser rescindido em conformidade com o artigo </w:t>
      </w:r>
      <w:r w:rsidR="00396CE2" w:rsidRPr="008E0240">
        <w:rPr>
          <w:sz w:val="22"/>
          <w:szCs w:val="22"/>
        </w:rPr>
        <w:t>138</w:t>
      </w:r>
      <w:r w:rsidRPr="008E0240">
        <w:rPr>
          <w:sz w:val="22"/>
          <w:szCs w:val="22"/>
        </w:rPr>
        <w:t xml:space="preserve"> da Lei nº. </w:t>
      </w:r>
      <w:r w:rsidR="00396CE2" w:rsidRPr="008E0240">
        <w:rPr>
          <w:sz w:val="22"/>
          <w:szCs w:val="22"/>
        </w:rPr>
        <w:t>14.133</w:t>
      </w:r>
      <w:r w:rsidRPr="008E0240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11. </w:t>
      </w:r>
      <w:r w:rsidR="007A3A6F" w:rsidRPr="008E0240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11.1. </w:t>
      </w:r>
      <w:r w:rsidRPr="008E0240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a)</w:t>
      </w:r>
      <w:r w:rsidRPr="008E0240">
        <w:rPr>
          <w:sz w:val="22"/>
          <w:szCs w:val="22"/>
        </w:rPr>
        <w:t xml:space="preserve"> ocorrendo qualquer tolerância por parte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; </w:t>
      </w:r>
    </w:p>
    <w:p w14:paraId="680F6E02" w14:textId="43FC1ED6" w:rsidR="00077225" w:rsidRPr="008E0240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b) </w:t>
      </w:r>
      <w:r w:rsidRPr="008E0240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>
        <w:rPr>
          <w:sz w:val="22"/>
          <w:szCs w:val="22"/>
        </w:rPr>
        <w:t>.</w:t>
      </w:r>
    </w:p>
    <w:p w14:paraId="0D7631A0" w14:textId="31CA3B8D" w:rsidR="00AA10D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lastRenderedPageBreak/>
        <w:t xml:space="preserve">12. </w:t>
      </w:r>
      <w:r w:rsidR="007A3A6F" w:rsidRPr="008E0240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12.1.</w:t>
      </w:r>
      <w:r w:rsidRPr="008E0240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12.2 </w:t>
      </w:r>
      <w:r w:rsidR="007A3A6F" w:rsidRPr="008E0240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AF1B743" w14:textId="5BA17033" w:rsidR="00AD6F23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Campos Borges</w:t>
      </w:r>
      <w:r w:rsidR="00AD6F23" w:rsidRPr="008E0240">
        <w:rPr>
          <w:b/>
          <w:sz w:val="22"/>
          <w:szCs w:val="22"/>
        </w:rPr>
        <w:t>/RS</w:t>
      </w:r>
      <w:r w:rsidRPr="008E0240">
        <w:rPr>
          <w:b/>
          <w:sz w:val="22"/>
          <w:szCs w:val="22"/>
        </w:rPr>
        <w:t xml:space="preserve">, </w:t>
      </w:r>
      <w:r w:rsidR="00AB7A4D">
        <w:rPr>
          <w:b/>
          <w:sz w:val="22"/>
          <w:szCs w:val="22"/>
        </w:rPr>
        <w:t>26 de fevereiro de 2025.</w:t>
      </w:r>
    </w:p>
    <w:p w14:paraId="26107A61" w14:textId="77777777" w:rsidR="007A3A6F" w:rsidRPr="008E0240" w:rsidRDefault="007A3A6F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______________________________</w:t>
      </w:r>
      <w:r w:rsidR="00AA10D9" w:rsidRPr="008E0240">
        <w:rPr>
          <w:sz w:val="22"/>
          <w:szCs w:val="22"/>
        </w:rPr>
        <w:t>____________________</w:t>
      </w:r>
    </w:p>
    <w:p w14:paraId="6133AA96" w14:textId="77777777" w:rsidR="007A3A6F" w:rsidRPr="008E0240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E0240" w:rsidRDefault="00AA10D9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Prefeita Municipal</w:t>
      </w:r>
    </w:p>
    <w:p w14:paraId="038794E3" w14:textId="77777777" w:rsidR="007A3A6F" w:rsidRPr="008E0240" w:rsidRDefault="007A3A6F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CONTRATANTE</w:t>
      </w:r>
    </w:p>
    <w:p w14:paraId="0367889C" w14:textId="77777777" w:rsidR="007A3A6F" w:rsidRPr="008E0240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8E0240" w:rsidRDefault="00AA10D9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__________</w:t>
      </w:r>
      <w:r w:rsidR="00C803C9" w:rsidRPr="008E0240">
        <w:rPr>
          <w:sz w:val="22"/>
          <w:szCs w:val="22"/>
        </w:rPr>
        <w:t>_____________________</w:t>
      </w:r>
    </w:p>
    <w:p w14:paraId="18C7AAAD" w14:textId="77777777" w:rsidR="00AB7A4D" w:rsidRPr="008403E0" w:rsidRDefault="00AB7A4D" w:rsidP="00AB7A4D">
      <w:pPr>
        <w:jc w:val="center"/>
        <w:rPr>
          <w:b/>
        </w:rPr>
      </w:pPr>
      <w:r w:rsidRPr="008403E0">
        <w:rPr>
          <w:b/>
          <w:bCs/>
        </w:rPr>
        <w:t>HB ARQUITETURA LTDA</w:t>
      </w:r>
      <w:r w:rsidRPr="008403E0">
        <w:rPr>
          <w:b/>
        </w:rPr>
        <w:t xml:space="preserve"> </w:t>
      </w:r>
    </w:p>
    <w:p w14:paraId="3EEB5E0E" w14:textId="77777777" w:rsidR="00AB7A4D" w:rsidRDefault="00AB7A4D" w:rsidP="00AB7A4D">
      <w:pPr>
        <w:jc w:val="center"/>
        <w:rPr>
          <w:b/>
        </w:rPr>
      </w:pPr>
      <w:r>
        <w:rPr>
          <w:b/>
        </w:rPr>
        <w:t xml:space="preserve">CNPJ nº </w:t>
      </w:r>
      <w:r>
        <w:t>59.055.706/0001-01</w:t>
      </w:r>
    </w:p>
    <w:p w14:paraId="66840332" w14:textId="77777777" w:rsidR="00AB7A4D" w:rsidRPr="008403E0" w:rsidRDefault="00AB7A4D" w:rsidP="00AB7A4D">
      <w:pPr>
        <w:jc w:val="center"/>
      </w:pPr>
      <w:r w:rsidRPr="008403E0">
        <w:rPr>
          <w:b/>
          <w:bCs/>
        </w:rPr>
        <w:t>HELOISA FREESE BORTOLUZZI</w:t>
      </w:r>
      <w:r w:rsidRPr="008403E0">
        <w:t xml:space="preserve"> </w:t>
      </w:r>
    </w:p>
    <w:p w14:paraId="717B7345" w14:textId="77777777" w:rsidR="00AB7A4D" w:rsidRPr="008403E0" w:rsidRDefault="00AB7A4D" w:rsidP="00AB7A4D">
      <w:pPr>
        <w:jc w:val="center"/>
      </w:pPr>
      <w:r w:rsidRPr="002C0AA3">
        <w:t>CP</w:t>
      </w:r>
      <w:r>
        <w:t>F</w:t>
      </w:r>
      <w:r w:rsidRPr="002C0AA3">
        <w:t xml:space="preserve"> Nº. </w:t>
      </w:r>
      <w:r>
        <w:t>006.086.030-82</w:t>
      </w:r>
    </w:p>
    <w:p w14:paraId="797CA2CF" w14:textId="44A93BEA" w:rsidR="007A3A6F" w:rsidRPr="008E0240" w:rsidRDefault="007A3A6F" w:rsidP="00AB7A4D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CONTRATADA</w:t>
      </w:r>
    </w:p>
    <w:p w14:paraId="3D7EDA4F" w14:textId="77777777" w:rsidR="00B60E16" w:rsidRPr="008E0240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89CCF5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________________________________</w:t>
      </w:r>
    </w:p>
    <w:p w14:paraId="2F88BF0D" w14:textId="76B7DAF0" w:rsidR="00AD6F23" w:rsidRPr="008E0240" w:rsidRDefault="00AB7A4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2C162CB7" w14:textId="0578A42D" w:rsidR="00AD6F23" w:rsidRPr="008E0240" w:rsidRDefault="00AB7A4D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Secretário</w:t>
      </w:r>
      <w:r w:rsidR="00AA10D9" w:rsidRPr="008E0240">
        <w:rPr>
          <w:sz w:val="22"/>
          <w:szCs w:val="22"/>
        </w:rPr>
        <w:t xml:space="preserve"> de </w:t>
      </w:r>
      <w:r>
        <w:rPr>
          <w:sz w:val="22"/>
          <w:szCs w:val="22"/>
        </w:rPr>
        <w:t>Administração e Planejamento</w:t>
      </w:r>
    </w:p>
    <w:p w14:paraId="69BE3DE6" w14:textId="77777777" w:rsidR="007A3A6F" w:rsidRPr="008E0240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F</w:t>
      </w:r>
      <w:r w:rsidR="00E60FED" w:rsidRPr="008E0240">
        <w:rPr>
          <w:b/>
          <w:sz w:val="22"/>
          <w:szCs w:val="22"/>
        </w:rPr>
        <w:t>I</w:t>
      </w:r>
      <w:r w:rsidRPr="008E0240">
        <w:rPr>
          <w:b/>
          <w:sz w:val="22"/>
          <w:szCs w:val="22"/>
        </w:rPr>
        <w:t>SCAL DA CONTRATAÇÃO</w:t>
      </w:r>
    </w:p>
    <w:p w14:paraId="42597D1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Testemunhas:</w:t>
      </w:r>
    </w:p>
    <w:p w14:paraId="49B41B3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_____________________________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>_______________________________</w:t>
      </w:r>
    </w:p>
    <w:p w14:paraId="31610750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CPF:                                                     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 xml:space="preserve"> CPF:</w:t>
      </w:r>
    </w:p>
    <w:sectPr w:rsidR="007A3A6F" w:rsidRPr="008E0240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1A7B"/>
    <w:multiLevelType w:val="hybridMultilevel"/>
    <w:tmpl w:val="2BAE0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2091C"/>
    <w:multiLevelType w:val="hybridMultilevel"/>
    <w:tmpl w:val="6D92F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93230"/>
    <w:multiLevelType w:val="hybridMultilevel"/>
    <w:tmpl w:val="ABA67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C1D03"/>
    <w:rsid w:val="008E0240"/>
    <w:rsid w:val="00920682"/>
    <w:rsid w:val="0092200A"/>
    <w:rsid w:val="00930DF6"/>
    <w:rsid w:val="009C0863"/>
    <w:rsid w:val="00A96FED"/>
    <w:rsid w:val="00AA10D9"/>
    <w:rsid w:val="00AB338A"/>
    <w:rsid w:val="00AB7A4D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1409</Words>
  <Characters>7614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29</cp:revision>
  <cp:lastPrinted>2025-02-26T18:46:00Z</cp:lastPrinted>
  <dcterms:created xsi:type="dcterms:W3CDTF">2021-01-05T13:26:00Z</dcterms:created>
  <dcterms:modified xsi:type="dcterms:W3CDTF">2025-02-26T18:46:00Z</dcterms:modified>
</cp:coreProperties>
</file>