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CONTRATO nº. 0</w:t>
      </w:r>
      <w:r>
        <w:rPr>
          <w:rFonts w:ascii="Times New Roman" w:hAnsi="Times New Roman" w:cs="Times New Roman"/>
          <w:b/>
          <w:bCs/>
        </w:rPr>
        <w:t>62</w:t>
      </w:r>
      <w:r w:rsidRPr="00D2611B">
        <w:rPr>
          <w:rFonts w:ascii="Times New Roman" w:hAnsi="Times New Roman" w:cs="Times New Roman"/>
          <w:b/>
          <w:bCs/>
        </w:rPr>
        <w:t>/2025</w:t>
      </w:r>
    </w:p>
    <w:p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r w:rsidRPr="00D2611B">
        <w:rPr>
          <w:rFonts w:ascii="Times New Roman" w:hAnsi="Times New Roman" w:cs="Times New Roman"/>
          <w:b/>
          <w:u w:val="single"/>
        </w:rPr>
        <w:t>R$ 5</w:t>
      </w:r>
      <w:r>
        <w:rPr>
          <w:rFonts w:ascii="Times New Roman" w:hAnsi="Times New Roman" w:cs="Times New Roman"/>
          <w:b/>
          <w:u w:val="single"/>
        </w:rPr>
        <w:t>8</w:t>
      </w:r>
      <w:r w:rsidRPr="00D2611B">
        <w:rPr>
          <w:rFonts w:ascii="Times New Roman" w:hAnsi="Times New Roman" w:cs="Times New Roman"/>
          <w:b/>
          <w:u w:val="single"/>
        </w:rPr>
        <w:t xml:space="preserve">.500,00 (cinquenta e </w:t>
      </w:r>
      <w:r>
        <w:rPr>
          <w:rFonts w:ascii="Times New Roman" w:hAnsi="Times New Roman" w:cs="Times New Roman"/>
          <w:b/>
          <w:u w:val="single"/>
        </w:rPr>
        <w:t>oito</w:t>
      </w:r>
      <w:r w:rsidRPr="00D2611B">
        <w:rPr>
          <w:rFonts w:ascii="Times New Roman" w:hAnsi="Times New Roman" w:cs="Times New Roman"/>
          <w:b/>
          <w:u w:val="single"/>
        </w:rPr>
        <w:t xml:space="preserve"> mil e quinhentos reais).</w:t>
      </w:r>
    </w:p>
    <w:p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>
        <w:rPr>
          <w:rFonts w:ascii="Times New Roman" w:hAnsi="Times New Roman" w:cs="Times New Roman"/>
        </w:rPr>
        <w:t>18</w:t>
      </w:r>
      <w:r>
        <w:rPr>
          <w:rFonts w:ascii="Times New Roman" w:hAnsi="Times New Roman" w:cs="Times New Roman"/>
        </w:rPr>
        <w:t xml:space="preserve"> de março de 2025</w:t>
      </w:r>
      <w:r w:rsidRPr="00D2611B">
        <w:rPr>
          <w:rFonts w:ascii="Times New Roman" w:hAnsi="Times New Roman" w:cs="Times New Roman"/>
        </w:rPr>
        <w:t>.</w:t>
      </w:r>
    </w:p>
    <w:p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:rsidR="009C3E27" w:rsidRPr="00D2611B" w:rsidRDefault="009C3E27" w:rsidP="009C3E27">
      <w:pPr>
        <w:pStyle w:val="Ttulo"/>
        <w:spacing w:line="360" w:lineRule="auto"/>
        <w:ind w:left="142" w:right="-427"/>
        <w:rPr>
          <w:b/>
          <w:szCs w:val="24"/>
        </w:rPr>
      </w:pPr>
    </w:p>
    <w:p w:rsidR="009C3E27" w:rsidRPr="00D2611B" w:rsidRDefault="009C3E27" w:rsidP="009C3E27"/>
    <w:p w:rsidR="009C3E27" w:rsidRPr="00D2611B" w:rsidRDefault="009C3E27" w:rsidP="009C3E27"/>
    <w:p w:rsidR="009C3E27" w:rsidRPr="00D2611B" w:rsidRDefault="009C3E27" w:rsidP="009C3E27"/>
    <w:p w:rsidR="009C3E27" w:rsidRPr="00D2611B" w:rsidRDefault="009C3E27" w:rsidP="009C3E27"/>
    <w:p w:rsidR="009C3E27" w:rsidRPr="00D2611B" w:rsidRDefault="009C3E27" w:rsidP="009C3E27"/>
    <w:p w:rsidR="009C3E27" w:rsidRPr="00D2611B" w:rsidRDefault="009C3E27" w:rsidP="009C3E27"/>
    <w:p w:rsidR="009C3E27" w:rsidRPr="00D2611B" w:rsidRDefault="009C3E27" w:rsidP="009C3E27"/>
    <w:p w:rsidR="009C3E27" w:rsidRPr="00D2611B" w:rsidRDefault="009C3E27" w:rsidP="009C3E27">
      <w:bookmarkStart w:id="0" w:name="_GoBack"/>
      <w:bookmarkEnd w:id="0"/>
    </w:p>
    <w:sectPr w:rsidR="009C3E27" w:rsidRPr="00D2611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E27"/>
    <w:rsid w:val="009C3E27"/>
    <w:rsid w:val="00B7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E2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C3E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C3E2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E2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C3E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C3E2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2025-03-18T13:02:00Z</dcterms:created>
  <dcterms:modified xsi:type="dcterms:W3CDTF">2025-03-18T13:02:00Z</dcterms:modified>
</cp:coreProperties>
</file>