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DA378" w14:textId="77777777" w:rsidR="003F1D3C" w:rsidRDefault="003F1D3C" w:rsidP="003F1D3C">
      <w:pPr>
        <w:ind w:firstLine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0651952" w14:textId="77777777" w:rsidR="003F1D3C" w:rsidRDefault="003F1D3C" w:rsidP="003F1D3C">
      <w:pPr>
        <w:ind w:firstLine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18939D4" w14:textId="77777777" w:rsidR="003F1D3C" w:rsidRDefault="003F1D3C" w:rsidP="003F1D3C">
      <w:pPr>
        <w:ind w:firstLine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87C4818" w14:textId="4369842A" w:rsidR="008B12B0" w:rsidRDefault="003F1D3C" w:rsidP="003F1D3C">
      <w:pPr>
        <w:ind w:firstLine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F1D3C">
        <w:rPr>
          <w:rFonts w:ascii="Times New Roman" w:hAnsi="Times New Roman" w:cs="Times New Roman"/>
          <w:b/>
          <w:sz w:val="24"/>
          <w:szCs w:val="24"/>
          <w:u w:val="single"/>
        </w:rPr>
        <w:t>TERMO DE ENCERRAMENTO DE CONTRATO POR ANULAÇAO DE OFICIO CONTRATO Nº. 0</w:t>
      </w:r>
      <w:r w:rsidR="006F1A34">
        <w:rPr>
          <w:rFonts w:ascii="Times New Roman" w:hAnsi="Times New Roman" w:cs="Times New Roman"/>
          <w:b/>
          <w:sz w:val="24"/>
          <w:szCs w:val="24"/>
          <w:u w:val="single"/>
        </w:rPr>
        <w:t>44/2025</w:t>
      </w:r>
    </w:p>
    <w:p w14:paraId="72E67E88" w14:textId="77777777" w:rsidR="003F1D3C" w:rsidRDefault="003F1D3C" w:rsidP="003F1D3C">
      <w:pPr>
        <w:ind w:firstLine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F9121FE" w14:textId="77777777" w:rsidR="003F1D3C" w:rsidRDefault="003F1D3C" w:rsidP="003F1D3C">
      <w:pPr>
        <w:ind w:firstLine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DD1C70B" w14:textId="77777777" w:rsidR="003F1D3C" w:rsidRPr="003F1D3C" w:rsidRDefault="003F1D3C" w:rsidP="003F1D3C">
      <w:pPr>
        <w:ind w:firstLine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3CDCC90" w14:textId="77777777" w:rsidR="003F1D3C" w:rsidRDefault="003F1D3C" w:rsidP="003F1D3C">
      <w:pPr>
        <w:ind w:firstLine="0"/>
        <w:rPr>
          <w:rFonts w:ascii="Times New Roman" w:hAnsi="Times New Roman" w:cs="Times New Roman"/>
        </w:rPr>
      </w:pPr>
    </w:p>
    <w:p w14:paraId="092D6271" w14:textId="77777777" w:rsidR="003F1D3C" w:rsidRPr="003F1D3C" w:rsidRDefault="003F1D3C" w:rsidP="003F1D3C">
      <w:pPr>
        <w:ind w:firstLine="0"/>
        <w:rPr>
          <w:rFonts w:ascii="Times New Roman" w:hAnsi="Times New Roman" w:cs="Times New Roman"/>
        </w:rPr>
      </w:pPr>
    </w:p>
    <w:p w14:paraId="2D265062" w14:textId="0D06A87E" w:rsidR="003F1D3C" w:rsidRPr="006F1A34" w:rsidRDefault="003F1D3C" w:rsidP="003F1D3C">
      <w:pPr>
        <w:spacing w:line="360" w:lineRule="auto"/>
        <w:ind w:firstLine="992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F1D3C">
        <w:rPr>
          <w:rFonts w:ascii="Times New Roman" w:hAnsi="Times New Roman" w:cs="Times New Roman"/>
          <w:sz w:val="24"/>
          <w:szCs w:val="24"/>
        </w:rPr>
        <w:t xml:space="preserve">O município de Campos Borges/RS, neste ato representado pela Prefeita Municipal, </w:t>
      </w:r>
      <w:r w:rsidRPr="003F1D3C">
        <w:rPr>
          <w:rFonts w:ascii="Times New Roman" w:hAnsi="Times New Roman" w:cs="Times New Roman"/>
          <w:spacing w:val="-5"/>
          <w:sz w:val="24"/>
          <w:szCs w:val="24"/>
        </w:rPr>
        <w:t xml:space="preserve">Sra. </w:t>
      </w:r>
      <w:r w:rsidRPr="003F1D3C">
        <w:rPr>
          <w:rFonts w:ascii="Times New Roman" w:hAnsi="Times New Roman" w:cs="Times New Roman"/>
          <w:b/>
          <w:sz w:val="24"/>
          <w:szCs w:val="24"/>
          <w:u w:val="single"/>
        </w:rPr>
        <w:t>CLEONICE PASQUALOTTO DA PAIXAO TOLEDO, VEM POR MEIO DESTE</w:t>
      </w:r>
      <w:r w:rsidRPr="003F1D3C">
        <w:rPr>
          <w:rFonts w:ascii="Times New Roman" w:hAnsi="Times New Roman" w:cs="Times New Roman"/>
          <w:sz w:val="24"/>
          <w:szCs w:val="24"/>
        </w:rPr>
        <w:t xml:space="preserve">, determinar a anulação de oficio do contrato nº. </w:t>
      </w:r>
      <w:r w:rsidR="006F1A34">
        <w:rPr>
          <w:rFonts w:ascii="Times New Roman" w:hAnsi="Times New Roman" w:cs="Times New Roman"/>
          <w:b/>
          <w:sz w:val="24"/>
          <w:szCs w:val="24"/>
        </w:rPr>
        <w:t>044/2025</w:t>
      </w:r>
      <w:r w:rsidRPr="003F1D3C">
        <w:rPr>
          <w:rFonts w:ascii="Times New Roman" w:hAnsi="Times New Roman" w:cs="Times New Roman"/>
          <w:b/>
          <w:sz w:val="24"/>
          <w:szCs w:val="24"/>
        </w:rPr>
        <w:t xml:space="preserve">, do fornecedor </w:t>
      </w:r>
      <w:r w:rsidR="006F1A34" w:rsidRPr="006F1A34">
        <w:rPr>
          <w:rFonts w:ascii="Times New Roman" w:hAnsi="Times New Roman" w:cs="Times New Roman"/>
          <w:b/>
          <w:sz w:val="24"/>
          <w:szCs w:val="24"/>
          <w:u w:val="single"/>
        </w:rPr>
        <w:t>ATLANTICA HIDROSOLUCOES LTDA</w:t>
      </w:r>
      <w:r w:rsidRPr="003F1D3C">
        <w:rPr>
          <w:rFonts w:ascii="Times New Roman" w:hAnsi="Times New Roman" w:cs="Times New Roman"/>
          <w:sz w:val="24"/>
          <w:szCs w:val="24"/>
        </w:rPr>
        <w:t>, inscrito n CNPJ sob n</w:t>
      </w:r>
      <w:r>
        <w:rPr>
          <w:rFonts w:ascii="Times New Roman" w:hAnsi="Times New Roman" w:cs="Times New Roman"/>
          <w:sz w:val="24"/>
          <w:szCs w:val="24"/>
        </w:rPr>
        <w:t xml:space="preserve">º. </w:t>
      </w:r>
      <w:r w:rsidR="006F1A34">
        <w:rPr>
          <w:rFonts w:ascii="Times New Roman" w:hAnsi="Times New Roman" w:cs="Times New Roman"/>
          <w:sz w:val="24"/>
          <w:szCs w:val="24"/>
        </w:rPr>
        <w:t>32.598.168/0001-37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F1A34">
        <w:rPr>
          <w:rFonts w:ascii="Times New Roman" w:hAnsi="Times New Roman" w:cs="Times New Roman"/>
          <w:sz w:val="24"/>
          <w:szCs w:val="24"/>
        </w:rPr>
        <w:t xml:space="preserve">em virtude de </w:t>
      </w:r>
      <w:r w:rsidR="006F1A34" w:rsidRPr="006F1A34">
        <w:rPr>
          <w:rFonts w:ascii="Times New Roman" w:hAnsi="Times New Roman" w:cs="Times New Roman"/>
          <w:b/>
          <w:bCs/>
          <w:sz w:val="24"/>
          <w:szCs w:val="24"/>
          <w:u w:val="single"/>
        </w:rPr>
        <w:t>RENEGOCIAÇAO DE VALORES</w:t>
      </w:r>
      <w:r w:rsidR="006F1A34">
        <w:rPr>
          <w:rFonts w:ascii="Times New Roman" w:hAnsi="Times New Roman" w:cs="Times New Roman"/>
          <w:sz w:val="24"/>
          <w:szCs w:val="24"/>
        </w:rPr>
        <w:t xml:space="preserve"> com a empresa licitante, sendo o mesmo valor renegociado para </w:t>
      </w:r>
      <w:r w:rsidR="006F1A34" w:rsidRPr="006F1A34">
        <w:rPr>
          <w:rFonts w:ascii="Times New Roman" w:hAnsi="Times New Roman" w:cs="Times New Roman"/>
          <w:b/>
          <w:bCs/>
          <w:sz w:val="24"/>
          <w:szCs w:val="24"/>
          <w:u w:val="single"/>
        </w:rPr>
        <w:t>R$ 160.000,00 (Cento e sessenta mil reais).</w:t>
      </w:r>
    </w:p>
    <w:p w14:paraId="31E69672" w14:textId="77777777" w:rsidR="003F1D3C" w:rsidRPr="003F1D3C" w:rsidRDefault="003F1D3C" w:rsidP="003F1D3C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76265AE5" w14:textId="2031E5F8" w:rsidR="003F1D3C" w:rsidRDefault="003F1D3C" w:rsidP="003F1D3C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F1D3C">
        <w:rPr>
          <w:rFonts w:ascii="Times New Roman" w:hAnsi="Times New Roman" w:cs="Times New Roman"/>
          <w:sz w:val="24"/>
          <w:szCs w:val="24"/>
        </w:rPr>
        <w:t xml:space="preserve">Campos Borges, </w:t>
      </w:r>
      <w:r w:rsidR="006F1A34">
        <w:rPr>
          <w:rFonts w:ascii="Times New Roman" w:hAnsi="Times New Roman" w:cs="Times New Roman"/>
          <w:sz w:val="24"/>
          <w:szCs w:val="24"/>
        </w:rPr>
        <w:t>19 de março de 2025.</w:t>
      </w:r>
    </w:p>
    <w:p w14:paraId="35502712" w14:textId="77777777" w:rsidR="006F1A34" w:rsidRPr="003F1D3C" w:rsidRDefault="006F1A34" w:rsidP="003F1D3C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3879E7F9" w14:textId="77777777" w:rsidR="003F1D3C" w:rsidRPr="003F1D3C" w:rsidRDefault="003F1D3C" w:rsidP="003F1D3C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37C4FAC6" w14:textId="77777777" w:rsidR="003F1D3C" w:rsidRPr="003F1D3C" w:rsidRDefault="003F1D3C" w:rsidP="003F1D3C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1AD54411" w14:textId="77777777" w:rsidR="003F1D3C" w:rsidRPr="003F1D3C" w:rsidRDefault="003F1D3C" w:rsidP="003F1D3C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02A0F441" w14:textId="77777777" w:rsidR="003F1D3C" w:rsidRPr="003F1D3C" w:rsidRDefault="003F1D3C" w:rsidP="003F1D3C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D3C">
        <w:rPr>
          <w:rFonts w:ascii="Times New Roman" w:hAnsi="Times New Roman" w:cs="Times New Roman"/>
          <w:b/>
          <w:sz w:val="24"/>
          <w:szCs w:val="24"/>
        </w:rPr>
        <w:t>CLEONICE PASQUALOTTO DA PAIXAO TOLEDO</w:t>
      </w:r>
    </w:p>
    <w:p w14:paraId="73C71E4D" w14:textId="77777777" w:rsidR="003F1D3C" w:rsidRPr="003F1D3C" w:rsidRDefault="003F1D3C" w:rsidP="003F1D3C">
      <w:pPr>
        <w:ind w:firstLine="0"/>
        <w:jc w:val="center"/>
        <w:rPr>
          <w:rFonts w:ascii="Times New Roman" w:hAnsi="Times New Roman" w:cs="Times New Roman"/>
        </w:rPr>
      </w:pPr>
      <w:r w:rsidRPr="003F1D3C">
        <w:rPr>
          <w:rFonts w:ascii="Times New Roman" w:hAnsi="Times New Roman" w:cs="Times New Roman"/>
          <w:sz w:val="24"/>
          <w:szCs w:val="24"/>
        </w:rPr>
        <w:t>Prefeita Municipal</w:t>
      </w:r>
    </w:p>
    <w:sectPr w:rsidR="003F1D3C" w:rsidRPr="003F1D3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D3C"/>
    <w:rsid w:val="003F1D3C"/>
    <w:rsid w:val="006501B5"/>
    <w:rsid w:val="006A6D11"/>
    <w:rsid w:val="006F1A34"/>
    <w:rsid w:val="008B12B0"/>
    <w:rsid w:val="009E2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40E7C"/>
  <w15:docId w15:val="{A4CC72C4-024E-41D4-A69C-9F998ECD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2B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524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2025-03-21T11:41:00Z</cp:lastPrinted>
  <dcterms:created xsi:type="dcterms:W3CDTF">2025-03-21T11:36:00Z</dcterms:created>
  <dcterms:modified xsi:type="dcterms:W3CDTF">2025-03-21T11:41:00Z</dcterms:modified>
</cp:coreProperties>
</file>