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42E" w:rsidRDefault="0057242E" w:rsidP="0057242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7242E" w:rsidRDefault="0057242E" w:rsidP="0057242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7242E" w:rsidRPr="00AF5953" w:rsidRDefault="0057242E" w:rsidP="0057242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>
        <w:rPr>
          <w:rFonts w:ascii="Times New Roman" w:hAnsi="Times New Roman" w:cs="Times New Roman"/>
          <w:b/>
          <w:u w:val="single"/>
        </w:rPr>
        <w:t>DE FOMENTO</w:t>
      </w:r>
    </w:p>
    <w:p w:rsidR="0057242E" w:rsidRDefault="0057242E" w:rsidP="005724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57242E" w:rsidRPr="00062089" w:rsidRDefault="007752F7" w:rsidP="005724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FOMENTO nº. 004</w:t>
      </w:r>
      <w:bookmarkStart w:id="0" w:name="_GoBack"/>
      <w:bookmarkEnd w:id="0"/>
      <w:r w:rsidR="0057242E">
        <w:rPr>
          <w:rFonts w:ascii="Times New Roman" w:hAnsi="Times New Roman" w:cs="Times New Roman"/>
          <w:b/>
          <w:bCs/>
        </w:rPr>
        <w:t>/2025</w:t>
      </w:r>
    </w:p>
    <w:p w:rsidR="0057242E" w:rsidRDefault="0057242E" w:rsidP="005724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57242E" w:rsidRDefault="0057242E" w:rsidP="005724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Pr="009E587B">
        <w:rPr>
          <w:rFonts w:ascii="Times New Roman" w:hAnsi="Times New Roman" w:cs="Times New Roman"/>
          <w:b/>
          <w:w w:val="0"/>
          <w:szCs w:val="22"/>
        </w:rPr>
        <w:t>ESCOLINHA POLIESPORTIVA IPIRANGA</w:t>
      </w:r>
    </w:p>
    <w:p w:rsidR="0057242E" w:rsidRPr="009E587B" w:rsidRDefault="0057242E" w:rsidP="0057242E">
      <w:pPr>
        <w:pStyle w:val="SemEspaamento"/>
        <w:spacing w:line="360" w:lineRule="auto"/>
        <w:ind w:left="142" w:right="-569"/>
        <w:jc w:val="both"/>
        <w:rPr>
          <w:rFonts w:ascii="Times New Roman" w:hAnsi="Times New Roman" w:cs="Times New Roman"/>
          <w:w w:val="0"/>
          <w:szCs w:val="22"/>
          <w:lang w:val="la"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Pr="009E587B">
        <w:rPr>
          <w:rFonts w:ascii="Times New Roman" w:hAnsi="Times New Roman" w:cs="Times New Roman"/>
          <w:b/>
          <w:szCs w:val="22"/>
        </w:rPr>
        <w:t xml:space="preserve">TERMO DE FOMENTO COM O OBJETIVO DE PROPORCIONAR AS CRIANÇAS E ADOLESCENTES MATRICULADOS NA </w:t>
      </w:r>
      <w:r w:rsidRPr="00CC6B53">
        <w:rPr>
          <w:rFonts w:ascii="Times New Roman" w:hAnsi="Times New Roman" w:cs="Times New Roman"/>
          <w:b/>
          <w:szCs w:val="22"/>
          <w:u w:val="single"/>
        </w:rPr>
        <w:t xml:space="preserve">ESCOLINHA POLIESPORTIVA IPIRANGA </w:t>
      </w:r>
      <w:r w:rsidRPr="00CC6B53">
        <w:rPr>
          <w:rFonts w:ascii="Times New Roman" w:hAnsi="Times New Roman" w:cs="Times New Roman"/>
          <w:b/>
          <w:szCs w:val="22"/>
        </w:rPr>
        <w:t>ATIVIDADES DESPORTIVAS</w:t>
      </w:r>
      <w:r w:rsidRPr="009E587B">
        <w:rPr>
          <w:rFonts w:ascii="Times New Roman" w:hAnsi="Times New Roman" w:cs="Times New Roman"/>
          <w:b/>
          <w:szCs w:val="22"/>
        </w:rPr>
        <w:t xml:space="preserve"> E CULTURAIS QUE ENRIQUECEM SUA FORMAÇÃO E QUALIDADE DE VIDA, FOMENTA</w:t>
      </w:r>
      <w:r>
        <w:rPr>
          <w:rFonts w:ascii="Times New Roman" w:hAnsi="Times New Roman" w:cs="Times New Roman"/>
          <w:b/>
          <w:szCs w:val="22"/>
        </w:rPr>
        <w:t>N</w:t>
      </w:r>
      <w:r w:rsidRPr="009E587B">
        <w:rPr>
          <w:rFonts w:ascii="Times New Roman" w:hAnsi="Times New Roman" w:cs="Times New Roman"/>
          <w:b/>
          <w:szCs w:val="22"/>
        </w:rPr>
        <w:t>DO A CIDADANIA E A PRATICA DO BEM COMUM.</w:t>
      </w:r>
    </w:p>
    <w:p w:rsidR="0057242E" w:rsidRPr="00C353A1" w:rsidRDefault="0057242E" w:rsidP="0057242E">
      <w:pPr>
        <w:spacing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</w:p>
    <w:p w:rsidR="0057242E" w:rsidRDefault="0057242E" w:rsidP="0057242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>
        <w:rPr>
          <w:rFonts w:ascii="Times New Roman" w:hAnsi="Times New Roman" w:cs="Times New Roman"/>
          <w:bCs/>
        </w:rPr>
        <w:t xml:space="preserve"> 038/2025 – Inexigibilidade nº. 007/2025.</w:t>
      </w:r>
    </w:p>
    <w:p w:rsidR="0057242E" w:rsidRDefault="0057242E" w:rsidP="0057242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31/12/2025.</w:t>
      </w:r>
    </w:p>
    <w:p w:rsidR="0057242E" w:rsidRDefault="0057242E" w:rsidP="0057242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Pr="005D067E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120.000,00 (cento e vinte mil reais).</w:t>
      </w:r>
    </w:p>
    <w:p w:rsidR="0057242E" w:rsidRDefault="0057242E" w:rsidP="0057242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</w:p>
    <w:p w:rsidR="0057242E" w:rsidRPr="00E03E43" w:rsidRDefault="0057242E" w:rsidP="0057242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31 de março de 2025</w:t>
      </w:r>
      <w:r w:rsidRPr="00E03E43">
        <w:rPr>
          <w:rFonts w:ascii="Times New Roman" w:hAnsi="Times New Roman" w:cs="Times New Roman"/>
        </w:rPr>
        <w:t>.</w:t>
      </w:r>
    </w:p>
    <w:p w:rsidR="0057242E" w:rsidRDefault="0057242E" w:rsidP="0057242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57242E" w:rsidRPr="00E03E43" w:rsidRDefault="0057242E" w:rsidP="0057242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57242E" w:rsidRPr="00E03E43" w:rsidRDefault="0057242E" w:rsidP="0057242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57242E" w:rsidRPr="001E12E7" w:rsidRDefault="0057242E" w:rsidP="0057242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57242E" w:rsidRDefault="0057242E" w:rsidP="0057242E">
      <w:pPr>
        <w:pStyle w:val="Ttulo"/>
        <w:spacing w:line="360" w:lineRule="auto"/>
        <w:ind w:left="142" w:right="-427"/>
        <w:rPr>
          <w:b/>
          <w:szCs w:val="24"/>
        </w:rPr>
      </w:pPr>
    </w:p>
    <w:p w:rsidR="0057242E" w:rsidRDefault="0057242E" w:rsidP="0057242E"/>
    <w:p w:rsidR="0057242E" w:rsidRDefault="0057242E" w:rsidP="0057242E">
      <w:pPr>
        <w:pStyle w:val="Ttulo"/>
        <w:spacing w:line="360" w:lineRule="auto"/>
        <w:ind w:left="142" w:right="-427"/>
        <w:rPr>
          <w:b/>
          <w:szCs w:val="24"/>
        </w:rPr>
      </w:pPr>
    </w:p>
    <w:p w:rsidR="0057242E" w:rsidRDefault="0057242E" w:rsidP="0057242E"/>
    <w:sectPr w:rsidR="0057242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42E"/>
    <w:rsid w:val="0057242E"/>
    <w:rsid w:val="007752F7"/>
    <w:rsid w:val="00A8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42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7242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242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57242E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57242E"/>
    <w:rPr>
      <w:rFonts w:ascii="Arial" w:eastAsia="Times New Roman" w:hAnsi="Arial" w:cs="Arial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42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7242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242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57242E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57242E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2025-03-25T18:10:00Z</dcterms:created>
  <dcterms:modified xsi:type="dcterms:W3CDTF">2025-04-01T17:10:00Z</dcterms:modified>
</cp:coreProperties>
</file>