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007F2" w14:textId="77777777" w:rsidR="000773FD" w:rsidRPr="007A42E3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26FD9760" w14:textId="48307328" w:rsidR="000773FD" w:rsidRPr="007A42E3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69A4FAC8" w14:textId="77777777" w:rsidR="000773FD" w:rsidRPr="007A42E3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7A42E3">
        <w:rPr>
          <w:rFonts w:ascii="Times New Roman" w:hAnsi="Times New Roman" w:cs="Times New Roman"/>
          <w:b/>
          <w:u w:val="single"/>
        </w:rPr>
        <w:t>EXTRATO DE CONTRATO</w:t>
      </w:r>
    </w:p>
    <w:p w14:paraId="7935AF18" w14:textId="77777777" w:rsidR="000773FD" w:rsidRPr="007A42E3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B8B2B8D" w14:textId="7D640C00" w:rsidR="000773FD" w:rsidRPr="007A42E3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A42E3">
        <w:rPr>
          <w:rFonts w:ascii="Times New Roman" w:hAnsi="Times New Roman" w:cs="Times New Roman"/>
          <w:b/>
          <w:bCs/>
        </w:rPr>
        <w:t xml:space="preserve">CONTRATO nº. </w:t>
      </w:r>
      <w:r w:rsidR="007A42E3" w:rsidRPr="007A42E3">
        <w:rPr>
          <w:rFonts w:ascii="Times New Roman" w:hAnsi="Times New Roman" w:cs="Times New Roman"/>
          <w:b/>
          <w:bCs/>
        </w:rPr>
        <w:t>090/2025</w:t>
      </w:r>
    </w:p>
    <w:p w14:paraId="45126F34" w14:textId="77777777" w:rsidR="000773FD" w:rsidRPr="007A42E3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A42E3">
        <w:rPr>
          <w:rFonts w:ascii="Times New Roman" w:hAnsi="Times New Roman" w:cs="Times New Roman"/>
          <w:b/>
          <w:bCs/>
        </w:rPr>
        <w:t>CONTRATANTE: MUNICIPIO DE CAMPOS BORGES</w:t>
      </w:r>
    </w:p>
    <w:p w14:paraId="6F40F375" w14:textId="1CC7223A" w:rsidR="000773FD" w:rsidRPr="007A42E3" w:rsidRDefault="00081032" w:rsidP="00445BDC">
      <w:pPr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7A42E3">
        <w:rPr>
          <w:rFonts w:ascii="Times New Roman" w:hAnsi="Times New Roman" w:cs="Times New Roman"/>
          <w:b/>
          <w:bCs/>
        </w:rPr>
        <w:t xml:space="preserve"> </w:t>
      </w:r>
      <w:r w:rsidR="000773FD" w:rsidRPr="007A42E3">
        <w:rPr>
          <w:rFonts w:ascii="Times New Roman" w:hAnsi="Times New Roman" w:cs="Times New Roman"/>
          <w:b/>
          <w:bCs/>
        </w:rPr>
        <w:t xml:space="preserve">CONTRATADA: </w:t>
      </w:r>
      <w:r w:rsidR="007A42E3" w:rsidRPr="007A42E3">
        <w:rPr>
          <w:rFonts w:ascii="Times New Roman" w:hAnsi="Times New Roman" w:cs="Times New Roman"/>
          <w:b/>
          <w:u w:val="single"/>
        </w:rPr>
        <w:t>NELCI GARCIA DOS SANTOS</w:t>
      </w:r>
    </w:p>
    <w:p w14:paraId="29C8B9FB" w14:textId="4E649533" w:rsidR="000773FD" w:rsidRPr="007A42E3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A42E3">
        <w:rPr>
          <w:rFonts w:ascii="Times New Roman" w:hAnsi="Times New Roman" w:cs="Times New Roman"/>
          <w:b/>
        </w:rPr>
        <w:t xml:space="preserve">Objeto: </w:t>
      </w:r>
      <w:r w:rsidR="007A42E3" w:rsidRPr="007A42E3">
        <w:rPr>
          <w:rFonts w:ascii="Times New Roman" w:hAnsi="Times New Roman" w:cs="Times New Roman"/>
          <w:b/>
          <w:u w:val="single"/>
        </w:rPr>
        <w:t>CONTRATAÇÃO DE PESSOA JURIDICA, INCLUINDO PEÇAS E SERVIÇOS DE MAO DE OBRA, PARA A REFORMA DO BRITADOR DO MUNICIPIO DE CAMPOS BORGES</w:t>
      </w:r>
      <w:r w:rsidR="007A42E3" w:rsidRPr="007A42E3">
        <w:rPr>
          <w:rFonts w:ascii="Times New Roman" w:hAnsi="Times New Roman" w:cs="Times New Roman"/>
          <w:b/>
          <w:u w:val="single"/>
        </w:rPr>
        <w:t xml:space="preserve"> </w:t>
      </w:r>
      <w:r w:rsidR="00057FD6" w:rsidRPr="007A42E3">
        <w:rPr>
          <w:rFonts w:ascii="Times New Roman" w:hAnsi="Times New Roman" w:cs="Times New Roman"/>
          <w:b/>
          <w:u w:val="single"/>
        </w:rPr>
        <w:t>0</w:t>
      </w:r>
      <w:r w:rsidRPr="007A42E3">
        <w:rPr>
          <w:rFonts w:ascii="Times New Roman" w:hAnsi="Times New Roman" w:cs="Times New Roman"/>
          <w:bCs/>
        </w:rPr>
        <w:t>.</w:t>
      </w:r>
    </w:p>
    <w:p w14:paraId="14938A02" w14:textId="66E19405" w:rsidR="000773FD" w:rsidRPr="007A42E3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A42E3">
        <w:rPr>
          <w:rFonts w:ascii="Times New Roman" w:hAnsi="Times New Roman" w:cs="Times New Roman"/>
          <w:b/>
        </w:rPr>
        <w:t>Processo nº.</w:t>
      </w:r>
      <w:r w:rsidRPr="007A42E3">
        <w:rPr>
          <w:rFonts w:ascii="Times New Roman" w:hAnsi="Times New Roman" w:cs="Times New Roman"/>
          <w:bCs/>
        </w:rPr>
        <w:t xml:space="preserve"> </w:t>
      </w:r>
      <w:r w:rsidR="007A42E3" w:rsidRPr="007A42E3">
        <w:rPr>
          <w:rFonts w:ascii="Times New Roman" w:hAnsi="Times New Roman" w:cs="Times New Roman"/>
          <w:bCs/>
        </w:rPr>
        <w:t>050/2025</w:t>
      </w:r>
      <w:r w:rsidRPr="007A42E3">
        <w:rPr>
          <w:rFonts w:ascii="Times New Roman" w:hAnsi="Times New Roman" w:cs="Times New Roman"/>
          <w:bCs/>
        </w:rPr>
        <w:t xml:space="preserve"> – </w:t>
      </w:r>
      <w:r w:rsidR="007A42E3" w:rsidRPr="007A42E3">
        <w:rPr>
          <w:rFonts w:ascii="Times New Roman" w:hAnsi="Times New Roman" w:cs="Times New Roman"/>
          <w:bCs/>
        </w:rPr>
        <w:t>Pregão Presencial nº. 004/2025</w:t>
      </w:r>
      <w:r w:rsidR="00277C7E" w:rsidRPr="007A42E3">
        <w:rPr>
          <w:rFonts w:ascii="Times New Roman" w:hAnsi="Times New Roman" w:cs="Times New Roman"/>
          <w:bCs/>
        </w:rPr>
        <w:t>.</w:t>
      </w:r>
    </w:p>
    <w:p w14:paraId="7B222E90" w14:textId="0BDA647C" w:rsidR="000773FD" w:rsidRPr="007A42E3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A42E3">
        <w:rPr>
          <w:rFonts w:ascii="Times New Roman" w:hAnsi="Times New Roman" w:cs="Times New Roman"/>
          <w:b/>
        </w:rPr>
        <w:t>Validade do Contrato:</w:t>
      </w:r>
      <w:r w:rsidR="00B63E46" w:rsidRPr="007A42E3">
        <w:rPr>
          <w:rFonts w:ascii="Times New Roman" w:hAnsi="Times New Roman" w:cs="Times New Roman"/>
          <w:bCs/>
        </w:rPr>
        <w:t xml:space="preserve"> </w:t>
      </w:r>
      <w:r w:rsidR="00E262F4" w:rsidRPr="007A42E3">
        <w:rPr>
          <w:rFonts w:ascii="Times New Roman" w:hAnsi="Times New Roman" w:cs="Times New Roman"/>
          <w:bCs/>
        </w:rPr>
        <w:t>19/09/2025</w:t>
      </w:r>
    </w:p>
    <w:p w14:paraId="27D2D67E" w14:textId="731CE246" w:rsidR="00B233E5" w:rsidRPr="007A42E3" w:rsidRDefault="000773FD" w:rsidP="00B233E5">
      <w:pPr>
        <w:pStyle w:val="Corpodetexto"/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7A42E3">
        <w:rPr>
          <w:rFonts w:ascii="Times New Roman" w:hAnsi="Times New Roman" w:cs="Times New Roman"/>
          <w:b/>
        </w:rPr>
        <w:t>Valor:</w:t>
      </w:r>
      <w:r w:rsidRPr="007A42E3">
        <w:rPr>
          <w:rFonts w:ascii="Times New Roman" w:hAnsi="Times New Roman" w:cs="Times New Roman"/>
          <w:bCs/>
        </w:rPr>
        <w:t xml:space="preserve"> </w:t>
      </w:r>
      <w:r w:rsidR="007A42E3" w:rsidRPr="007A42E3">
        <w:rPr>
          <w:rFonts w:ascii="Times New Roman" w:hAnsi="Times New Roman" w:cs="Times New Roman"/>
          <w:b/>
          <w:bCs/>
          <w:u w:val="single"/>
        </w:rPr>
        <w:t>R$ 29.470,00 (Vinte e nove mil quatrocentos e setenta reais), sendo R$ 22.580,00 (Vinte e dois mil quinhentos e oitenta reais) de peças e o valor de R$ 6.890,00 (Seis mil oitocentos e noventa reais) pelos serviços de mão de obra</w:t>
      </w:r>
      <w:r w:rsidR="00277C7E" w:rsidRPr="007A42E3">
        <w:rPr>
          <w:rFonts w:ascii="Times New Roman" w:hAnsi="Times New Roman" w:cs="Times New Roman"/>
          <w:b/>
          <w:color w:val="000000"/>
        </w:rPr>
        <w:t>.</w:t>
      </w:r>
    </w:p>
    <w:p w14:paraId="69614139" w14:textId="5E7B6887" w:rsidR="007B5B98" w:rsidRPr="007A42E3" w:rsidRDefault="007B5B98" w:rsidP="0075676F">
      <w:pPr>
        <w:pStyle w:val="Corpodetexto"/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53100BBC" w14:textId="77777777" w:rsidR="005D2AD5" w:rsidRPr="007A42E3" w:rsidRDefault="005D2AD5" w:rsidP="004E4D11">
      <w:pPr>
        <w:pStyle w:val="Corpodetexto"/>
        <w:spacing w:line="360" w:lineRule="auto"/>
        <w:ind w:left="0" w:right="-568"/>
        <w:jc w:val="both"/>
        <w:rPr>
          <w:rFonts w:ascii="Times New Roman" w:hAnsi="Times New Roman" w:cs="Times New Roman"/>
          <w:b/>
          <w:u w:val="single"/>
        </w:rPr>
      </w:pPr>
    </w:p>
    <w:p w14:paraId="299F17F2" w14:textId="128CFAE4" w:rsidR="000773FD" w:rsidRPr="007A42E3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7A42E3">
        <w:rPr>
          <w:rFonts w:ascii="Times New Roman" w:hAnsi="Times New Roman" w:cs="Times New Roman"/>
        </w:rPr>
        <w:t xml:space="preserve">Campos Borges, </w:t>
      </w:r>
      <w:r w:rsidR="007A42E3" w:rsidRPr="007A42E3">
        <w:rPr>
          <w:rFonts w:ascii="Times New Roman" w:hAnsi="Times New Roman" w:cs="Times New Roman"/>
        </w:rPr>
        <w:t>22 de abril de 2025.</w:t>
      </w:r>
    </w:p>
    <w:p w14:paraId="576660ED" w14:textId="77777777" w:rsidR="000773FD" w:rsidRPr="007A42E3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0DA13EEA" w14:textId="77777777" w:rsidR="000773FD" w:rsidRPr="007A42E3" w:rsidRDefault="00B040C8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7A42E3">
        <w:rPr>
          <w:rFonts w:ascii="Times New Roman" w:hAnsi="Times New Roman" w:cs="Times New Roman"/>
          <w:b/>
        </w:rPr>
        <w:t>CLEONICE PASQUALOTTO DA PAIXAO TOLEDO</w:t>
      </w:r>
    </w:p>
    <w:p w14:paraId="7DF7502D" w14:textId="77777777" w:rsidR="000773FD" w:rsidRPr="007A42E3" w:rsidRDefault="00B040C8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7A42E3">
        <w:rPr>
          <w:rFonts w:ascii="Times New Roman" w:hAnsi="Times New Roman" w:cs="Times New Roman"/>
        </w:rPr>
        <w:t>Prefeita</w:t>
      </w:r>
      <w:r w:rsidR="00081032" w:rsidRPr="007A42E3">
        <w:rPr>
          <w:rFonts w:ascii="Times New Roman" w:hAnsi="Times New Roman" w:cs="Times New Roman"/>
        </w:rPr>
        <w:t xml:space="preserve"> </w:t>
      </w:r>
      <w:r w:rsidR="000773FD" w:rsidRPr="007A42E3">
        <w:rPr>
          <w:rFonts w:ascii="Times New Roman" w:hAnsi="Times New Roman" w:cs="Times New Roman"/>
        </w:rPr>
        <w:t>Municipal</w:t>
      </w:r>
    </w:p>
    <w:p w14:paraId="13CBBEE5" w14:textId="77777777" w:rsidR="000773FD" w:rsidRPr="007A42E3" w:rsidRDefault="000773FD" w:rsidP="000773FD">
      <w:pPr>
        <w:pStyle w:val="Ttulo"/>
        <w:spacing w:line="360" w:lineRule="auto"/>
        <w:ind w:left="142" w:right="-427"/>
        <w:rPr>
          <w:b/>
          <w:szCs w:val="24"/>
        </w:rPr>
      </w:pPr>
    </w:p>
    <w:p w14:paraId="2D141F2D" w14:textId="77777777" w:rsidR="00B3755C" w:rsidRPr="007A42E3" w:rsidRDefault="00B3755C">
      <w:pPr>
        <w:rPr>
          <w:rFonts w:ascii="Times New Roman" w:hAnsi="Times New Roman" w:cs="Times New Roman"/>
        </w:rPr>
      </w:pPr>
    </w:p>
    <w:sectPr w:rsidR="00B3755C" w:rsidRPr="007A42E3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3FD"/>
    <w:rsid w:val="00000E46"/>
    <w:rsid w:val="00013D2B"/>
    <w:rsid w:val="00051F39"/>
    <w:rsid w:val="00057FD6"/>
    <w:rsid w:val="0007223B"/>
    <w:rsid w:val="000773FD"/>
    <w:rsid w:val="00081032"/>
    <w:rsid w:val="00227E07"/>
    <w:rsid w:val="00277C7E"/>
    <w:rsid w:val="002844E7"/>
    <w:rsid w:val="00295F6B"/>
    <w:rsid w:val="002A41AB"/>
    <w:rsid w:val="002C3150"/>
    <w:rsid w:val="002C49F0"/>
    <w:rsid w:val="002D6D4D"/>
    <w:rsid w:val="0031430A"/>
    <w:rsid w:val="00316792"/>
    <w:rsid w:val="0034682C"/>
    <w:rsid w:val="0038762F"/>
    <w:rsid w:val="003A4851"/>
    <w:rsid w:val="003F59D5"/>
    <w:rsid w:val="0040331E"/>
    <w:rsid w:val="00445BDC"/>
    <w:rsid w:val="004E4D11"/>
    <w:rsid w:val="005003EC"/>
    <w:rsid w:val="005034D0"/>
    <w:rsid w:val="00566C90"/>
    <w:rsid w:val="005D2AD5"/>
    <w:rsid w:val="005D3328"/>
    <w:rsid w:val="005F0097"/>
    <w:rsid w:val="006603FA"/>
    <w:rsid w:val="006F2180"/>
    <w:rsid w:val="0075676F"/>
    <w:rsid w:val="0079014A"/>
    <w:rsid w:val="007A42E3"/>
    <w:rsid w:val="007B5B98"/>
    <w:rsid w:val="007E6159"/>
    <w:rsid w:val="008273CC"/>
    <w:rsid w:val="009C01A5"/>
    <w:rsid w:val="009E6435"/>
    <w:rsid w:val="00AA1AED"/>
    <w:rsid w:val="00AE3083"/>
    <w:rsid w:val="00B040C8"/>
    <w:rsid w:val="00B233E5"/>
    <w:rsid w:val="00B31E8F"/>
    <w:rsid w:val="00B3755C"/>
    <w:rsid w:val="00B63E46"/>
    <w:rsid w:val="00C027EF"/>
    <w:rsid w:val="00C657EA"/>
    <w:rsid w:val="00CA09B4"/>
    <w:rsid w:val="00D250A3"/>
    <w:rsid w:val="00D2750A"/>
    <w:rsid w:val="00D355A7"/>
    <w:rsid w:val="00D36B3E"/>
    <w:rsid w:val="00D63203"/>
    <w:rsid w:val="00D66CB8"/>
    <w:rsid w:val="00E05025"/>
    <w:rsid w:val="00E1322F"/>
    <w:rsid w:val="00E20FAA"/>
    <w:rsid w:val="00E262F4"/>
    <w:rsid w:val="00E650AD"/>
    <w:rsid w:val="00F5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B7719"/>
  <w15:docId w15:val="{2FE32FB3-6130-4A8E-8E37-2FF91A209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3FD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773F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773F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E20FAA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E20FAA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2024-03-07T18:40:00Z</cp:lastPrinted>
  <dcterms:created xsi:type="dcterms:W3CDTF">2025-04-22T13:43:00Z</dcterms:created>
  <dcterms:modified xsi:type="dcterms:W3CDTF">2025-04-22T13:45:00Z</dcterms:modified>
</cp:coreProperties>
</file>