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33587F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6FD9760" w14:textId="48307328" w:rsidR="000773FD" w:rsidRPr="0033587F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A4FAC8" w14:textId="77777777" w:rsidR="000773FD" w:rsidRPr="0033587F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3587F">
        <w:rPr>
          <w:rFonts w:ascii="Times New Roman" w:hAnsi="Times New Roman" w:cs="Times New Roman"/>
          <w:b/>
          <w:u w:val="single"/>
        </w:rPr>
        <w:t>EXTRATO DE CONTRATO</w:t>
      </w:r>
    </w:p>
    <w:p w14:paraId="7935AF18" w14:textId="77777777" w:rsidR="000773FD" w:rsidRPr="0033587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B8B2B8D" w14:textId="0435383A" w:rsidR="000773FD" w:rsidRPr="0033587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3587F">
        <w:rPr>
          <w:rFonts w:ascii="Times New Roman" w:hAnsi="Times New Roman" w:cs="Times New Roman"/>
          <w:b/>
          <w:bCs/>
        </w:rPr>
        <w:t xml:space="preserve">CONTRATO nº. </w:t>
      </w:r>
      <w:r w:rsidR="007A42E3" w:rsidRPr="0033587F">
        <w:rPr>
          <w:rFonts w:ascii="Times New Roman" w:hAnsi="Times New Roman" w:cs="Times New Roman"/>
          <w:b/>
          <w:bCs/>
        </w:rPr>
        <w:t>09</w:t>
      </w:r>
      <w:r w:rsidR="0033587F" w:rsidRPr="0033587F">
        <w:rPr>
          <w:rFonts w:ascii="Times New Roman" w:hAnsi="Times New Roman" w:cs="Times New Roman"/>
          <w:b/>
          <w:bCs/>
        </w:rPr>
        <w:t>7</w:t>
      </w:r>
      <w:r w:rsidR="007A42E3" w:rsidRPr="0033587F">
        <w:rPr>
          <w:rFonts w:ascii="Times New Roman" w:hAnsi="Times New Roman" w:cs="Times New Roman"/>
          <w:b/>
          <w:bCs/>
        </w:rPr>
        <w:t>/2025</w:t>
      </w:r>
    </w:p>
    <w:p w14:paraId="45126F34" w14:textId="77777777" w:rsidR="000773FD" w:rsidRPr="0033587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3587F">
        <w:rPr>
          <w:rFonts w:ascii="Times New Roman" w:hAnsi="Times New Roman" w:cs="Times New Roman"/>
          <w:b/>
          <w:bCs/>
        </w:rPr>
        <w:t>CONTRATANTE: MUNICIPIO DE CAMPOS BORGES</w:t>
      </w:r>
    </w:p>
    <w:p w14:paraId="6F40F375" w14:textId="178B8E20" w:rsidR="000773FD" w:rsidRPr="0033587F" w:rsidRDefault="000773FD" w:rsidP="0033587F">
      <w:pPr>
        <w:adjustRightInd w:val="0"/>
        <w:ind w:left="142" w:right="-568"/>
        <w:jc w:val="both"/>
        <w:rPr>
          <w:rFonts w:ascii="Times New Roman" w:hAnsi="Times New Roman" w:cs="Times New Roman"/>
          <w:b/>
        </w:rPr>
      </w:pPr>
      <w:r w:rsidRPr="0033587F">
        <w:rPr>
          <w:rFonts w:ascii="Times New Roman" w:hAnsi="Times New Roman" w:cs="Times New Roman"/>
          <w:b/>
          <w:bCs/>
        </w:rPr>
        <w:t xml:space="preserve">CONTRATADA: </w:t>
      </w:r>
      <w:r w:rsidR="0033587F" w:rsidRPr="0033587F">
        <w:rPr>
          <w:rFonts w:ascii="Times New Roman" w:hAnsi="Times New Roman" w:cs="Times New Roman"/>
          <w:b/>
          <w:u w:val="single"/>
        </w:rPr>
        <w:t xml:space="preserve">FINKLER COMERCIO DE PRODUTOS E EQUIPAMENTOS PARA TRATAMENTO DE </w:t>
      </w:r>
      <w:proofErr w:type="gramStart"/>
      <w:r w:rsidR="0033587F" w:rsidRPr="0033587F">
        <w:rPr>
          <w:rFonts w:ascii="Times New Roman" w:hAnsi="Times New Roman" w:cs="Times New Roman"/>
          <w:b/>
          <w:u w:val="single"/>
        </w:rPr>
        <w:t>AGUAS</w:t>
      </w:r>
      <w:proofErr w:type="gramEnd"/>
      <w:r w:rsidR="0033587F" w:rsidRPr="0033587F">
        <w:rPr>
          <w:rFonts w:ascii="Times New Roman" w:hAnsi="Times New Roman" w:cs="Times New Roman"/>
          <w:b/>
          <w:u w:val="single"/>
        </w:rPr>
        <w:t xml:space="preserve"> LTDA EPP</w:t>
      </w:r>
    </w:p>
    <w:p w14:paraId="29C8B9FB" w14:textId="33993516" w:rsidR="000773FD" w:rsidRPr="0033587F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3587F">
        <w:rPr>
          <w:rFonts w:ascii="Times New Roman" w:hAnsi="Times New Roman" w:cs="Times New Roman"/>
          <w:b/>
        </w:rPr>
        <w:t xml:space="preserve">Objeto: </w:t>
      </w:r>
      <w:r w:rsidR="0033587F" w:rsidRPr="0033587F">
        <w:rPr>
          <w:rFonts w:ascii="Times New Roman" w:hAnsi="Times New Roman" w:cs="Times New Roman"/>
          <w:b/>
          <w:u w:val="single"/>
        </w:rPr>
        <w:t xml:space="preserve">CONTRATAÇÃO DE PESSOA JURIDICA, PARA FORNECIMENTO E INSTALAÇAO, DE ESTRUTURA DE EQUIPAMENTOS QUE FORNECEM </w:t>
      </w:r>
      <w:proofErr w:type="gramStart"/>
      <w:r w:rsidR="0033587F" w:rsidRPr="0033587F">
        <w:rPr>
          <w:rFonts w:ascii="Times New Roman" w:hAnsi="Times New Roman" w:cs="Times New Roman"/>
          <w:b/>
          <w:u w:val="single"/>
        </w:rPr>
        <w:t>AGUA</w:t>
      </w:r>
      <w:proofErr w:type="gramEnd"/>
      <w:r w:rsidR="0033587F" w:rsidRPr="0033587F">
        <w:rPr>
          <w:rFonts w:ascii="Times New Roman" w:hAnsi="Times New Roman" w:cs="Times New Roman"/>
          <w:b/>
          <w:u w:val="single"/>
        </w:rPr>
        <w:t xml:space="preserve"> GELADA, NATURAL, QUENTE E CARREGADOR DE CELULAR, JUNTO A PRAÇA 13 DE ABRIL, NA CIDADE DE CAMPOS BORGES</w:t>
      </w:r>
      <w:r w:rsidRPr="0033587F">
        <w:rPr>
          <w:rFonts w:ascii="Times New Roman" w:hAnsi="Times New Roman" w:cs="Times New Roman"/>
          <w:bCs/>
        </w:rPr>
        <w:t>.</w:t>
      </w:r>
    </w:p>
    <w:p w14:paraId="14938A02" w14:textId="6482B63B" w:rsidR="000773FD" w:rsidRPr="0033587F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3587F">
        <w:rPr>
          <w:rFonts w:ascii="Times New Roman" w:hAnsi="Times New Roman" w:cs="Times New Roman"/>
          <w:b/>
        </w:rPr>
        <w:t>Processo nº.</w:t>
      </w:r>
      <w:r w:rsidRPr="0033587F">
        <w:rPr>
          <w:rFonts w:ascii="Times New Roman" w:hAnsi="Times New Roman" w:cs="Times New Roman"/>
          <w:bCs/>
        </w:rPr>
        <w:t xml:space="preserve"> </w:t>
      </w:r>
      <w:r w:rsidR="007A42E3" w:rsidRPr="0033587F">
        <w:rPr>
          <w:rFonts w:ascii="Times New Roman" w:hAnsi="Times New Roman" w:cs="Times New Roman"/>
          <w:bCs/>
        </w:rPr>
        <w:t>05</w:t>
      </w:r>
      <w:r w:rsidR="0033587F" w:rsidRPr="0033587F">
        <w:rPr>
          <w:rFonts w:ascii="Times New Roman" w:hAnsi="Times New Roman" w:cs="Times New Roman"/>
          <w:bCs/>
        </w:rPr>
        <w:t>1</w:t>
      </w:r>
      <w:r w:rsidR="007A42E3" w:rsidRPr="0033587F">
        <w:rPr>
          <w:rFonts w:ascii="Times New Roman" w:hAnsi="Times New Roman" w:cs="Times New Roman"/>
          <w:bCs/>
        </w:rPr>
        <w:t>/2025</w:t>
      </w:r>
      <w:r w:rsidRPr="0033587F">
        <w:rPr>
          <w:rFonts w:ascii="Times New Roman" w:hAnsi="Times New Roman" w:cs="Times New Roman"/>
          <w:bCs/>
        </w:rPr>
        <w:t xml:space="preserve"> – </w:t>
      </w:r>
      <w:r w:rsidR="007A42E3" w:rsidRPr="0033587F">
        <w:rPr>
          <w:rFonts w:ascii="Times New Roman" w:hAnsi="Times New Roman" w:cs="Times New Roman"/>
          <w:bCs/>
        </w:rPr>
        <w:t>Pregão Presencial nº. 00</w:t>
      </w:r>
      <w:r w:rsidR="0033587F" w:rsidRPr="0033587F">
        <w:rPr>
          <w:rFonts w:ascii="Times New Roman" w:hAnsi="Times New Roman" w:cs="Times New Roman"/>
          <w:bCs/>
        </w:rPr>
        <w:t>5</w:t>
      </w:r>
      <w:r w:rsidR="007A42E3" w:rsidRPr="0033587F">
        <w:rPr>
          <w:rFonts w:ascii="Times New Roman" w:hAnsi="Times New Roman" w:cs="Times New Roman"/>
          <w:bCs/>
        </w:rPr>
        <w:t>/2025</w:t>
      </w:r>
      <w:r w:rsidR="00277C7E" w:rsidRPr="0033587F">
        <w:rPr>
          <w:rFonts w:ascii="Times New Roman" w:hAnsi="Times New Roman" w:cs="Times New Roman"/>
          <w:bCs/>
        </w:rPr>
        <w:t>.</w:t>
      </w:r>
    </w:p>
    <w:p w14:paraId="7B222E90" w14:textId="62EE4FC7" w:rsidR="000773FD" w:rsidRPr="0033587F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3587F">
        <w:rPr>
          <w:rFonts w:ascii="Times New Roman" w:hAnsi="Times New Roman" w:cs="Times New Roman"/>
          <w:b/>
        </w:rPr>
        <w:t>Validade do Contrato:</w:t>
      </w:r>
      <w:r w:rsidR="00B63E46" w:rsidRPr="0033587F">
        <w:rPr>
          <w:rFonts w:ascii="Times New Roman" w:hAnsi="Times New Roman" w:cs="Times New Roman"/>
          <w:bCs/>
        </w:rPr>
        <w:t xml:space="preserve"> </w:t>
      </w:r>
      <w:r w:rsidR="0033587F" w:rsidRPr="0033587F">
        <w:rPr>
          <w:rFonts w:ascii="Times New Roman" w:hAnsi="Times New Roman" w:cs="Times New Roman"/>
          <w:bCs/>
        </w:rPr>
        <w:t>29/04/2026.</w:t>
      </w:r>
    </w:p>
    <w:p w14:paraId="27D2D67E" w14:textId="7B1784F7" w:rsidR="00B233E5" w:rsidRPr="0033587F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3587F">
        <w:rPr>
          <w:rFonts w:ascii="Times New Roman" w:hAnsi="Times New Roman" w:cs="Times New Roman"/>
          <w:b/>
        </w:rPr>
        <w:t>Valor:</w:t>
      </w:r>
      <w:r w:rsidRPr="0033587F">
        <w:rPr>
          <w:rFonts w:ascii="Times New Roman" w:hAnsi="Times New Roman" w:cs="Times New Roman"/>
          <w:bCs/>
        </w:rPr>
        <w:t xml:space="preserve"> </w:t>
      </w:r>
      <w:r w:rsidR="0033587F" w:rsidRPr="0033587F">
        <w:rPr>
          <w:rFonts w:ascii="Times New Roman" w:hAnsi="Times New Roman" w:cs="Times New Roman"/>
          <w:b/>
          <w:bCs/>
          <w:u w:val="single"/>
        </w:rPr>
        <w:t>R$ 31.185,00 (Trinta e um mil cento e oitenta e cinco reais)</w:t>
      </w:r>
      <w:r w:rsidR="00277C7E" w:rsidRPr="0033587F">
        <w:rPr>
          <w:rFonts w:ascii="Times New Roman" w:hAnsi="Times New Roman" w:cs="Times New Roman"/>
          <w:b/>
          <w:color w:val="000000"/>
        </w:rPr>
        <w:t>.</w:t>
      </w:r>
    </w:p>
    <w:p w14:paraId="69614139" w14:textId="5E7B6887" w:rsidR="007B5B98" w:rsidRPr="0033587F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3100BBC" w14:textId="77777777" w:rsidR="005D2AD5" w:rsidRPr="0033587F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14:paraId="299F17F2" w14:textId="61964712" w:rsidR="000773FD" w:rsidRPr="0033587F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3587F">
        <w:rPr>
          <w:rFonts w:ascii="Times New Roman" w:hAnsi="Times New Roman" w:cs="Times New Roman"/>
        </w:rPr>
        <w:t xml:space="preserve">Campos Borges, </w:t>
      </w:r>
      <w:r w:rsidR="007A42E3" w:rsidRPr="0033587F">
        <w:rPr>
          <w:rFonts w:ascii="Times New Roman" w:hAnsi="Times New Roman" w:cs="Times New Roman"/>
        </w:rPr>
        <w:t>2</w:t>
      </w:r>
      <w:r w:rsidR="0033587F" w:rsidRPr="0033587F">
        <w:rPr>
          <w:rFonts w:ascii="Times New Roman" w:hAnsi="Times New Roman" w:cs="Times New Roman"/>
        </w:rPr>
        <w:t>9</w:t>
      </w:r>
      <w:r w:rsidR="007A42E3" w:rsidRPr="0033587F">
        <w:rPr>
          <w:rFonts w:ascii="Times New Roman" w:hAnsi="Times New Roman" w:cs="Times New Roman"/>
        </w:rPr>
        <w:t xml:space="preserve"> de abril de 2025.</w:t>
      </w:r>
    </w:p>
    <w:p w14:paraId="576660ED" w14:textId="77777777" w:rsidR="000773FD" w:rsidRPr="0033587F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DA13EEA" w14:textId="77777777" w:rsidR="000773FD" w:rsidRPr="0033587F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3587F">
        <w:rPr>
          <w:rFonts w:ascii="Times New Roman" w:hAnsi="Times New Roman" w:cs="Times New Roman"/>
          <w:b/>
        </w:rPr>
        <w:t>CLEONICE PASQUALOTTO DA PAIXAO TOLEDO</w:t>
      </w:r>
    </w:p>
    <w:p w14:paraId="7DF7502D" w14:textId="77777777" w:rsidR="000773FD" w:rsidRPr="0033587F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3587F">
        <w:rPr>
          <w:rFonts w:ascii="Times New Roman" w:hAnsi="Times New Roman" w:cs="Times New Roman"/>
        </w:rPr>
        <w:t>Prefeita</w:t>
      </w:r>
      <w:r w:rsidR="00081032" w:rsidRPr="0033587F">
        <w:rPr>
          <w:rFonts w:ascii="Times New Roman" w:hAnsi="Times New Roman" w:cs="Times New Roman"/>
        </w:rPr>
        <w:t xml:space="preserve"> </w:t>
      </w:r>
      <w:r w:rsidR="000773FD" w:rsidRPr="0033587F">
        <w:rPr>
          <w:rFonts w:ascii="Times New Roman" w:hAnsi="Times New Roman" w:cs="Times New Roman"/>
        </w:rPr>
        <w:t>Municipal</w:t>
      </w:r>
    </w:p>
    <w:p w14:paraId="13CBBEE5" w14:textId="77777777" w:rsidR="000773FD" w:rsidRPr="0033587F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14:paraId="2D141F2D" w14:textId="77777777" w:rsidR="00B3755C" w:rsidRPr="0033587F" w:rsidRDefault="00B3755C">
      <w:pPr>
        <w:rPr>
          <w:rFonts w:ascii="Times New Roman" w:hAnsi="Times New Roman" w:cs="Times New Roman"/>
        </w:rPr>
      </w:pPr>
    </w:p>
    <w:sectPr w:rsidR="00B3755C" w:rsidRPr="0033587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1B2B4A"/>
    <w:rsid w:val="00227E07"/>
    <w:rsid w:val="00277C7E"/>
    <w:rsid w:val="002844E7"/>
    <w:rsid w:val="00295F6B"/>
    <w:rsid w:val="002A41AB"/>
    <w:rsid w:val="002C3150"/>
    <w:rsid w:val="002C49F0"/>
    <w:rsid w:val="002D6D4D"/>
    <w:rsid w:val="0031430A"/>
    <w:rsid w:val="00316792"/>
    <w:rsid w:val="0033587F"/>
    <w:rsid w:val="0034682C"/>
    <w:rsid w:val="0038762F"/>
    <w:rsid w:val="003A4851"/>
    <w:rsid w:val="003F59D5"/>
    <w:rsid w:val="0040331E"/>
    <w:rsid w:val="00445BDC"/>
    <w:rsid w:val="004E4D11"/>
    <w:rsid w:val="005003EC"/>
    <w:rsid w:val="005034D0"/>
    <w:rsid w:val="00566C90"/>
    <w:rsid w:val="005D2AD5"/>
    <w:rsid w:val="005D3328"/>
    <w:rsid w:val="005F0097"/>
    <w:rsid w:val="006603FA"/>
    <w:rsid w:val="006F2180"/>
    <w:rsid w:val="0075676F"/>
    <w:rsid w:val="0079014A"/>
    <w:rsid w:val="007A42E3"/>
    <w:rsid w:val="007B5B98"/>
    <w:rsid w:val="007E6159"/>
    <w:rsid w:val="008273CC"/>
    <w:rsid w:val="009C01A5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D250A3"/>
    <w:rsid w:val="00D2750A"/>
    <w:rsid w:val="00D355A7"/>
    <w:rsid w:val="00D36B3E"/>
    <w:rsid w:val="00D63203"/>
    <w:rsid w:val="00D66CB8"/>
    <w:rsid w:val="00E05025"/>
    <w:rsid w:val="00E1322F"/>
    <w:rsid w:val="00E20FAA"/>
    <w:rsid w:val="00E262F4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2024-03-07T18:40:00Z</cp:lastPrinted>
  <dcterms:created xsi:type="dcterms:W3CDTF">2025-04-29T13:21:00Z</dcterms:created>
  <dcterms:modified xsi:type="dcterms:W3CDTF">2025-04-29T13:24:00Z</dcterms:modified>
</cp:coreProperties>
</file>