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60BBB6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126/2025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4753CC7B" w14:textId="77777777" w:rsidR="00571444" w:rsidRPr="00571444" w:rsidRDefault="004F2867" w:rsidP="0057144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14CC07BC" w14:textId="2BEE81DB" w:rsidR="004F2867" w:rsidRPr="0057144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75E18A18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571444" w:rsidRPr="00571444">
        <w:rPr>
          <w:rFonts w:ascii="Times New Roman" w:hAnsi="Times New Roman"/>
          <w:b/>
          <w:bCs/>
          <w:u w:val="single"/>
        </w:rPr>
        <w:t>R$ 40.542,72 (Quarenta mil quinhentos e quarenta e dois reais e setenta e dois centavos), sendo o valor de R$ 35.356,23 (Trinta e cinco mil trezentos e cinquenta e dois reais e vinte e três centavos) de peças e R$ 5.186,49 (Cinco mil cento e oitenta e seis reais e quarenta e nove centavos) de serviços de mão de obra</w:t>
      </w:r>
      <w:r w:rsidR="00571444" w:rsidRPr="00571444">
        <w:rPr>
          <w:rFonts w:ascii="Times New Roman" w:hAnsi="Times New Roman"/>
          <w:b/>
          <w:bCs/>
          <w:u w:val="single"/>
        </w:rPr>
        <w:t>.</w:t>
      </w:r>
    </w:p>
    <w:p w14:paraId="1203F2E9" w14:textId="0C3D3759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571444" w:rsidRPr="00571444">
        <w:rPr>
          <w:rFonts w:ascii="Times New Roman" w:hAnsi="Times New Roman" w:cs="Times New Roman"/>
        </w:rPr>
        <w:t>18 de junho de 2025.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E66F5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71444"/>
    <w:rsid w:val="00586CFB"/>
    <w:rsid w:val="00683DE3"/>
    <w:rsid w:val="006A6D11"/>
    <w:rsid w:val="006D197C"/>
    <w:rsid w:val="00715DB0"/>
    <w:rsid w:val="00721635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2025-05-13T12:52:00Z</cp:lastPrinted>
  <dcterms:created xsi:type="dcterms:W3CDTF">2025-06-18T13:08:00Z</dcterms:created>
  <dcterms:modified xsi:type="dcterms:W3CDTF">2025-06-18T13:10:00Z</dcterms:modified>
</cp:coreProperties>
</file>