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9545A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9545A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545A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545A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9545A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8FB613A" w:rsidR="004F2867" w:rsidRPr="009545A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45A6">
        <w:rPr>
          <w:rFonts w:ascii="Times New Roman" w:hAnsi="Times New Roman" w:cs="Times New Roman"/>
          <w:b/>
          <w:bCs/>
        </w:rPr>
        <w:t xml:space="preserve">CONTRATO nº. </w:t>
      </w:r>
      <w:r w:rsidR="00886823" w:rsidRPr="009545A6">
        <w:rPr>
          <w:rFonts w:ascii="Times New Roman" w:hAnsi="Times New Roman" w:cs="Times New Roman"/>
          <w:b/>
          <w:bCs/>
        </w:rPr>
        <w:t>1</w:t>
      </w:r>
      <w:r w:rsidR="009545A6" w:rsidRPr="009545A6">
        <w:rPr>
          <w:rFonts w:ascii="Times New Roman" w:hAnsi="Times New Roman" w:cs="Times New Roman"/>
          <w:b/>
          <w:bCs/>
        </w:rPr>
        <w:t>37</w:t>
      </w:r>
      <w:r w:rsidR="00886823" w:rsidRPr="009545A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9545A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45A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0CC5997" w:rsidR="00CD2F81" w:rsidRPr="009545A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45A6">
        <w:rPr>
          <w:rFonts w:ascii="Times New Roman" w:hAnsi="Times New Roman" w:cs="Times New Roman"/>
          <w:b/>
          <w:bCs/>
        </w:rPr>
        <w:t xml:space="preserve">CONTRATADA: </w:t>
      </w:r>
      <w:r w:rsidR="00886823" w:rsidRPr="009545A6">
        <w:rPr>
          <w:rFonts w:ascii="Times New Roman" w:hAnsi="Times New Roman" w:cs="Times New Roman"/>
          <w:b/>
          <w:bCs/>
          <w:u w:val="single"/>
        </w:rPr>
        <w:t>SOMMAC MAQUINAS E EQUIPAMENTOS LTDA</w:t>
      </w:r>
    </w:p>
    <w:p w14:paraId="14CC07BC" w14:textId="4D257FA6" w:rsidR="004F2867" w:rsidRPr="009545A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45A6">
        <w:rPr>
          <w:rFonts w:ascii="Times New Roman" w:hAnsi="Times New Roman" w:cs="Times New Roman"/>
          <w:b/>
        </w:rPr>
        <w:t xml:space="preserve">Objeto: </w:t>
      </w:r>
      <w:r w:rsidR="009545A6" w:rsidRPr="009545A6">
        <w:rPr>
          <w:rFonts w:ascii="Times New Roman" w:hAnsi="Times New Roman" w:cs="Times New Roman"/>
          <w:b/>
          <w:u w:val="single"/>
        </w:rPr>
        <w:t>CONTRATAÇAO DE PESSOA JURIDICA, PARA REVISAO DE 100 HORAS DA ESCAVADEIRA HIDRAULICA SOBRE ESTEIRAS XCMG – MODELO XE150BRCHASSI XUG01502ARPA01190 – ANO 2024, PATRIMONIO 1340225, DO TERMO DE COOPERAÇAO ENTRE O ESTADO DO RIO GRANDE DO SUL ATRAVES DO SEAPI E O MUNICIPIO DE CAMPOS BORGES, EXPEDIENTE ADMINISTRATIVO Nº. 25/1500-0003223-8, TERMO DE COOPERAÇAO FPE Nº. 508/2025, INCLUINDO PEÇAS E SERVIÇOS DE MAO DE OBRA, CONTRATAÇÃO ESTA BASEADA NA LEI Nº. 14.133, DE 01 DE ABRIL DE 2021</w:t>
      </w:r>
      <w:r w:rsidR="00715DB0" w:rsidRPr="009545A6">
        <w:rPr>
          <w:rFonts w:ascii="Times New Roman" w:hAnsi="Times New Roman" w:cs="Times New Roman"/>
          <w:b/>
          <w:u w:val="single"/>
        </w:rPr>
        <w:t>.</w:t>
      </w:r>
    </w:p>
    <w:p w14:paraId="72517137" w14:textId="04A536D7" w:rsidR="00CD2F81" w:rsidRPr="009545A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45A6">
        <w:rPr>
          <w:rFonts w:ascii="Times New Roman" w:hAnsi="Times New Roman" w:cs="Times New Roman"/>
          <w:b/>
        </w:rPr>
        <w:t>Processo nº.</w:t>
      </w:r>
      <w:r w:rsidR="00DF7B0C" w:rsidRPr="009545A6">
        <w:rPr>
          <w:rFonts w:ascii="Times New Roman" w:hAnsi="Times New Roman" w:cs="Times New Roman"/>
          <w:bCs/>
        </w:rPr>
        <w:t xml:space="preserve"> </w:t>
      </w:r>
      <w:r w:rsidR="002928FA" w:rsidRPr="009545A6">
        <w:rPr>
          <w:rFonts w:ascii="Times New Roman" w:hAnsi="Times New Roman" w:cs="Times New Roman"/>
          <w:bCs/>
        </w:rPr>
        <w:t>0</w:t>
      </w:r>
      <w:r w:rsidR="009545A6" w:rsidRPr="009545A6">
        <w:rPr>
          <w:rFonts w:ascii="Times New Roman" w:hAnsi="Times New Roman" w:cs="Times New Roman"/>
          <w:bCs/>
        </w:rPr>
        <w:t>77</w:t>
      </w:r>
      <w:r w:rsidR="002928FA" w:rsidRPr="009545A6">
        <w:rPr>
          <w:rFonts w:ascii="Times New Roman" w:hAnsi="Times New Roman" w:cs="Times New Roman"/>
          <w:bCs/>
        </w:rPr>
        <w:t>/2025</w:t>
      </w:r>
      <w:r w:rsidRPr="009545A6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9545A6">
        <w:rPr>
          <w:rFonts w:ascii="Times New Roman" w:hAnsi="Times New Roman" w:cs="Times New Roman"/>
          <w:bCs/>
        </w:rPr>
        <w:t>0</w:t>
      </w:r>
      <w:r w:rsidR="009545A6" w:rsidRPr="009545A6">
        <w:rPr>
          <w:rFonts w:ascii="Times New Roman" w:hAnsi="Times New Roman" w:cs="Times New Roman"/>
          <w:bCs/>
        </w:rPr>
        <w:t>55</w:t>
      </w:r>
      <w:r w:rsidR="002928FA" w:rsidRPr="009545A6">
        <w:rPr>
          <w:rFonts w:ascii="Times New Roman" w:hAnsi="Times New Roman" w:cs="Times New Roman"/>
          <w:bCs/>
        </w:rPr>
        <w:t>/2025</w:t>
      </w:r>
      <w:r w:rsidR="00A47A97" w:rsidRPr="009545A6">
        <w:rPr>
          <w:rFonts w:ascii="Times New Roman" w:hAnsi="Times New Roman" w:cs="Times New Roman"/>
          <w:bCs/>
        </w:rPr>
        <w:t>.</w:t>
      </w:r>
    </w:p>
    <w:p w14:paraId="3971347B" w14:textId="0F7E58B3" w:rsidR="00CD2F81" w:rsidRPr="009545A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45A6">
        <w:rPr>
          <w:rFonts w:ascii="Times New Roman" w:hAnsi="Times New Roman" w:cs="Times New Roman"/>
          <w:b/>
        </w:rPr>
        <w:t>Validade do Contrato:</w:t>
      </w:r>
      <w:r w:rsidRPr="009545A6">
        <w:rPr>
          <w:rFonts w:ascii="Times New Roman" w:hAnsi="Times New Roman" w:cs="Times New Roman"/>
          <w:bCs/>
        </w:rPr>
        <w:t xml:space="preserve"> </w:t>
      </w:r>
      <w:r w:rsidR="00B175A0" w:rsidRPr="009545A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9545A6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91169D" w:rsidRPr="009545A6">
        <w:rPr>
          <w:rFonts w:ascii="Times New Roman" w:hAnsi="Times New Roman" w:cs="Times New Roman"/>
          <w:b/>
          <w:u w:val="single"/>
        </w:rPr>
        <w:t>30</w:t>
      </w:r>
      <w:r w:rsidR="007C4E01" w:rsidRPr="009545A6">
        <w:rPr>
          <w:rFonts w:ascii="Times New Roman" w:hAnsi="Times New Roman" w:cs="Times New Roman"/>
          <w:b/>
          <w:u w:val="single"/>
        </w:rPr>
        <w:t>/0</w:t>
      </w:r>
      <w:r w:rsidR="009545A6" w:rsidRPr="009545A6">
        <w:rPr>
          <w:rFonts w:ascii="Times New Roman" w:hAnsi="Times New Roman" w:cs="Times New Roman"/>
          <w:b/>
          <w:u w:val="single"/>
        </w:rPr>
        <w:t>6</w:t>
      </w:r>
      <w:r w:rsidR="002928FA" w:rsidRPr="009545A6">
        <w:rPr>
          <w:rFonts w:ascii="Times New Roman" w:hAnsi="Times New Roman" w:cs="Times New Roman"/>
          <w:b/>
          <w:u w:val="single"/>
        </w:rPr>
        <w:t>/2025</w:t>
      </w:r>
      <w:r w:rsidR="00715DB0" w:rsidRPr="009545A6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91169D" w:rsidRPr="009545A6">
        <w:rPr>
          <w:rFonts w:ascii="Times New Roman" w:hAnsi="Times New Roman" w:cs="Times New Roman"/>
          <w:b/>
          <w:u w:val="single"/>
        </w:rPr>
        <w:t>15</w:t>
      </w:r>
      <w:r w:rsidR="007C4E01" w:rsidRPr="009545A6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9545A6">
        <w:rPr>
          <w:rFonts w:ascii="Times New Roman" w:hAnsi="Times New Roman" w:cs="Times New Roman"/>
          <w:b/>
          <w:u w:val="single"/>
        </w:rPr>
        <w:t xml:space="preserve">dias para a </w:t>
      </w:r>
      <w:r w:rsidR="0091169D" w:rsidRPr="009545A6">
        <w:rPr>
          <w:rFonts w:ascii="Times New Roman" w:hAnsi="Times New Roman" w:cs="Times New Roman"/>
          <w:b/>
          <w:u w:val="single"/>
        </w:rPr>
        <w:t>revisão da máquina</w:t>
      </w:r>
      <w:r w:rsidR="007C4E01" w:rsidRPr="009545A6">
        <w:rPr>
          <w:rFonts w:ascii="Times New Roman" w:hAnsi="Times New Roman" w:cs="Times New Roman"/>
          <w:b/>
          <w:u w:val="single"/>
        </w:rPr>
        <w:t>.</w:t>
      </w:r>
    </w:p>
    <w:p w14:paraId="46F722EF" w14:textId="483FF985" w:rsidR="00586CFB" w:rsidRPr="009545A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9545A6">
        <w:rPr>
          <w:rFonts w:ascii="Times New Roman" w:hAnsi="Times New Roman" w:cs="Times New Roman"/>
          <w:b/>
        </w:rPr>
        <w:t>Valor:</w:t>
      </w:r>
      <w:r w:rsidRPr="009545A6">
        <w:rPr>
          <w:rFonts w:ascii="Times New Roman" w:hAnsi="Times New Roman" w:cs="Times New Roman"/>
          <w:bCs/>
        </w:rPr>
        <w:t xml:space="preserve"> </w:t>
      </w:r>
      <w:r w:rsidR="009545A6" w:rsidRPr="009545A6">
        <w:rPr>
          <w:rFonts w:ascii="Times New Roman" w:hAnsi="Times New Roman" w:cs="Times New Roman"/>
          <w:b/>
          <w:u w:val="single"/>
        </w:rPr>
        <w:t>R$ 8.500,15 (Oito mil e quinhentos reais e quinze centavos), sendo R$ 6.050,15 (Seis mil e cinquenta reais e quinze centavos) de peças e o valor e R$ 2.450,00 (Dois mil quatrocentos e cinquenta reais) de serviços de mão de obra</w:t>
      </w:r>
      <w:r w:rsidR="00715DB0" w:rsidRPr="009545A6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4A73C38C" w:rsidR="004F2867" w:rsidRPr="009545A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545A6">
        <w:rPr>
          <w:rFonts w:ascii="Times New Roman" w:hAnsi="Times New Roman" w:cs="Times New Roman"/>
        </w:rPr>
        <w:t xml:space="preserve">Campos Borges, </w:t>
      </w:r>
      <w:r w:rsidR="009545A6" w:rsidRPr="009545A6">
        <w:rPr>
          <w:rFonts w:ascii="Times New Roman" w:hAnsi="Times New Roman" w:cs="Times New Roman"/>
        </w:rPr>
        <w:t>30 de junho de 2025</w:t>
      </w:r>
      <w:r w:rsidR="007C4E01" w:rsidRPr="009545A6">
        <w:rPr>
          <w:rFonts w:ascii="Times New Roman" w:hAnsi="Times New Roman" w:cs="Times New Roman"/>
        </w:rPr>
        <w:t>.</w:t>
      </w:r>
    </w:p>
    <w:p w14:paraId="3C8A7E15" w14:textId="77777777" w:rsidR="004F2867" w:rsidRPr="009545A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9545A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545A6">
        <w:rPr>
          <w:rFonts w:ascii="Times New Roman" w:hAnsi="Times New Roman" w:cs="Times New Roman"/>
          <w:b/>
        </w:rPr>
        <w:t>CLEONICE PASQUALOTTO DA PAIXAO TOLEDO</w:t>
      </w:r>
    </w:p>
    <w:p w14:paraId="4D612D8F" w14:textId="24DBF8BE" w:rsidR="008B12B0" w:rsidRPr="009545A6" w:rsidRDefault="00835344" w:rsidP="009545A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545A6">
        <w:rPr>
          <w:rFonts w:ascii="Times New Roman" w:hAnsi="Times New Roman" w:cs="Times New Roman"/>
        </w:rPr>
        <w:t>Prefeita</w:t>
      </w:r>
      <w:r w:rsidR="004F2867" w:rsidRPr="009545A6">
        <w:rPr>
          <w:rFonts w:ascii="Times New Roman" w:hAnsi="Times New Roman" w:cs="Times New Roman"/>
        </w:rPr>
        <w:t xml:space="preserve"> Municipal</w:t>
      </w:r>
    </w:p>
    <w:sectPr w:rsidR="008B12B0" w:rsidRPr="009545A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67267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86823"/>
    <w:rsid w:val="008B12B0"/>
    <w:rsid w:val="008B2B4F"/>
    <w:rsid w:val="008C4691"/>
    <w:rsid w:val="008F680B"/>
    <w:rsid w:val="0091169D"/>
    <w:rsid w:val="009545A6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29</cp:revision>
  <cp:lastPrinted>2024-07-05T12:56:00Z</cp:lastPrinted>
  <dcterms:created xsi:type="dcterms:W3CDTF">2021-01-07T10:59:00Z</dcterms:created>
  <dcterms:modified xsi:type="dcterms:W3CDTF">2025-06-30T18:12:00Z</dcterms:modified>
</cp:coreProperties>
</file>