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4E768C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0A79E8">
        <w:rPr>
          <w:rFonts w:ascii="Times New Roman" w:hAnsi="Times New Roman" w:cs="Times New Roman"/>
          <w:b/>
          <w:bCs/>
        </w:rPr>
        <w:t>3</w:t>
      </w:r>
      <w:r w:rsidR="00532440">
        <w:rPr>
          <w:rFonts w:ascii="Times New Roman" w:hAnsi="Times New Roman" w:cs="Times New Roman"/>
          <w:b/>
          <w:bCs/>
        </w:rPr>
        <w:t>9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5519B3E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532440">
        <w:rPr>
          <w:rFonts w:ascii="Times New Roman" w:hAnsi="Times New Roman"/>
          <w:b/>
          <w:bCs/>
          <w:szCs w:val="22"/>
          <w:u w:val="single"/>
        </w:rPr>
        <w:t>R$ 11.636,70 (Onze mil seiscentos e trinta e seis reais e setenta centavos), sendo o valor de R$ 8.385,25 (Oito mil trezentos e oitenta e cinco reais e vinte e cinco centavos) de peças e R$ 3.251,45 (Três mil duzentos e cinquenta e um reais e quarenta e cinco centavos) de serviços de mão de obra</w:t>
      </w:r>
    </w:p>
    <w:p w14:paraId="1203F2E9" w14:textId="00966DB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A79E8">
        <w:rPr>
          <w:rFonts w:ascii="Times New Roman" w:hAnsi="Times New Roman" w:cs="Times New Roman"/>
        </w:rPr>
        <w:t>02 de julho</w:t>
      </w:r>
      <w:r w:rsidR="00571444" w:rsidRPr="00571444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2025-07-02T13:46:00Z</dcterms:created>
  <dcterms:modified xsi:type="dcterms:W3CDTF">2025-07-02T13:46:00Z</dcterms:modified>
</cp:coreProperties>
</file>