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B2D9BBA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2D732D">
        <w:rPr>
          <w:rFonts w:ascii="Times New Roman" w:hAnsi="Times New Roman" w:cs="Times New Roman"/>
          <w:b/>
          <w:bCs/>
        </w:rPr>
        <w:t>90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1B97882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2D732D">
        <w:rPr>
          <w:rFonts w:ascii="Times New Roman" w:hAnsi="Times New Roman"/>
          <w:b/>
          <w:bCs/>
          <w:szCs w:val="22"/>
          <w:u w:val="single"/>
        </w:rPr>
        <w:t>R$ 7.206,08 (Sete mil duzentos e seis reais e oito centavos), sendo o valor de R$ 1.811,63 (Um mil oitocentos e onze reais e sessenta e três centavos) de peças e R$ 5.394,45 (Cinco mil trezentos e noventa e quatro reais e quarenta e cinco centavos) de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619DD7E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2D732D">
        <w:rPr>
          <w:rFonts w:ascii="Times New Roman" w:hAnsi="Times New Roman" w:cs="Times New Roman"/>
        </w:rPr>
        <w:t>28</w:t>
      </w:r>
      <w:r w:rsidR="00A22D8E">
        <w:rPr>
          <w:rFonts w:ascii="Times New Roman" w:hAnsi="Times New Roman" w:cs="Times New Roman"/>
        </w:rPr>
        <w:t xml:space="preserve"> de agosto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C374E"/>
    <w:rsid w:val="00224459"/>
    <w:rsid w:val="0022598C"/>
    <w:rsid w:val="00261F18"/>
    <w:rsid w:val="00264F01"/>
    <w:rsid w:val="002928FA"/>
    <w:rsid w:val="002D732D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2025-08-28T17:22:00Z</dcterms:created>
  <dcterms:modified xsi:type="dcterms:W3CDTF">2025-08-28T17:22:00Z</dcterms:modified>
</cp:coreProperties>
</file>