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39671E8A" w:rsidR="00387D01" w:rsidRPr="00387D01" w:rsidRDefault="00EA49E9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3846CC" w:rsidRPr="00387D01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387D01">
        <w:rPr>
          <w:rFonts w:ascii="Times New Roman" w:hAnsi="Times New Roman"/>
          <w:b/>
          <w:color w:val="000000"/>
          <w:u w:val="single"/>
        </w:rPr>
        <w:t>CONTRATO PARA EXECUÇÃO DE OBRA Nº. 063/2025</w:t>
      </w:r>
    </w:p>
    <w:p w14:paraId="5FFFA180" w14:textId="77777777" w:rsidR="00387D01" w:rsidRPr="00D95B6B" w:rsidRDefault="00387D01" w:rsidP="00387D01">
      <w:pPr>
        <w:spacing w:line="360" w:lineRule="auto"/>
        <w:ind w:left="-851" w:right="-852"/>
        <w:jc w:val="both"/>
        <w:rPr>
          <w:b/>
        </w:rPr>
      </w:pPr>
    </w:p>
    <w:p w14:paraId="1EBC4E26" w14:textId="6EC0F99E" w:rsidR="00C92AE4" w:rsidRPr="00387D01" w:rsidRDefault="00387D01" w:rsidP="00387D01">
      <w:pPr>
        <w:keepNext/>
        <w:autoSpaceDE w:val="0"/>
        <w:autoSpaceDN w:val="0"/>
        <w:adjustRightInd w:val="0"/>
        <w:spacing w:after="0" w:line="360" w:lineRule="auto"/>
        <w:ind w:left="2127" w:right="-427"/>
        <w:jc w:val="both"/>
        <w:outlineLvl w:val="0"/>
        <w:rPr>
          <w:rFonts w:ascii="Times New Roman" w:hAnsi="Times New Roman"/>
          <w:b/>
        </w:rPr>
      </w:pPr>
      <w:bookmarkStart w:id="0" w:name="_Hlk192256465"/>
      <w:r w:rsidRPr="00387D01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bookmarkEnd w:id="0"/>
      <w:r w:rsidR="00C92AE4" w:rsidRPr="00387D01">
        <w:rPr>
          <w:rFonts w:ascii="Times New Roman" w:hAnsi="Times New Roman"/>
          <w:b/>
          <w:bCs/>
        </w:rPr>
        <w:t>.</w:t>
      </w:r>
    </w:p>
    <w:p w14:paraId="7BC7F273" w14:textId="0AA75C27" w:rsidR="000A39DA" w:rsidRPr="001C6AF6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</w:r>
      <w:r w:rsidR="00387D01" w:rsidRPr="001C6AF6">
        <w:rPr>
          <w:rFonts w:ascii="Times New Roman" w:hAnsi="Times New Roman"/>
          <w:color w:val="000000"/>
        </w:rPr>
        <w:t xml:space="preserve">Por este instrumento contratual de um lado o </w:t>
      </w:r>
      <w:r w:rsidR="00387D01" w:rsidRPr="001C6AF6">
        <w:rPr>
          <w:rFonts w:ascii="Times New Roman" w:hAnsi="Times New Roman"/>
          <w:b/>
          <w:bCs/>
          <w:color w:val="000000"/>
        </w:rPr>
        <w:t>MUNICÍPIO DE</w:t>
      </w:r>
      <w:r w:rsidR="00387D01" w:rsidRPr="001C6AF6">
        <w:rPr>
          <w:rFonts w:ascii="Times New Roman" w:hAnsi="Times New Roman"/>
          <w:color w:val="000000"/>
        </w:rPr>
        <w:t xml:space="preserve"> </w:t>
      </w:r>
      <w:r w:rsidR="00387D01" w:rsidRPr="001C6AF6">
        <w:rPr>
          <w:rFonts w:ascii="Times New Roman" w:hAnsi="Times New Roman"/>
          <w:b/>
          <w:color w:val="000000"/>
        </w:rPr>
        <w:t>CAMPOS BORGES/RS</w:t>
      </w:r>
      <w:r w:rsidR="00387D01" w:rsidRPr="001C6AF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387D01" w:rsidRPr="001C6AF6">
        <w:rPr>
          <w:rFonts w:ascii="Times New Roman" w:hAnsi="Times New Roman"/>
          <w:b/>
          <w:color w:val="000000"/>
        </w:rPr>
        <w:t>CLEONICE PASQUALOTTO DA PAIXAO TOLEDO</w:t>
      </w:r>
      <w:r w:rsidR="00387D01" w:rsidRPr="001C6AF6">
        <w:rPr>
          <w:rFonts w:ascii="Times New Roman" w:hAnsi="Times New Roman"/>
          <w:color w:val="000000"/>
        </w:rPr>
        <w:t xml:space="preserve">, cadastrada sob CPF 536.280.710-20, residente e domiciliada na Rua </w:t>
      </w:r>
      <w:proofErr w:type="spellStart"/>
      <w:r w:rsidR="00387D01" w:rsidRPr="001C6AF6">
        <w:rPr>
          <w:rFonts w:ascii="Times New Roman" w:hAnsi="Times New Roman"/>
          <w:color w:val="000000"/>
        </w:rPr>
        <w:t>Goias</w:t>
      </w:r>
      <w:proofErr w:type="spellEnd"/>
      <w:r w:rsidR="00387D01" w:rsidRPr="001C6AF6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="00387D01" w:rsidRPr="001C6AF6">
        <w:rPr>
          <w:rFonts w:ascii="Times New Roman" w:hAnsi="Times New Roman"/>
          <w:b/>
          <w:bCs/>
          <w:color w:val="000000"/>
        </w:rPr>
        <w:t>CONTRATANTE</w:t>
      </w:r>
      <w:r w:rsidR="00387D01" w:rsidRPr="001C6AF6">
        <w:rPr>
          <w:rFonts w:ascii="Times New Roman" w:hAnsi="Times New Roman"/>
          <w:color w:val="000000"/>
        </w:rPr>
        <w:t xml:space="preserve"> e de outro lado a </w:t>
      </w:r>
      <w:r w:rsidR="00387D01" w:rsidRPr="001C6AF6">
        <w:rPr>
          <w:rFonts w:ascii="Times New Roman" w:hAnsi="Times New Roman"/>
          <w:bCs/>
        </w:rPr>
        <w:t>empresa</w:t>
      </w:r>
      <w:r w:rsidR="00387D01" w:rsidRPr="001C6AF6">
        <w:rPr>
          <w:rFonts w:ascii="Times New Roman" w:hAnsi="Times New Roman"/>
          <w:b/>
        </w:rPr>
        <w:t xml:space="preserve"> </w:t>
      </w:r>
      <w:r w:rsidR="00387D01" w:rsidRPr="001C6AF6">
        <w:rPr>
          <w:rFonts w:ascii="Times New Roman" w:hAnsi="Times New Roman"/>
          <w:b/>
          <w:u w:val="single"/>
        </w:rPr>
        <w:t>ATLANTICA HIDROSOLUCOES LTDA</w:t>
      </w:r>
      <w:r w:rsidR="00387D01" w:rsidRPr="001C6AF6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="00387D01" w:rsidRPr="001C6AF6">
        <w:rPr>
          <w:rFonts w:ascii="Times New Roman" w:hAnsi="Times New Roman"/>
          <w:b/>
          <w:bCs/>
          <w:u w:val="single"/>
        </w:rPr>
        <w:t>CRISTIAN VALDEMAR FONTANA</w:t>
      </w:r>
      <w:r w:rsidR="00387D01" w:rsidRPr="001C6AF6">
        <w:rPr>
          <w:rFonts w:ascii="Times New Roman" w:hAnsi="Times New Roman"/>
          <w:b/>
        </w:rPr>
        <w:t>,</w:t>
      </w:r>
      <w:r w:rsidR="00387D01" w:rsidRPr="001C6AF6">
        <w:rPr>
          <w:rFonts w:ascii="Times New Roman" w:hAnsi="Times New Roman"/>
        </w:rPr>
        <w:t xml:space="preserve"> cadastrado sob CPF 024.630.770-69,</w:t>
      </w:r>
      <w:r w:rsidR="00387D01" w:rsidRPr="001C6AF6">
        <w:rPr>
          <w:rFonts w:ascii="Times New Roman" w:hAnsi="Times New Roman"/>
          <w:color w:val="FF0000"/>
        </w:rPr>
        <w:t xml:space="preserve"> </w:t>
      </w:r>
      <w:r w:rsidR="00387D01" w:rsidRPr="001C6AF6">
        <w:rPr>
          <w:rFonts w:ascii="Times New Roman" w:hAnsi="Times New Roman"/>
        </w:rPr>
        <w:t xml:space="preserve">a seguir denominada simplesmente </w:t>
      </w:r>
      <w:r w:rsidR="00387D01" w:rsidRPr="001C6AF6">
        <w:rPr>
          <w:rFonts w:ascii="Times New Roman" w:hAnsi="Times New Roman"/>
          <w:b/>
          <w:bCs/>
        </w:rPr>
        <w:t xml:space="preserve">CONTRATADA, </w:t>
      </w:r>
      <w:r w:rsidR="00387D01" w:rsidRPr="001C6AF6">
        <w:rPr>
          <w:rFonts w:ascii="Times New Roman" w:hAnsi="Times New Roman"/>
        </w:rPr>
        <w:t xml:space="preserve">celebram o presente Contrato, nos autos do </w:t>
      </w:r>
      <w:r w:rsidR="00387D01" w:rsidRPr="001C6AF6">
        <w:rPr>
          <w:rFonts w:ascii="Times New Roman" w:hAnsi="Times New Roman"/>
          <w:b/>
        </w:rPr>
        <w:t>processo de licitação N° 019/2025, Concorrência Presencial nº. 002/2025</w:t>
      </w:r>
      <w:r w:rsidR="00387D01" w:rsidRPr="001C6AF6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1C6AF6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0F18F472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387D01">
        <w:rPr>
          <w:rFonts w:ascii="Times New Roman" w:hAnsi="Times New Roman"/>
          <w:b/>
          <w:u w:val="single"/>
        </w:rPr>
        <w:t>019/2025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 xml:space="preserve">CONCORRENCIA PRESENCIAL Nº. </w:t>
      </w:r>
      <w:r w:rsidR="00387D01">
        <w:rPr>
          <w:rFonts w:ascii="Times New Roman" w:hAnsi="Times New Roman"/>
          <w:b/>
          <w:u w:val="single"/>
        </w:rPr>
        <w:t>002/2025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58838813" w:rsidR="00286992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lastRenderedPageBreak/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</w:t>
      </w:r>
      <w:r w:rsidR="00EA49E9">
        <w:rPr>
          <w:rFonts w:ascii="Times New Roman" w:hAnsi="Times New Roman"/>
        </w:rPr>
        <w:t xml:space="preserve">de prazo por 30 dias, de </w:t>
      </w:r>
      <w:r w:rsidR="00EA49E9" w:rsidRPr="00EA49E9">
        <w:rPr>
          <w:rFonts w:ascii="Times New Roman" w:hAnsi="Times New Roman"/>
          <w:b/>
          <w:bCs/>
          <w:u w:val="single"/>
        </w:rPr>
        <w:t>21/09/2025 a 20/10/2025</w:t>
      </w:r>
      <w:r w:rsidR="00EA49E9">
        <w:rPr>
          <w:rFonts w:ascii="Times New Roman" w:hAnsi="Times New Roman"/>
        </w:rPr>
        <w:t>, para finalização da referida obra, de acordo com o prazo final do convenio com o Estado do Rio Grande do Sul</w:t>
      </w:r>
      <w:r w:rsidR="00727C61" w:rsidRPr="00C92AE4">
        <w:rPr>
          <w:rFonts w:ascii="Times New Roman" w:hAnsi="Times New Roman"/>
        </w:rPr>
        <w:t>.</w:t>
      </w:r>
    </w:p>
    <w:p w14:paraId="0777BB76" w14:textId="77777777" w:rsidR="00EA49E9" w:rsidRPr="00EA49E9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EA49E9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EA49E9">
        <w:rPr>
          <w:rFonts w:ascii="Times New Roman" w:hAnsi="Times New Roman"/>
          <w:b/>
          <w:u w:val="single"/>
        </w:rPr>
        <w:t xml:space="preserve">CLAUSULA </w:t>
      </w:r>
      <w:r w:rsidR="00EA49E9">
        <w:rPr>
          <w:rFonts w:ascii="Times New Roman" w:hAnsi="Times New Roman"/>
          <w:b/>
          <w:u w:val="single"/>
        </w:rPr>
        <w:t>SEGUNDA</w:t>
      </w:r>
      <w:r w:rsidRPr="00EA49E9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2</w:t>
      </w:r>
      <w:r w:rsidR="00294FCE" w:rsidRPr="00C92AE4">
        <w:rPr>
          <w:rFonts w:ascii="Times New Roman" w:hAnsi="Times New Roman"/>
          <w:b/>
        </w:rPr>
        <w:t xml:space="preserve">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1C6AF6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C92AE4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 xml:space="preserve">CLÁUSULA </w:t>
      </w:r>
      <w:r w:rsidR="00EA49E9">
        <w:rPr>
          <w:rFonts w:ascii="Times New Roman" w:hAnsi="Times New Roman"/>
          <w:b/>
          <w:bCs/>
          <w:u w:val="single"/>
        </w:rPr>
        <w:t>TERCEIRA</w:t>
      </w:r>
      <w:r w:rsidR="00294FCE" w:rsidRPr="00C92AE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C92AE4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="00294FCE" w:rsidRPr="00C92AE4">
        <w:rPr>
          <w:rFonts w:ascii="Times New Roman" w:hAnsi="Times New Roman"/>
          <w:b/>
        </w:rPr>
        <w:t>.1</w:t>
      </w:r>
      <w:r w:rsidR="00294FCE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61F56624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EA49E9">
        <w:rPr>
          <w:rFonts w:ascii="Times New Roman" w:hAnsi="Times New Roman"/>
          <w:b/>
        </w:rPr>
        <w:t>19 de setembro de 2025</w:t>
      </w:r>
      <w:r w:rsidR="001C6AF6">
        <w:rPr>
          <w:rFonts w:ascii="Times New Roman" w:hAnsi="Times New Roman"/>
          <w:b/>
        </w:rPr>
        <w:t>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0452C04C" w:rsidR="00B64345" w:rsidRPr="00C92AE4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</w:rPr>
        <w:t>CNPJ: 32.598.168/0001-37</w:t>
      </w:r>
    </w:p>
    <w:p w14:paraId="71093968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  <w:bCs/>
        </w:rPr>
        <w:t>CRISTIAN VALDEMAR FONTANA</w:t>
      </w:r>
      <w:r w:rsidRPr="001C6AF6">
        <w:rPr>
          <w:rFonts w:ascii="Times New Roman" w:hAnsi="Times New Roman"/>
        </w:rPr>
        <w:t xml:space="preserve"> </w:t>
      </w:r>
    </w:p>
    <w:p w14:paraId="09EC4897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1C6AF6">
        <w:rPr>
          <w:rFonts w:ascii="Times New Roman" w:hAnsi="Times New Roman"/>
        </w:rPr>
        <w:t>CPF nº. 024.630.770-69</w:t>
      </w:r>
    </w:p>
    <w:p w14:paraId="6F367933" w14:textId="75A7D9B4" w:rsidR="004F041D" w:rsidRPr="00DB2D02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C6AF6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2025-07-28T18:58:00Z</cp:lastPrinted>
  <dcterms:created xsi:type="dcterms:W3CDTF">2025-09-24T16:49:00Z</dcterms:created>
  <dcterms:modified xsi:type="dcterms:W3CDTF">2025-09-24T16:52:00Z</dcterms:modified>
</cp:coreProperties>
</file>