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F5F3C6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F12033">
        <w:rPr>
          <w:rFonts w:ascii="Times New Roman" w:hAnsi="Times New Roman" w:cs="Times New Roman"/>
          <w:b/>
          <w:bCs/>
        </w:rPr>
        <w:t>4</w:t>
      </w:r>
      <w:r w:rsidR="00F2556E">
        <w:rPr>
          <w:rFonts w:ascii="Times New Roman" w:hAnsi="Times New Roman" w:cs="Times New Roman"/>
          <w:b/>
          <w:bCs/>
        </w:rPr>
        <w:t>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0F2B00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F2556E">
        <w:rPr>
          <w:rFonts w:ascii="Times New Roman" w:hAnsi="Times New Roman"/>
          <w:b/>
          <w:bCs/>
          <w:szCs w:val="22"/>
          <w:u w:val="single"/>
        </w:rPr>
        <w:t>R$ 2.878,42 (Dois mil oitocentos e setenta e oito reais e quarenta e dois centavos), sendo o valor de R$ 2.139,45 (Dois mil cento e trinta e nove reais e quarenta e cinco centavos) de peças e R$ 738,97 (Setecentos e trinta e oito reais e noventa e sete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2EC7DF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F12033">
        <w:rPr>
          <w:rFonts w:ascii="Times New Roman" w:hAnsi="Times New Roman" w:cs="Times New Roman"/>
        </w:rPr>
        <w:t>16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928FA"/>
    <w:rsid w:val="002D732D"/>
    <w:rsid w:val="002F2D01"/>
    <w:rsid w:val="00357977"/>
    <w:rsid w:val="00386D69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2556E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2025-10-16T12:42:00Z</dcterms:created>
  <dcterms:modified xsi:type="dcterms:W3CDTF">2025-10-16T12:43:00Z</dcterms:modified>
</cp:coreProperties>
</file>