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579D554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F12033">
        <w:rPr>
          <w:rFonts w:ascii="Times New Roman" w:hAnsi="Times New Roman" w:cs="Times New Roman"/>
          <w:b/>
          <w:bCs/>
        </w:rPr>
        <w:t>4</w:t>
      </w:r>
      <w:r w:rsidR="00C261DB">
        <w:rPr>
          <w:rFonts w:ascii="Times New Roman" w:hAnsi="Times New Roman" w:cs="Times New Roman"/>
          <w:b/>
          <w:bCs/>
        </w:rPr>
        <w:t>5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8BEF5D8" w:rsidR="00CD2F81" w:rsidRDefault="00CD2F81" w:rsidP="00C261DB">
      <w:pPr>
        <w:pStyle w:val="Corpodetexto"/>
        <w:spacing w:after="0" w:line="360" w:lineRule="auto"/>
        <w:ind w:left="142" w:right="-2"/>
        <w:jc w:val="both"/>
        <w:rPr>
          <w:rFonts w:ascii="Times New Roman" w:hAnsi="Times New Roman"/>
          <w:spacing w:val="-2"/>
          <w:szCs w:val="22"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C261DB" w:rsidRPr="00C261DB">
        <w:rPr>
          <w:rFonts w:ascii="Times New Roman" w:hAnsi="Times New Roman" w:cs="Times New Roman"/>
          <w:b/>
          <w:bCs/>
          <w:szCs w:val="22"/>
          <w:u w:val="single"/>
        </w:rPr>
        <w:t>BANRISUL SOLUÇOES EM PAGAMENTOS S.A – INSTITUIÇAODE PAGAMENTO</w:t>
      </w:r>
      <w:r w:rsidR="00C261DB" w:rsidRPr="00C73675">
        <w:rPr>
          <w:rFonts w:ascii="Times New Roman" w:hAnsi="Times New Roman"/>
          <w:spacing w:val="-2"/>
          <w:szCs w:val="22"/>
        </w:rPr>
        <w:t xml:space="preserve"> </w:t>
      </w:r>
    </w:p>
    <w:p w14:paraId="10EA3BEF" w14:textId="77777777" w:rsidR="00C261DB" w:rsidRPr="00C261DB" w:rsidRDefault="00C261DB" w:rsidP="00C261DB">
      <w:pPr>
        <w:pStyle w:val="Corpodetexto"/>
        <w:spacing w:after="0" w:line="360" w:lineRule="auto"/>
        <w:ind w:left="142" w:right="-2"/>
        <w:jc w:val="both"/>
        <w:rPr>
          <w:rFonts w:ascii="Times New Roman" w:hAnsi="Times New Roman"/>
          <w:spacing w:val="-2"/>
          <w:szCs w:val="22"/>
        </w:rPr>
      </w:pPr>
    </w:p>
    <w:p w14:paraId="14CC07BC" w14:textId="4D29BD03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105633" w:rsidRPr="00B573AB">
        <w:rPr>
          <w:rFonts w:ascii="Times New Roman" w:hAnsi="Times New Roman"/>
          <w:b/>
          <w:sz w:val="22"/>
          <w:szCs w:val="22"/>
          <w:u w:val="single"/>
        </w:rPr>
        <w:t>Termo</w:t>
      </w:r>
      <w:r w:rsidR="00105633" w:rsidRPr="00B573AB">
        <w:rPr>
          <w:rFonts w:ascii="Times New Roman" w:hAnsi="Times New Roman"/>
          <w:b/>
          <w:spacing w:val="-10"/>
          <w:sz w:val="22"/>
          <w:szCs w:val="22"/>
          <w:u w:val="single"/>
        </w:rPr>
        <w:t xml:space="preserve"> </w:t>
      </w:r>
      <w:r w:rsidR="00105633" w:rsidRPr="00B573AB">
        <w:rPr>
          <w:rFonts w:ascii="Times New Roman" w:hAnsi="Times New Roman"/>
          <w:b/>
          <w:sz w:val="22"/>
          <w:szCs w:val="22"/>
          <w:u w:val="single"/>
        </w:rPr>
        <w:t>de</w:t>
      </w:r>
      <w:r w:rsidR="00105633" w:rsidRPr="00B573AB">
        <w:rPr>
          <w:rFonts w:ascii="Times New Roman" w:hAnsi="Times New Roman"/>
          <w:b/>
          <w:spacing w:val="-11"/>
          <w:sz w:val="22"/>
          <w:szCs w:val="22"/>
          <w:u w:val="single"/>
        </w:rPr>
        <w:t xml:space="preserve"> </w:t>
      </w:r>
      <w:r w:rsidR="00105633" w:rsidRPr="00B573AB">
        <w:rPr>
          <w:rFonts w:ascii="Times New Roman" w:hAnsi="Times New Roman"/>
          <w:b/>
          <w:iCs/>
          <w:sz w:val="22"/>
          <w:szCs w:val="22"/>
          <w:u w:val="single"/>
        </w:rPr>
        <w:t>Credenciamento de empresas especializadas na prestação de serviços de administração, gerenciamento e fornecimento de cartão alimentação, eletrônico/magnético com chip de segurança e senha individual para os servidores e membros do Município de Campos Borges</w:t>
      </w:r>
    </w:p>
    <w:p w14:paraId="72517137" w14:textId="7F946A44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</w:t>
      </w:r>
      <w:r w:rsidR="00105633">
        <w:rPr>
          <w:rFonts w:ascii="Times New Roman" w:hAnsi="Times New Roman" w:cs="Times New Roman"/>
          <w:bCs/>
        </w:rPr>
        <w:t>8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105633">
        <w:rPr>
          <w:rFonts w:ascii="Times New Roman" w:hAnsi="Times New Roman" w:cs="Times New Roman"/>
          <w:bCs/>
        </w:rPr>
        <w:t>Credenciamento nº. 002/2025.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0B12093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C261DB" w:rsidRPr="00925CB1">
        <w:rPr>
          <w:rFonts w:ascii="Times New Roman" w:hAnsi="Times New Roman" w:cs="Times New Roman"/>
          <w:b/>
          <w:bCs/>
          <w:szCs w:val="22"/>
          <w:u w:val="single"/>
        </w:rPr>
        <w:t xml:space="preserve">R$ </w:t>
      </w:r>
      <w:r w:rsidR="00C261DB">
        <w:rPr>
          <w:rFonts w:ascii="Times New Roman" w:hAnsi="Times New Roman" w:cs="Times New Roman"/>
          <w:b/>
          <w:bCs/>
          <w:szCs w:val="22"/>
          <w:u w:val="single"/>
        </w:rPr>
        <w:t>11.475,00</w:t>
      </w:r>
      <w:r w:rsidR="00C261DB" w:rsidRPr="00925CB1">
        <w:rPr>
          <w:rFonts w:ascii="Times New Roman" w:hAnsi="Times New Roman" w:cs="Times New Roman"/>
          <w:b/>
          <w:bCs/>
          <w:szCs w:val="22"/>
          <w:u w:val="single"/>
        </w:rPr>
        <w:t xml:space="preserve"> (</w:t>
      </w:r>
      <w:r w:rsidR="00C261DB">
        <w:rPr>
          <w:rFonts w:ascii="Times New Roman" w:hAnsi="Times New Roman" w:cs="Times New Roman"/>
          <w:b/>
          <w:bCs/>
          <w:szCs w:val="22"/>
          <w:u w:val="single"/>
        </w:rPr>
        <w:t>Onze mil quatrocentos e setenta e cinco reais</w:t>
      </w:r>
      <w:r w:rsidR="00C261DB" w:rsidRPr="00925CB1">
        <w:rPr>
          <w:rFonts w:ascii="Times New Roman" w:hAnsi="Times New Roman" w:cs="Times New Roman"/>
          <w:b/>
          <w:bCs/>
          <w:szCs w:val="22"/>
          <w:u w:val="single"/>
        </w:rPr>
        <w:t xml:space="preserve">) mensais, totalizando em 12 meses o valor de R$ </w:t>
      </w:r>
      <w:r w:rsidR="00C261DB">
        <w:rPr>
          <w:rFonts w:ascii="Times New Roman" w:hAnsi="Times New Roman" w:cs="Times New Roman"/>
          <w:b/>
          <w:bCs/>
          <w:szCs w:val="22"/>
          <w:u w:val="single"/>
        </w:rPr>
        <w:t>137.700,00</w:t>
      </w:r>
      <w:r w:rsidR="00C261DB" w:rsidRPr="00925CB1">
        <w:rPr>
          <w:rFonts w:ascii="Times New Roman" w:hAnsi="Times New Roman" w:cs="Times New Roman"/>
          <w:b/>
          <w:bCs/>
          <w:szCs w:val="22"/>
          <w:u w:val="single"/>
        </w:rPr>
        <w:t xml:space="preserve"> (</w:t>
      </w:r>
      <w:r w:rsidR="00C261DB">
        <w:rPr>
          <w:rFonts w:ascii="Times New Roman" w:hAnsi="Times New Roman" w:cs="Times New Roman"/>
          <w:b/>
          <w:bCs/>
          <w:szCs w:val="22"/>
          <w:u w:val="single"/>
        </w:rPr>
        <w:t>Cento e trinta e sete mil e setecentos reais</w:t>
      </w:r>
      <w:r w:rsidR="00C261DB" w:rsidRPr="00925CB1">
        <w:rPr>
          <w:rFonts w:ascii="Times New Roman" w:hAnsi="Times New Roman" w:cs="Times New Roman"/>
          <w:b/>
          <w:bCs/>
          <w:szCs w:val="22"/>
          <w:u w:val="single"/>
        </w:rPr>
        <w:t>)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31ECC8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573AB">
        <w:rPr>
          <w:rFonts w:ascii="Times New Roman" w:hAnsi="Times New Roman" w:cs="Times New Roman"/>
        </w:rPr>
        <w:t>20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9623F"/>
    <w:rsid w:val="000A79E8"/>
    <w:rsid w:val="000E66F5"/>
    <w:rsid w:val="00105633"/>
    <w:rsid w:val="001442B2"/>
    <w:rsid w:val="001C374E"/>
    <w:rsid w:val="00224459"/>
    <w:rsid w:val="0022598C"/>
    <w:rsid w:val="00261F18"/>
    <w:rsid w:val="00264F01"/>
    <w:rsid w:val="002928FA"/>
    <w:rsid w:val="002D732D"/>
    <w:rsid w:val="002E15FC"/>
    <w:rsid w:val="002F2D01"/>
    <w:rsid w:val="00357977"/>
    <w:rsid w:val="00386D69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3734"/>
    <w:rsid w:val="00913EFC"/>
    <w:rsid w:val="00970E54"/>
    <w:rsid w:val="00996465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573AB"/>
    <w:rsid w:val="00B805CF"/>
    <w:rsid w:val="00C261DB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2556E"/>
    <w:rsid w:val="00F43F89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C261DB"/>
    <w:pPr>
      <w:suppressAutoHyphens/>
      <w:spacing w:after="120" w:line="240" w:lineRule="auto"/>
    </w:pPr>
    <w:rPr>
      <w:rFonts w:eastAsia="Times New Roman"/>
      <w:color w:val="auto"/>
      <w:sz w:val="22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C261DB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2025-10-21T12:36:00Z</dcterms:created>
  <dcterms:modified xsi:type="dcterms:W3CDTF">2025-10-21T12:38:00Z</dcterms:modified>
</cp:coreProperties>
</file>