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86" w:rsidRPr="006613F6" w:rsidRDefault="00231386" w:rsidP="0023138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6613F6">
        <w:rPr>
          <w:bCs/>
          <w:sz w:val="22"/>
          <w:szCs w:val="22"/>
          <w:u w:val="single"/>
        </w:rPr>
        <w:t xml:space="preserve">1º TERMO ADITIVO AO </w:t>
      </w:r>
      <w:r w:rsidRPr="006613F6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050</w:t>
      </w:r>
      <w:r w:rsidRPr="006613F6">
        <w:rPr>
          <w:sz w:val="22"/>
          <w:szCs w:val="22"/>
          <w:u w:val="single"/>
        </w:rPr>
        <w:t>/2025</w:t>
      </w:r>
    </w:p>
    <w:p w:rsidR="00231386" w:rsidRPr="006613F6" w:rsidRDefault="00231386" w:rsidP="00231386">
      <w:pPr>
        <w:spacing w:before="93"/>
        <w:ind w:right="-1"/>
        <w:jc w:val="both"/>
        <w:rPr>
          <w:rFonts w:ascii="Times New Roman" w:hAnsi="Times New Roman"/>
          <w:b/>
          <w:u w:val="single"/>
        </w:rPr>
      </w:pPr>
      <w:bookmarkStart w:id="0" w:name="_Hlk158819616"/>
    </w:p>
    <w:bookmarkEnd w:id="0"/>
    <w:p w:rsidR="00231386" w:rsidRPr="00231386" w:rsidRDefault="00231386" w:rsidP="00231386">
      <w:pPr>
        <w:widowControl w:val="0"/>
        <w:autoSpaceDE w:val="0"/>
        <w:autoSpaceDN w:val="0"/>
        <w:spacing w:after="0"/>
        <w:ind w:left="3261" w:right="143"/>
        <w:jc w:val="both"/>
        <w:rPr>
          <w:rFonts w:ascii="Times New Roman" w:hAnsi="Times New Roman"/>
          <w:b/>
          <w:lang w:val="pt-PT"/>
        </w:rPr>
      </w:pPr>
      <w:r w:rsidRPr="00231386">
        <w:rPr>
          <w:rFonts w:ascii="Times New Roman" w:hAnsi="Times New Roman"/>
          <w:b/>
          <w:lang w:val="pt-PT"/>
        </w:rPr>
        <w:t>AQUISIÇÃO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DE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GÊNEROS ALIMENTÍCIOS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DIRETAMENTE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DA AGRICULTURA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FAMILIAR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E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DO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EMPREENDEDOR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FAMILIAR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RURAL, A SER DESTINADO PARA MERENDA ESCOLAR DAS ESCOLAS MUNICIPAIS DE CAMPOS BORGES/RS,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CONFORME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§1º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DO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ART.14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DA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LEI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Nº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11.947/2009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E</w:t>
      </w:r>
      <w:r w:rsidRPr="00231386">
        <w:rPr>
          <w:rFonts w:ascii="Times New Roman" w:hAnsi="Times New Roman"/>
          <w:b/>
          <w:spacing w:val="1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RESOLUÇÕES</w:t>
      </w:r>
      <w:r w:rsidRPr="00231386">
        <w:rPr>
          <w:rFonts w:ascii="Times New Roman" w:hAnsi="Times New Roman"/>
          <w:b/>
          <w:spacing w:val="-3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DO</w:t>
      </w:r>
      <w:r w:rsidRPr="00231386">
        <w:rPr>
          <w:rFonts w:ascii="Times New Roman" w:hAnsi="Times New Roman"/>
          <w:b/>
          <w:spacing w:val="-2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FNDE</w:t>
      </w:r>
      <w:r w:rsidRPr="00231386">
        <w:rPr>
          <w:rFonts w:ascii="Times New Roman" w:hAnsi="Times New Roman"/>
          <w:b/>
          <w:spacing w:val="-2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RELATIVAS AO</w:t>
      </w:r>
      <w:r w:rsidRPr="00231386">
        <w:rPr>
          <w:rFonts w:ascii="Times New Roman" w:hAnsi="Times New Roman"/>
          <w:b/>
          <w:spacing w:val="-2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PNAE.</w:t>
      </w:r>
    </w:p>
    <w:p w:rsidR="00231386" w:rsidRPr="006613F6" w:rsidRDefault="00231386" w:rsidP="00231386">
      <w:pPr>
        <w:spacing w:line="360" w:lineRule="auto"/>
        <w:ind w:left="-284" w:right="-1"/>
        <w:jc w:val="both"/>
        <w:rPr>
          <w:rFonts w:ascii="Times New Roman" w:hAnsi="Times New Roman"/>
          <w:b/>
        </w:rPr>
      </w:pPr>
    </w:p>
    <w:p w:rsidR="00231386" w:rsidRPr="00231386" w:rsidRDefault="00231386" w:rsidP="00231386">
      <w:pPr>
        <w:widowControl w:val="0"/>
        <w:tabs>
          <w:tab w:val="left" w:pos="5418"/>
          <w:tab w:val="left" w:pos="9122"/>
        </w:tabs>
        <w:autoSpaceDE w:val="0"/>
        <w:autoSpaceDN w:val="0"/>
        <w:spacing w:after="0" w:line="360" w:lineRule="auto"/>
        <w:ind w:left="-284" w:right="233"/>
        <w:jc w:val="both"/>
        <w:rPr>
          <w:rFonts w:ascii="Times New Roman" w:hAnsi="Times New Roman"/>
          <w:b/>
          <w:lang w:val="pt-PT"/>
        </w:rPr>
      </w:pPr>
      <w:r w:rsidRPr="00231386">
        <w:rPr>
          <w:rFonts w:ascii="Times New Roman" w:hAnsi="Times New Roman"/>
          <w:lang w:val="pt-PT"/>
        </w:rPr>
        <w:t>O municipio de Campos Borges/RS, pessoa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jurídica</w:t>
      </w:r>
      <w:r w:rsidRPr="00231386">
        <w:rPr>
          <w:rFonts w:ascii="Times New Roman" w:hAnsi="Times New Roman"/>
          <w:spacing w:val="-4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de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direito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proofErr w:type="gramStart"/>
      <w:r w:rsidRPr="00231386">
        <w:rPr>
          <w:rFonts w:ascii="Times New Roman" w:hAnsi="Times New Roman"/>
          <w:lang w:val="pt-PT"/>
        </w:rPr>
        <w:t>público,</w:t>
      </w:r>
      <w:proofErr w:type="gramEnd"/>
      <w:r w:rsidRPr="00231386">
        <w:rPr>
          <w:rFonts w:ascii="Times New Roman" w:hAnsi="Times New Roman"/>
          <w:spacing w:val="-3"/>
          <w:lang w:val="pt-PT"/>
        </w:rPr>
        <w:t xml:space="preserve">cadastrada sob </w:t>
      </w:r>
      <w:r w:rsidRPr="00231386">
        <w:rPr>
          <w:rFonts w:ascii="Times New Roman" w:hAnsi="Times New Roman"/>
          <w:lang w:val="pt-PT"/>
        </w:rPr>
        <w:t>CNPJ</w:t>
      </w:r>
      <w:r w:rsidRPr="00231386">
        <w:rPr>
          <w:rFonts w:ascii="Times New Roman" w:hAnsi="Times New Roman"/>
          <w:spacing w:val="52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n.º92.406.164/0001-31 representada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neste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ato</w:t>
      </w:r>
      <w:r w:rsidRPr="00231386">
        <w:rPr>
          <w:rFonts w:ascii="Times New Roman" w:hAnsi="Times New Roman"/>
          <w:spacing w:val="-2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pela</w:t>
      </w:r>
      <w:r w:rsidRPr="00231386">
        <w:rPr>
          <w:rFonts w:ascii="Times New Roman" w:hAnsi="Times New Roman"/>
          <w:spacing w:val="9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Prefeita Municipal,</w:t>
      </w:r>
      <w:r w:rsidRPr="00231386">
        <w:rPr>
          <w:rFonts w:ascii="Times New Roman" w:hAnsi="Times New Roman"/>
          <w:spacing w:val="-3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 xml:space="preserve">Sra </w:t>
      </w:r>
      <w:r w:rsidRPr="00231386">
        <w:rPr>
          <w:rFonts w:ascii="Times New Roman" w:hAnsi="Times New Roman"/>
          <w:b/>
          <w:lang w:val="pt-PT"/>
        </w:rPr>
        <w:t>CLEONICE PASQUALOTTO DA PAIXÃO TOLEDO</w:t>
      </w:r>
      <w:r w:rsidRPr="00231386">
        <w:rPr>
          <w:rFonts w:ascii="Times New Roman" w:hAnsi="Times New Roman"/>
          <w:lang w:val="pt-PT"/>
        </w:rPr>
        <w:t>,cadastrada sob CPF 536.280.710-20, brasileira, residente e domiciliada na Rua Goias, no municipio de Campos Borges/RS, doravante</w:t>
      </w:r>
      <w:r w:rsidRPr="00231386">
        <w:rPr>
          <w:rFonts w:ascii="Times New Roman" w:hAnsi="Times New Roman"/>
          <w:spacing w:val="19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denominado</w:t>
      </w:r>
      <w:r w:rsidRPr="00231386">
        <w:rPr>
          <w:rFonts w:ascii="Times New Roman" w:hAnsi="Times New Roman"/>
          <w:spacing w:val="17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CONTRATANTE</w:t>
      </w:r>
      <w:r w:rsidRPr="00231386">
        <w:rPr>
          <w:rFonts w:ascii="Times New Roman" w:hAnsi="Times New Roman"/>
          <w:lang w:val="pt-PT"/>
        </w:rPr>
        <w:t>,</w:t>
      </w:r>
      <w:r w:rsidRPr="00231386">
        <w:rPr>
          <w:rFonts w:ascii="Times New Roman" w:hAnsi="Times New Roman"/>
          <w:spacing w:val="17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 xml:space="preserve">e </w:t>
      </w:r>
      <w:r w:rsidRPr="00231386">
        <w:rPr>
          <w:rFonts w:ascii="Times New Roman" w:hAnsi="Times New Roman"/>
          <w:spacing w:val="-48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por</w:t>
      </w:r>
      <w:r w:rsidRPr="00231386">
        <w:rPr>
          <w:rFonts w:ascii="Times New Roman" w:hAnsi="Times New Roman"/>
          <w:spacing w:val="34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outro</w:t>
      </w:r>
      <w:r w:rsidRPr="00231386">
        <w:rPr>
          <w:rFonts w:ascii="Times New Roman" w:hAnsi="Times New Roman"/>
          <w:spacing w:val="35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lado</w:t>
      </w:r>
      <w:r w:rsidRPr="00231386">
        <w:rPr>
          <w:rFonts w:ascii="Times New Roman" w:hAnsi="Times New Roman"/>
          <w:spacing w:val="35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LAURA VIDAL</w:t>
      </w:r>
      <w:r w:rsidRPr="00231386">
        <w:rPr>
          <w:rFonts w:ascii="Times New Roman" w:hAnsi="Times New Roman"/>
          <w:lang w:val="pt-PT"/>
        </w:rPr>
        <w:t>,</w:t>
      </w:r>
      <w:r w:rsidRPr="00231386">
        <w:rPr>
          <w:rFonts w:ascii="Times New Roman" w:hAnsi="Times New Roman"/>
          <w:spacing w:val="28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 xml:space="preserve">situada no MUNDO NOVO em Campos Borges/RS ,  </w:t>
      </w:r>
      <w:r w:rsidRPr="00231386">
        <w:rPr>
          <w:rFonts w:ascii="Times New Roman" w:hAnsi="Times New Roman"/>
          <w:spacing w:val="48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 xml:space="preserve">inscrita  </w:t>
      </w:r>
      <w:r w:rsidRPr="00231386">
        <w:rPr>
          <w:rFonts w:ascii="Times New Roman" w:hAnsi="Times New Roman"/>
          <w:spacing w:val="45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no</w:t>
      </w:r>
      <w:r w:rsidRPr="00231386">
        <w:rPr>
          <w:rFonts w:ascii="Times New Roman" w:hAnsi="Times New Roman"/>
          <w:spacing w:val="46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CPF</w:t>
      </w:r>
      <w:r w:rsidRPr="00231386">
        <w:rPr>
          <w:rFonts w:ascii="Times New Roman" w:hAnsi="Times New Roman"/>
          <w:spacing w:val="7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sob nº 423.279.200-78, doravante denominado (a) CONTRATADO (A), fundamentados nas disposições da Lei n°</w:t>
      </w:r>
      <w:r w:rsidRPr="00231386">
        <w:rPr>
          <w:rFonts w:ascii="Times New Roman" w:hAnsi="Times New Roman"/>
          <w:spacing w:val="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11.947/2009</w:t>
      </w:r>
      <w:r w:rsidRPr="00231386">
        <w:rPr>
          <w:rFonts w:ascii="Times New Roman" w:hAnsi="Times New Roman"/>
          <w:spacing w:val="-3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e</w:t>
      </w:r>
      <w:r w:rsidRPr="00231386">
        <w:rPr>
          <w:rFonts w:ascii="Times New Roman" w:hAnsi="Times New Roman"/>
          <w:spacing w:val="49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da</w:t>
      </w:r>
      <w:r w:rsidRPr="00231386">
        <w:rPr>
          <w:rFonts w:ascii="Times New Roman" w:hAnsi="Times New Roman"/>
          <w:spacing w:val="-4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Lei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nº</w:t>
      </w:r>
      <w:r w:rsidRPr="00231386">
        <w:rPr>
          <w:rFonts w:ascii="Times New Roman" w:hAnsi="Times New Roman"/>
          <w:spacing w:val="47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14.133/21,</w:t>
      </w:r>
      <w:r w:rsidRPr="00231386">
        <w:rPr>
          <w:rFonts w:ascii="Times New Roman" w:hAnsi="Times New Roman"/>
          <w:spacing w:val="-4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e</w:t>
      </w:r>
      <w:r w:rsidRPr="00231386">
        <w:rPr>
          <w:rFonts w:ascii="Times New Roman" w:hAnsi="Times New Roman"/>
          <w:spacing w:val="-3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tendo</w:t>
      </w:r>
      <w:r w:rsidRPr="00231386">
        <w:rPr>
          <w:rFonts w:ascii="Times New Roman" w:hAnsi="Times New Roman"/>
          <w:spacing w:val="-2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em</w:t>
      </w:r>
      <w:r w:rsidRPr="00231386">
        <w:rPr>
          <w:rFonts w:ascii="Times New Roman" w:hAnsi="Times New Roman"/>
          <w:spacing w:val="-2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vista</w:t>
      </w:r>
      <w:r w:rsidRPr="00231386">
        <w:rPr>
          <w:rFonts w:ascii="Times New Roman" w:hAnsi="Times New Roman"/>
          <w:spacing w:val="-3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o</w:t>
      </w:r>
      <w:r w:rsidRPr="00231386">
        <w:rPr>
          <w:rFonts w:ascii="Times New Roman" w:hAnsi="Times New Roman"/>
          <w:spacing w:val="47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que  consta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na</w:t>
      </w:r>
      <w:r w:rsidRPr="00231386">
        <w:rPr>
          <w:rFonts w:ascii="Times New Roman" w:hAnsi="Times New Roman"/>
          <w:spacing w:val="-4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CHAMADA</w:t>
      </w:r>
      <w:r w:rsidRPr="00231386">
        <w:rPr>
          <w:rFonts w:ascii="Times New Roman" w:hAnsi="Times New Roman"/>
          <w:b/>
          <w:spacing w:val="52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PÚBLICA</w:t>
      </w:r>
      <w:r w:rsidRPr="00231386">
        <w:rPr>
          <w:rFonts w:ascii="Times New Roman" w:hAnsi="Times New Roman"/>
          <w:b/>
          <w:spacing w:val="16"/>
          <w:lang w:val="pt-PT"/>
        </w:rPr>
        <w:t xml:space="preserve"> </w:t>
      </w:r>
      <w:r w:rsidRPr="00231386">
        <w:rPr>
          <w:rFonts w:ascii="Times New Roman" w:hAnsi="Times New Roman"/>
          <w:b/>
          <w:lang w:val="pt-PT"/>
        </w:rPr>
        <w:t>Nº01/2025</w:t>
      </w:r>
      <w:r w:rsidRPr="00231386">
        <w:rPr>
          <w:rFonts w:ascii="Times New Roman" w:hAnsi="Times New Roman"/>
          <w:lang w:val="pt-PT"/>
        </w:rPr>
        <w:t xml:space="preserve">, </w:t>
      </w:r>
      <w:r w:rsidRPr="00231386">
        <w:rPr>
          <w:rFonts w:ascii="Times New Roman" w:hAnsi="Times New Roman"/>
          <w:spacing w:val="-47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resolvem celebrar</w:t>
      </w:r>
      <w:r w:rsidRPr="00231386">
        <w:rPr>
          <w:rFonts w:ascii="Times New Roman" w:hAnsi="Times New Roman"/>
          <w:spacing w:val="-3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o</w:t>
      </w:r>
      <w:r w:rsidRPr="00231386">
        <w:rPr>
          <w:rFonts w:ascii="Times New Roman" w:hAnsi="Times New Roman"/>
          <w:spacing w:val="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presente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contrato</w:t>
      </w:r>
      <w:r w:rsidRPr="00231386">
        <w:rPr>
          <w:rFonts w:ascii="Times New Roman" w:hAnsi="Times New Roman"/>
          <w:spacing w:val="-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mediante</w:t>
      </w:r>
      <w:r w:rsidRPr="00231386">
        <w:rPr>
          <w:rFonts w:ascii="Times New Roman" w:hAnsi="Times New Roman"/>
          <w:spacing w:val="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as</w:t>
      </w:r>
      <w:r w:rsidRPr="00231386">
        <w:rPr>
          <w:rFonts w:ascii="Times New Roman" w:hAnsi="Times New Roman"/>
          <w:spacing w:val="-4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cláusulas que</w:t>
      </w:r>
      <w:r w:rsidRPr="00231386">
        <w:rPr>
          <w:rFonts w:ascii="Times New Roman" w:hAnsi="Times New Roman"/>
          <w:spacing w:val="-6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seguem:</w:t>
      </w:r>
    </w:p>
    <w:p w:rsidR="00231386" w:rsidRPr="00231386" w:rsidRDefault="00231386" w:rsidP="00231386">
      <w:pPr>
        <w:widowControl w:val="0"/>
        <w:autoSpaceDE w:val="0"/>
        <w:autoSpaceDN w:val="0"/>
        <w:spacing w:before="8" w:after="0" w:line="360" w:lineRule="auto"/>
        <w:rPr>
          <w:rFonts w:ascii="Times New Roman" w:hAnsi="Times New Roman"/>
          <w:b/>
          <w:sz w:val="20"/>
          <w:szCs w:val="20"/>
          <w:lang w:val="pt-PT"/>
        </w:rPr>
      </w:pPr>
      <w:r w:rsidRPr="00231386">
        <w:rPr>
          <w:rFonts w:ascii="Times New Roman" w:hAnsi="Times New Roman"/>
          <w:b/>
          <w:sz w:val="20"/>
          <w:szCs w:val="20"/>
          <w:lang w:val="pt-PT"/>
        </w:rPr>
        <w:t>Processo N° 12/2025</w:t>
      </w:r>
    </w:p>
    <w:p w:rsidR="00231386" w:rsidRPr="00231386" w:rsidRDefault="00231386" w:rsidP="00231386">
      <w:pPr>
        <w:widowControl w:val="0"/>
        <w:autoSpaceDE w:val="0"/>
        <w:autoSpaceDN w:val="0"/>
        <w:spacing w:before="8" w:after="0" w:line="360" w:lineRule="auto"/>
        <w:rPr>
          <w:rFonts w:ascii="Times New Roman" w:hAnsi="Times New Roman"/>
          <w:b/>
          <w:sz w:val="20"/>
          <w:szCs w:val="20"/>
          <w:lang w:val="pt-PT"/>
        </w:rPr>
      </w:pPr>
      <w:r w:rsidRPr="00231386">
        <w:rPr>
          <w:rFonts w:ascii="Times New Roman" w:hAnsi="Times New Roman"/>
          <w:b/>
          <w:sz w:val="20"/>
          <w:szCs w:val="20"/>
          <w:lang w:val="pt-PT"/>
        </w:rPr>
        <w:t>Chamada Publica PNAE N°01/2025</w:t>
      </w: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231386" w:rsidRPr="006613F6" w:rsidRDefault="00231386" w:rsidP="00231386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613F6">
        <w:rPr>
          <w:rFonts w:ascii="Times New Roman" w:hAnsi="Times New Roman"/>
          <w:b/>
          <w:u w:val="single"/>
        </w:rPr>
        <w:t>CLAUSULA PRIMEIRA:</w:t>
      </w:r>
    </w:p>
    <w:p w:rsidR="00231386" w:rsidRPr="006613F6" w:rsidRDefault="00231386" w:rsidP="0023138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231386" w:rsidRPr="006613F6" w:rsidRDefault="00231386" w:rsidP="0023138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Conforme acordo entre as partes</w:t>
      </w:r>
      <w:r w:rsidRPr="006613F6">
        <w:rPr>
          <w:rFonts w:ascii="Times New Roman" w:hAnsi="Times New Roman"/>
        </w:rPr>
        <w:t>, o presente instrumento de termo aditivo tem por objeto</w:t>
      </w:r>
      <w:proofErr w:type="gramStart"/>
      <w:r w:rsidRPr="006613F6">
        <w:rPr>
          <w:rFonts w:ascii="Times New Roman" w:hAnsi="Times New Roman"/>
        </w:rPr>
        <w:t xml:space="preserve">  </w:t>
      </w:r>
      <w:proofErr w:type="gramEnd"/>
      <w:r>
        <w:rPr>
          <w:rFonts w:ascii="Times New Roman" w:hAnsi="Times New Roman"/>
          <w:b/>
          <w:bCs/>
          <w:u w:val="single"/>
        </w:rPr>
        <w:t xml:space="preserve">AUMENTO DE QUANTITAVO </w:t>
      </w:r>
      <w:r w:rsidRPr="006613F6">
        <w:rPr>
          <w:rFonts w:ascii="Times New Roman" w:hAnsi="Times New Roman"/>
        </w:rPr>
        <w:t xml:space="preserve"> ao contrato nº. </w:t>
      </w:r>
      <w:proofErr w:type="gramStart"/>
      <w:r>
        <w:rPr>
          <w:rFonts w:ascii="Times New Roman" w:hAnsi="Times New Roman"/>
        </w:rPr>
        <w:t>050</w:t>
      </w:r>
      <w:r w:rsidRPr="006613F6">
        <w:rPr>
          <w:rFonts w:ascii="Times New Roman" w:hAnsi="Times New Roman"/>
        </w:rPr>
        <w:t>/2025</w:t>
      </w:r>
      <w:r w:rsidR="00A258B0">
        <w:rPr>
          <w:rFonts w:ascii="Times New Roman" w:hAnsi="Times New Roman"/>
        </w:rPr>
        <w:t>,</w:t>
      </w:r>
      <w:proofErr w:type="gramEnd"/>
      <w:r w:rsidR="00A258B0">
        <w:rPr>
          <w:rFonts w:ascii="Times New Roman" w:hAnsi="Times New Roman"/>
        </w:rPr>
        <w:t xml:space="preserve">conforme </w:t>
      </w:r>
      <w:r>
        <w:rPr>
          <w:rFonts w:ascii="Times New Roman" w:hAnsi="Times New Roman"/>
        </w:rPr>
        <w:t xml:space="preserve">Lei Federal 14.133/21 </w:t>
      </w:r>
      <w:r w:rsidRPr="006613F6">
        <w:rPr>
          <w:rFonts w:ascii="Times New Roman" w:hAnsi="Times New Roman"/>
        </w:rPr>
        <w:t>.</w:t>
      </w: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231386" w:rsidRPr="006613F6" w:rsidRDefault="00231386" w:rsidP="0023138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DOS VALORES DO PRESENTE ADITIVO:</w:t>
      </w: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231386" w:rsidRPr="006613F6" w:rsidRDefault="00231386" w:rsidP="00231386">
      <w:pPr>
        <w:pStyle w:val="PargrafodaLista"/>
        <w:numPr>
          <w:ilvl w:val="1"/>
          <w:numId w:val="3"/>
        </w:numPr>
        <w:autoSpaceDE w:val="0"/>
        <w:autoSpaceDN w:val="0"/>
        <w:adjustRightInd w:val="0"/>
        <w:spacing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</w:rPr>
        <w:t xml:space="preserve">O valor total do presente aditivo será de </w:t>
      </w:r>
      <w:r w:rsidRPr="006613F6">
        <w:rPr>
          <w:rFonts w:ascii="Times New Roman" w:hAnsi="Times New Roman"/>
          <w:b/>
          <w:u w:val="single"/>
        </w:rPr>
        <w:t xml:space="preserve">R$ </w:t>
      </w:r>
      <w:r w:rsidR="00A258B0">
        <w:rPr>
          <w:rFonts w:ascii="Times New Roman" w:hAnsi="Times New Roman"/>
          <w:b/>
          <w:u w:val="single"/>
        </w:rPr>
        <w:t>662,50 (seiscentos e sessenta e dois reais e cinquenta</w:t>
      </w:r>
      <w:r w:rsidRPr="006613F6">
        <w:rPr>
          <w:rFonts w:ascii="Times New Roman" w:hAnsi="Times New Roman"/>
          <w:b/>
          <w:u w:val="single"/>
        </w:rPr>
        <w:t xml:space="preserve"> centavos).</w:t>
      </w:r>
    </w:p>
    <w:p w:rsidR="00231386" w:rsidRPr="006613F6" w:rsidRDefault="00231386" w:rsidP="00231386">
      <w:pPr>
        <w:pStyle w:val="PargrafodaLista"/>
        <w:autoSpaceDE w:val="0"/>
        <w:autoSpaceDN w:val="0"/>
        <w:adjustRightInd w:val="0"/>
        <w:spacing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231386" w:rsidRPr="006613F6" w:rsidRDefault="00231386" w:rsidP="00231386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613F6">
        <w:rPr>
          <w:rFonts w:ascii="Times New Roman" w:hAnsi="Times New Roman"/>
          <w:b/>
          <w:u w:val="single"/>
        </w:rPr>
        <w:t>CLAUSULA SEGUNDA:</w:t>
      </w:r>
    </w:p>
    <w:p w:rsidR="00231386" w:rsidRPr="006613F6" w:rsidRDefault="00231386" w:rsidP="00231386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</w:rPr>
      </w:pPr>
    </w:p>
    <w:p w:rsidR="00231386" w:rsidRPr="006613F6" w:rsidRDefault="00231386" w:rsidP="0023138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Cs/>
        </w:rPr>
        <w:lastRenderedPageBreak/>
        <w:t xml:space="preserve">2.1 Todas as demais Cláusulas do contrato aditado e condições anteriormente firmadas, não alteradas ou extintas pelo presente instrumento, ratificam-se por sua eficácia e vigência, em seu total teor e clausulas nele citado, obrigando as partes a sua observância e </w:t>
      </w:r>
      <w:proofErr w:type="gramStart"/>
      <w:r w:rsidRPr="006613F6">
        <w:rPr>
          <w:rFonts w:ascii="Times New Roman" w:hAnsi="Times New Roman"/>
          <w:bCs/>
        </w:rPr>
        <w:t>cumprimento</w:t>
      </w:r>
      <w:proofErr w:type="gramEnd"/>
    </w:p>
    <w:p w:rsidR="00231386" w:rsidRPr="006613F6" w:rsidRDefault="00231386" w:rsidP="00231386">
      <w:pPr>
        <w:pStyle w:val="Recuodecorpodetexto"/>
        <w:ind w:left="0" w:right="-710"/>
        <w:rPr>
          <w:sz w:val="22"/>
          <w:szCs w:val="22"/>
        </w:rPr>
      </w:pPr>
    </w:p>
    <w:p w:rsidR="00231386" w:rsidRPr="006613F6" w:rsidRDefault="00231386" w:rsidP="00231386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613F6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231386" w:rsidRPr="006613F6" w:rsidRDefault="00231386" w:rsidP="00231386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231386" w:rsidRPr="006613F6" w:rsidRDefault="00231386" w:rsidP="00231386">
      <w:pPr>
        <w:ind w:left="-426" w:right="-710"/>
        <w:jc w:val="both"/>
        <w:rPr>
          <w:rFonts w:ascii="Times New Roman" w:hAnsi="Times New Roman"/>
          <w:color w:val="000000"/>
        </w:rPr>
      </w:pPr>
      <w:r w:rsidRPr="006613F6">
        <w:rPr>
          <w:rFonts w:ascii="Times New Roman" w:hAnsi="Times New Roman"/>
        </w:rPr>
        <w:t xml:space="preserve">3.1 Os recursos financeiros para as despesas decorrentes desta licitação serão </w:t>
      </w:r>
      <w:r w:rsidRPr="006613F6">
        <w:rPr>
          <w:rFonts w:ascii="Times New Roman" w:hAnsi="Times New Roman"/>
          <w:color w:val="000000"/>
        </w:rPr>
        <w:t>provenientes da seguinte dotação orçamentária para o ano de 2025, Lei Orçamentária Anual 1.870, de 06 de dezembro de 2024.</w:t>
      </w:r>
    </w:p>
    <w:p w:rsidR="00A258B0" w:rsidRPr="00A258B0" w:rsidRDefault="00A258B0" w:rsidP="00A258B0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426"/>
        <w:rPr>
          <w:rFonts w:ascii="Times New Roman" w:hAnsi="Times New Roman"/>
          <w:b/>
          <w:lang w:val="pt-PT"/>
        </w:rPr>
      </w:pPr>
      <w:r w:rsidRPr="00A258B0">
        <w:rPr>
          <w:rFonts w:ascii="Times New Roman" w:hAnsi="Times New Roman"/>
          <w:b/>
          <w:lang w:val="pt-PT"/>
        </w:rPr>
        <w:t xml:space="preserve">06. SEC. MUN. DE EDUCAÇÃO E </w:t>
      </w:r>
      <w:proofErr w:type="gramStart"/>
      <w:r w:rsidRPr="00A258B0">
        <w:rPr>
          <w:rFonts w:ascii="Times New Roman" w:hAnsi="Times New Roman"/>
          <w:b/>
          <w:lang w:val="pt-PT"/>
        </w:rPr>
        <w:t>CULTURA</w:t>
      </w:r>
      <w:proofErr w:type="gramEnd"/>
    </w:p>
    <w:p w:rsidR="00A258B0" w:rsidRPr="00A258B0" w:rsidRDefault="00A258B0" w:rsidP="00A258B0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426"/>
        <w:rPr>
          <w:rFonts w:ascii="Times New Roman" w:hAnsi="Times New Roman"/>
          <w:b/>
          <w:lang w:val="pt-PT"/>
        </w:rPr>
      </w:pPr>
      <w:proofErr w:type="gramStart"/>
      <w:r w:rsidRPr="00A258B0">
        <w:rPr>
          <w:rFonts w:ascii="Times New Roman" w:hAnsi="Times New Roman"/>
          <w:b/>
          <w:lang w:val="pt-PT"/>
        </w:rPr>
        <w:t>06.01 EDUCAÇÃO</w:t>
      </w:r>
      <w:proofErr w:type="gramEnd"/>
      <w:r w:rsidRPr="00A258B0">
        <w:rPr>
          <w:rFonts w:ascii="Times New Roman" w:hAnsi="Times New Roman"/>
          <w:b/>
          <w:lang w:val="pt-PT"/>
        </w:rPr>
        <w:t xml:space="preserve"> BASICA</w:t>
      </w:r>
    </w:p>
    <w:p w:rsidR="00A258B0" w:rsidRPr="00A258B0" w:rsidRDefault="00A258B0" w:rsidP="00A258B0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426"/>
        <w:rPr>
          <w:rFonts w:ascii="Times New Roman" w:hAnsi="Times New Roman"/>
          <w:b/>
          <w:lang w:val="pt-PT"/>
        </w:rPr>
      </w:pPr>
      <w:r w:rsidRPr="00A258B0">
        <w:rPr>
          <w:rFonts w:ascii="Times New Roman" w:hAnsi="Times New Roman"/>
          <w:b/>
          <w:lang w:val="pt-PT"/>
        </w:rPr>
        <w:t>3390.30.07.00.00.00 MATERIAL DE CONSUMO</w:t>
      </w:r>
    </w:p>
    <w:p w:rsidR="00A258B0" w:rsidRPr="00A258B0" w:rsidRDefault="00A258B0" w:rsidP="00A258B0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426"/>
        <w:rPr>
          <w:rFonts w:ascii="Times New Roman" w:hAnsi="Times New Roman"/>
          <w:b/>
          <w:lang w:val="pt-PT"/>
        </w:rPr>
      </w:pPr>
      <w:proofErr w:type="gramStart"/>
      <w:r w:rsidRPr="00A258B0">
        <w:rPr>
          <w:rFonts w:ascii="Times New Roman" w:hAnsi="Times New Roman"/>
          <w:b/>
          <w:lang w:val="pt-PT"/>
        </w:rPr>
        <w:t>2055 AQUISIÇÃO</w:t>
      </w:r>
      <w:proofErr w:type="gramEnd"/>
      <w:r w:rsidRPr="00A258B0">
        <w:rPr>
          <w:rFonts w:ascii="Times New Roman" w:hAnsi="Times New Roman"/>
          <w:b/>
          <w:lang w:val="pt-PT"/>
        </w:rPr>
        <w:t xml:space="preserve"> E PREPARO DE MERENDA ESCOLAR</w:t>
      </w:r>
    </w:p>
    <w:p w:rsidR="00231386" w:rsidRPr="00A258B0" w:rsidRDefault="00A258B0" w:rsidP="00A258B0">
      <w:pPr>
        <w:widowControl w:val="0"/>
        <w:tabs>
          <w:tab w:val="left" w:pos="2404"/>
        </w:tabs>
        <w:autoSpaceDE w:val="0"/>
        <w:autoSpaceDN w:val="0"/>
        <w:spacing w:after="0" w:line="360" w:lineRule="auto"/>
        <w:ind w:left="-426"/>
        <w:rPr>
          <w:rFonts w:ascii="Times New Roman" w:hAnsi="Times New Roman"/>
          <w:b/>
          <w:lang w:val="pt-PT"/>
        </w:rPr>
      </w:pPr>
      <w:proofErr w:type="gramStart"/>
      <w:r w:rsidRPr="00A258B0">
        <w:rPr>
          <w:rFonts w:ascii="Times New Roman" w:hAnsi="Times New Roman"/>
          <w:b/>
          <w:lang w:val="pt-PT"/>
        </w:rPr>
        <w:t>1030,</w:t>
      </w:r>
      <w:proofErr w:type="gramEnd"/>
      <w:r w:rsidRPr="00A258B0">
        <w:rPr>
          <w:rFonts w:ascii="Times New Roman" w:hAnsi="Times New Roman"/>
          <w:b/>
          <w:lang w:val="pt-PT"/>
        </w:rPr>
        <w:t>1124,01</w:t>
      </w:r>
    </w:p>
    <w:p w:rsidR="00231386" w:rsidRPr="006613F6" w:rsidRDefault="00231386" w:rsidP="0023138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13F6">
        <w:rPr>
          <w:rFonts w:ascii="Times New Roman" w:hAnsi="Times New Roman"/>
          <w:b/>
          <w:bCs/>
          <w:u w:val="single"/>
        </w:rPr>
        <w:t>CLÁUSULA QUARTA:</w:t>
      </w:r>
    </w:p>
    <w:p w:rsidR="00231386" w:rsidRPr="006613F6" w:rsidRDefault="00231386" w:rsidP="00231386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13F6">
        <w:rPr>
          <w:rFonts w:ascii="Times New Roman" w:hAnsi="Times New Roman"/>
          <w:b/>
        </w:rPr>
        <w:t>4.1</w:t>
      </w:r>
      <w:r w:rsidRPr="006613F6">
        <w:rPr>
          <w:rFonts w:ascii="Times New Roman" w:hAnsi="Times New Roman"/>
        </w:rPr>
        <w:t xml:space="preserve"> Fica eleito o Foro da Comarca de Espumoso-RS para </w:t>
      </w:r>
      <w:proofErr w:type="gramStart"/>
      <w:r w:rsidRPr="006613F6">
        <w:rPr>
          <w:rFonts w:ascii="Times New Roman" w:hAnsi="Times New Roman"/>
        </w:rPr>
        <w:t>dirimir dúvidas</w:t>
      </w:r>
      <w:proofErr w:type="gramEnd"/>
      <w:r w:rsidRPr="006613F6">
        <w:rPr>
          <w:rFonts w:ascii="Times New Roman" w:hAnsi="Times New Roman"/>
        </w:rPr>
        <w:t xml:space="preserve"> ou questões oriundas do presente contrato. E, por estarem </w:t>
      </w:r>
      <w:proofErr w:type="gramStart"/>
      <w:r w:rsidRPr="006613F6">
        <w:rPr>
          <w:rFonts w:ascii="Times New Roman" w:hAnsi="Times New Roman"/>
        </w:rPr>
        <w:t>as</w:t>
      </w:r>
      <w:proofErr w:type="gramEnd"/>
      <w:r w:rsidRPr="006613F6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 xml:space="preserve">                                     Campos Borges/RS, </w:t>
      </w:r>
      <w:r w:rsidR="00A258B0">
        <w:rPr>
          <w:rFonts w:ascii="Times New Roman" w:hAnsi="Times New Roman"/>
          <w:b/>
        </w:rPr>
        <w:t>07 de novembro</w:t>
      </w:r>
      <w:r>
        <w:rPr>
          <w:rFonts w:ascii="Times New Roman" w:hAnsi="Times New Roman"/>
          <w:b/>
        </w:rPr>
        <w:t xml:space="preserve"> de 2025.</w:t>
      </w:r>
    </w:p>
    <w:p w:rsidR="00231386" w:rsidRPr="006613F6" w:rsidRDefault="00231386" w:rsidP="00231386">
      <w:pPr>
        <w:pStyle w:val="Corpodetexto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______________________________________________</w:t>
      </w:r>
    </w:p>
    <w:p w:rsidR="00231386" w:rsidRPr="006613F6" w:rsidRDefault="00231386" w:rsidP="00231386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CLEONICE PASQUALOTTO DA PAIXAO TOLEDO</w:t>
      </w:r>
    </w:p>
    <w:p w:rsidR="00231386" w:rsidRPr="006613F6" w:rsidRDefault="00231386" w:rsidP="00231386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PREFEITA MUNICIPAL</w:t>
      </w:r>
    </w:p>
    <w:p w:rsidR="00231386" w:rsidRPr="006613F6" w:rsidRDefault="00231386" w:rsidP="00231386">
      <w:pPr>
        <w:adjustRightInd w:val="0"/>
        <w:jc w:val="center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CONTRATANTE</w:t>
      </w:r>
    </w:p>
    <w:p w:rsidR="00231386" w:rsidRPr="006613F6" w:rsidRDefault="00231386" w:rsidP="00231386">
      <w:pPr>
        <w:pStyle w:val="Corpodetexto"/>
        <w:ind w:left="-284" w:right="-1"/>
        <w:jc w:val="center"/>
        <w:rPr>
          <w:rFonts w:ascii="Times New Roman" w:hAnsi="Times New Roman"/>
          <w:b/>
        </w:rPr>
      </w:pPr>
    </w:p>
    <w:p w:rsidR="00A258B0" w:rsidRDefault="00A258B0" w:rsidP="00A258B0">
      <w:pPr>
        <w:pStyle w:val="Corpodetexto"/>
        <w:spacing w:before="4"/>
        <w:ind w:left="-993"/>
        <w:jc w:val="center"/>
        <w:rPr>
          <w:rFonts w:ascii="Times New Roman" w:hAnsi="Times New Roman"/>
          <w:b/>
          <w:lang w:val="pt-PT"/>
        </w:rPr>
      </w:pPr>
      <w:r w:rsidRPr="00A258B0">
        <w:rPr>
          <w:rFonts w:ascii="Times New Roman" w:hAnsi="Times New Roman"/>
          <w:b/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9CA7232" wp14:editId="568BBE08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A258B0">
        <w:rPr>
          <w:rFonts w:ascii="Times New Roman" w:hAnsi="Times New Roman"/>
          <w:b/>
          <w:lang w:val="pt-PT"/>
        </w:rPr>
        <w:t>LAURA VIDAL</w:t>
      </w:r>
    </w:p>
    <w:p w:rsidR="00A258B0" w:rsidRPr="00A258B0" w:rsidRDefault="00A258B0" w:rsidP="00A258B0">
      <w:pPr>
        <w:pStyle w:val="Corpodetexto"/>
        <w:spacing w:before="4"/>
        <w:ind w:left="-993"/>
        <w:jc w:val="center"/>
        <w:rPr>
          <w:rFonts w:ascii="Times New Roman" w:hAnsi="Times New Roman"/>
          <w:b/>
          <w:lang w:val="pt-PT"/>
        </w:rPr>
      </w:pPr>
      <w:r w:rsidRPr="00231386">
        <w:rPr>
          <w:rFonts w:ascii="Times New Roman" w:hAnsi="Times New Roman"/>
          <w:lang w:val="pt-PT"/>
        </w:rPr>
        <w:t>CPF</w:t>
      </w:r>
      <w:r w:rsidRPr="00231386">
        <w:rPr>
          <w:rFonts w:ascii="Times New Roman" w:hAnsi="Times New Roman"/>
          <w:spacing w:val="71"/>
          <w:lang w:val="pt-PT"/>
        </w:rPr>
        <w:t xml:space="preserve"> </w:t>
      </w:r>
      <w:r w:rsidRPr="00231386">
        <w:rPr>
          <w:rFonts w:ascii="Times New Roman" w:hAnsi="Times New Roman"/>
          <w:lang w:val="pt-PT"/>
        </w:rPr>
        <w:t>sob nº 423.279.200-78</w:t>
      </w:r>
      <w:bookmarkStart w:id="1" w:name="_GoBack"/>
      <w:bookmarkEnd w:id="1"/>
    </w:p>
    <w:p w:rsidR="00A258B0" w:rsidRPr="00A258B0" w:rsidRDefault="00A258B0" w:rsidP="00A258B0">
      <w:pPr>
        <w:widowControl w:val="0"/>
        <w:autoSpaceDE w:val="0"/>
        <w:autoSpaceDN w:val="0"/>
        <w:spacing w:before="4" w:after="0" w:line="240" w:lineRule="auto"/>
        <w:ind w:left="-993"/>
        <w:jc w:val="center"/>
        <w:rPr>
          <w:rFonts w:ascii="Times New Roman" w:hAnsi="Times New Roman"/>
          <w:b/>
          <w:lang w:val="pt-PT"/>
        </w:rPr>
      </w:pPr>
      <w:r w:rsidRPr="00A258B0">
        <w:rPr>
          <w:rFonts w:ascii="Times New Roman" w:hAnsi="Times New Roman"/>
          <w:b/>
          <w:lang w:val="pt-PT"/>
        </w:rPr>
        <w:t>CONTRATADO</w:t>
      </w:r>
    </w:p>
    <w:p w:rsidR="00231386" w:rsidRPr="006613F6" w:rsidRDefault="00231386" w:rsidP="00231386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NOME;</w:t>
      </w:r>
    </w:p>
    <w:p w:rsidR="00231386" w:rsidRPr="006613F6" w:rsidRDefault="00231386" w:rsidP="0023138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13F6">
        <w:rPr>
          <w:rFonts w:ascii="Times New Roman" w:hAnsi="Times New Roman"/>
          <w:b/>
        </w:rPr>
        <w:t>CPF:</w:t>
      </w:r>
    </w:p>
    <w:p w:rsidR="002234AC" w:rsidRDefault="002234AC"/>
    <w:sectPr w:rsidR="002234AC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>
    <w:nsid w:val="233A2367"/>
    <w:multiLevelType w:val="multilevel"/>
    <w:tmpl w:val="5C4649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3"/>
      <w:numFmt w:val="decimal"/>
      <w:lvlText w:val="%1.%2"/>
      <w:lvlJc w:val="left"/>
      <w:pPr>
        <w:ind w:left="-66" w:hanging="360"/>
      </w:pPr>
      <w:rPr>
        <w:rFonts w:hint="default"/>
        <w:b/>
        <w:bCs/>
        <w:u w:val="none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 w:val="0"/>
        <w:u w:val="none"/>
      </w:rPr>
    </w:lvl>
  </w:abstractNum>
  <w:abstractNum w:abstractNumId="2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86"/>
    <w:rsid w:val="002234AC"/>
    <w:rsid w:val="00231386"/>
    <w:rsid w:val="00A2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8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31386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3138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31386"/>
    <w:pPr>
      <w:ind w:left="720"/>
      <w:contextualSpacing/>
    </w:pPr>
  </w:style>
  <w:style w:type="paragraph" w:styleId="Ttulo">
    <w:name w:val="Title"/>
    <w:basedOn w:val="Normal"/>
    <w:link w:val="TtuloChar"/>
    <w:qFormat/>
    <w:rsid w:val="00231386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3138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3138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31386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231386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86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231386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31386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31386"/>
    <w:pPr>
      <w:ind w:left="720"/>
      <w:contextualSpacing/>
    </w:pPr>
  </w:style>
  <w:style w:type="paragraph" w:styleId="Ttulo">
    <w:name w:val="Title"/>
    <w:basedOn w:val="Normal"/>
    <w:link w:val="TtuloChar"/>
    <w:qFormat/>
    <w:rsid w:val="00231386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3138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3138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31386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231386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423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2025-11-07T17:29:00Z</dcterms:created>
  <dcterms:modified xsi:type="dcterms:W3CDTF">2025-11-07T17:45:00Z</dcterms:modified>
</cp:coreProperties>
</file>