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9A9C4" w14:textId="68F73518" w:rsidR="00E26A03" w:rsidRPr="006613F6" w:rsidRDefault="00E26A03" w:rsidP="00E26A03">
      <w:pPr>
        <w:pStyle w:val="Ttulo"/>
        <w:spacing w:line="360" w:lineRule="auto"/>
        <w:rPr>
          <w:b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2</w:t>
      </w:r>
      <w:r w:rsidRPr="006613F6">
        <w:rPr>
          <w:bCs/>
          <w:sz w:val="22"/>
          <w:szCs w:val="22"/>
          <w:u w:val="single"/>
        </w:rPr>
        <w:t xml:space="preserve">º TERMO ADITIVO AO </w:t>
      </w:r>
      <w:r w:rsidRPr="006613F6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214</w:t>
      </w:r>
      <w:r w:rsidRPr="006613F6">
        <w:rPr>
          <w:sz w:val="22"/>
          <w:szCs w:val="22"/>
          <w:u w:val="single"/>
        </w:rPr>
        <w:t>/2025</w:t>
      </w:r>
    </w:p>
    <w:p w14:paraId="05A2908F" w14:textId="77777777" w:rsidR="00E26A03" w:rsidRPr="00AE4919" w:rsidRDefault="00E26A03" w:rsidP="00E26A03">
      <w:pPr>
        <w:spacing w:before="93"/>
        <w:ind w:left="3402" w:right="-1"/>
        <w:jc w:val="both"/>
        <w:rPr>
          <w:rFonts w:ascii="Times New Roman" w:hAnsi="Times New Roman"/>
          <w:b/>
        </w:rPr>
      </w:pPr>
      <w:bookmarkStart w:id="0" w:name="_Hlk158819616"/>
      <w:r w:rsidRPr="00AE4919">
        <w:rPr>
          <w:rFonts w:ascii="Times New Roman" w:hAnsi="Times New Roman"/>
          <w:b/>
          <w:u w:val="single"/>
        </w:rPr>
        <w:t>AQUISIÇÕES FUTURAS E PARCELADAS DE MATERIAIS AMBULATORIAIS A SEREM DESTINADOS PARA USO NO PRONTO ATENDIMENTO MUNICIPAL/ UNIDADE BASICA DE SAUDE</w:t>
      </w:r>
      <w:r w:rsidRPr="00AE4919">
        <w:rPr>
          <w:rFonts w:ascii="Times New Roman" w:hAnsi="Times New Roman"/>
          <w:b/>
        </w:rPr>
        <w:t>.</w:t>
      </w:r>
    </w:p>
    <w:p w14:paraId="489074F2" w14:textId="77777777" w:rsidR="00E26A03" w:rsidRPr="005C3F64" w:rsidRDefault="00E26A03" w:rsidP="00E26A03">
      <w:pPr>
        <w:ind w:left="3402"/>
        <w:jc w:val="both"/>
        <w:rPr>
          <w:rFonts w:ascii="Times New Roman" w:hAnsi="Times New Roman"/>
          <w:b/>
        </w:rPr>
      </w:pPr>
    </w:p>
    <w:p w14:paraId="68E34E30" w14:textId="77777777" w:rsidR="00E26A03" w:rsidRPr="00821DCE" w:rsidRDefault="00E26A03" w:rsidP="00E26A03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C3F64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/>
          <w:caps/>
          <w:color w:val="000000"/>
        </w:rPr>
        <w:t xml:space="preserve">, </w:t>
      </w:r>
      <w:r w:rsidRPr="005C3F64">
        <w:rPr>
          <w:rFonts w:ascii="Times New Roman" w:hAnsi="Times New Roman"/>
          <w:color w:val="000000"/>
        </w:rPr>
        <w:t xml:space="preserve">senhora </w:t>
      </w:r>
      <w:r w:rsidRPr="005C3F64">
        <w:rPr>
          <w:rFonts w:ascii="Times New Roman" w:hAnsi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/>
        </w:rPr>
        <w:t>536.280.710-20</w:t>
      </w:r>
      <w:r w:rsidRPr="005C3F64">
        <w:rPr>
          <w:rFonts w:ascii="Times New Roman" w:hAnsi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/>
          <w:b/>
          <w:caps/>
          <w:color w:val="000000"/>
        </w:rPr>
        <w:t>Contratante</w:t>
      </w:r>
      <w:r w:rsidRPr="005C3F64">
        <w:rPr>
          <w:rFonts w:ascii="Times New Roman" w:hAnsi="Times New Roman"/>
        </w:rPr>
        <w:t xml:space="preserve"> e de outro lado, </w:t>
      </w:r>
      <w:r w:rsidRPr="005C3F64">
        <w:rPr>
          <w:rFonts w:ascii="Times New Roman" w:hAnsi="Times New Roman"/>
          <w:b/>
        </w:rPr>
        <w:t>ALTERMED MATERIAL MEDICO HOSPITALAR LTDA</w:t>
      </w:r>
      <w:r w:rsidRPr="005C3F64">
        <w:rPr>
          <w:rFonts w:ascii="Times New Roman" w:hAnsi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/>
          <w:b/>
        </w:rPr>
        <w:t>MAICON CORDOVA PEREIRA</w:t>
      </w:r>
      <w:r w:rsidRPr="005C3F64">
        <w:rPr>
          <w:rFonts w:ascii="Times New Roman" w:hAnsi="Times New Roman"/>
        </w:rPr>
        <w:t xml:space="preserve">, inscrito no cadastro de pessoa física sob </w:t>
      </w:r>
      <w:proofErr w:type="gramStart"/>
      <w:r w:rsidRPr="005C3F64">
        <w:rPr>
          <w:rFonts w:ascii="Times New Roman" w:hAnsi="Times New Roman"/>
        </w:rPr>
        <w:t xml:space="preserve">nº  </w:t>
      </w:r>
      <w:r w:rsidRPr="00F2326B">
        <w:rPr>
          <w:rFonts w:ascii="Times New Roman" w:hAnsi="Times New Roman"/>
          <w:b/>
        </w:rPr>
        <w:t>015.886.939</w:t>
      </w:r>
      <w:proofErr w:type="gramEnd"/>
      <w:r w:rsidRPr="00F2326B">
        <w:rPr>
          <w:rFonts w:ascii="Times New Roman" w:hAnsi="Times New Roman"/>
          <w:b/>
        </w:rPr>
        <w:t>-70</w:t>
      </w:r>
      <w:r w:rsidRPr="00F2326B">
        <w:rPr>
          <w:rFonts w:ascii="Times New Roman" w:hAnsi="Times New Roman"/>
        </w:rPr>
        <w:t>,</w:t>
      </w:r>
      <w:r w:rsidRPr="005C3F64">
        <w:rPr>
          <w:rFonts w:ascii="Times New Roman" w:hAnsi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/>
        </w:rPr>
        <w:t xml:space="preserve"> </w:t>
      </w:r>
      <w:r w:rsidRPr="005C3F64">
        <w:rPr>
          <w:rFonts w:ascii="Times New Roman" w:hAnsi="Times New Roman"/>
          <w:bCs/>
        </w:rPr>
        <w:t xml:space="preserve">O Contrato rege-se ainda nos termos </w:t>
      </w:r>
      <w:r w:rsidRPr="005C3F64">
        <w:rPr>
          <w:rFonts w:ascii="Times New Roman" w:hAnsi="Times New Roman"/>
        </w:rPr>
        <w:t xml:space="preserve">da Lei Federal Nº </w:t>
      </w:r>
      <w:r>
        <w:rPr>
          <w:rFonts w:ascii="Times New Roman" w:hAnsi="Times New Roman"/>
        </w:rPr>
        <w:t>14.133</w:t>
      </w:r>
      <w:r w:rsidRPr="005C3F64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5C3F64">
        <w:rPr>
          <w:rFonts w:ascii="Times New Roman" w:hAnsi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733B8550" w14:textId="77777777" w:rsidR="00E26A03" w:rsidRPr="005C3F64" w:rsidRDefault="00E26A03" w:rsidP="00E26A03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5C3F64">
        <w:rPr>
          <w:rFonts w:ascii="Times New Roman" w:hAnsi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/>
          <w:b/>
          <w:bCs/>
          <w:color w:val="000000" w:themeColor="text1"/>
        </w:rPr>
        <w:t>, Modalidade</w:t>
      </w:r>
      <w:r>
        <w:rPr>
          <w:rFonts w:ascii="Times New Roman" w:hAnsi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/>
          <w:b/>
          <w:bCs/>
          <w:color w:val="000000" w:themeColor="text1"/>
        </w:rPr>
        <w:t>.</w:t>
      </w:r>
    </w:p>
    <w:p w14:paraId="4D765442" w14:textId="77777777" w:rsidR="00E26A03" w:rsidRPr="00C9134C" w:rsidRDefault="00E26A03" w:rsidP="00E26A03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5C3F64">
        <w:rPr>
          <w:rFonts w:ascii="Times New Roman" w:hAnsi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4.</w:t>
      </w:r>
    </w:p>
    <w:p w14:paraId="4F8B4E1A" w14:textId="77777777" w:rsidR="00E26A03" w:rsidRPr="005C3F64" w:rsidRDefault="00E26A03" w:rsidP="00E26A03">
      <w:pPr>
        <w:pStyle w:val="Corpodetexto"/>
        <w:spacing w:line="360" w:lineRule="auto"/>
        <w:jc w:val="both"/>
        <w:rPr>
          <w:rFonts w:ascii="Times New Roman" w:hAnsi="Times New Roman"/>
          <w:b/>
          <w:u w:val="single"/>
        </w:rPr>
      </w:pPr>
      <w:r w:rsidRPr="005C3F64">
        <w:rPr>
          <w:rFonts w:ascii="Times New Roman" w:hAnsi="Times New Roman"/>
          <w:b/>
          <w:u w:val="single"/>
        </w:rPr>
        <w:t>CLÁUSULA PRIMEIRA - DOS FUNDAMENTOS</w:t>
      </w:r>
    </w:p>
    <w:p w14:paraId="2E402B64" w14:textId="77777777" w:rsidR="00E26A03" w:rsidRPr="005C3F64" w:rsidRDefault="00E26A03" w:rsidP="00E26A03">
      <w:pPr>
        <w:pStyle w:val="Corpodetexto"/>
        <w:numPr>
          <w:ilvl w:val="1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</w:rPr>
      </w:pPr>
      <w:r w:rsidRPr="005C3F64">
        <w:rPr>
          <w:rFonts w:ascii="Times New Roman" w:hAnsi="Times New Roman"/>
        </w:rPr>
        <w:t xml:space="preserve"> O presente instrumento contratual decorre d</w:t>
      </w:r>
      <w:r>
        <w:rPr>
          <w:rFonts w:ascii="Times New Roman" w:hAnsi="Times New Roman"/>
        </w:rPr>
        <w:t xml:space="preserve">o </w:t>
      </w:r>
      <w:r w:rsidRPr="00581743">
        <w:rPr>
          <w:rFonts w:ascii="Times New Roman" w:hAnsi="Times New Roman"/>
          <w:b/>
          <w:bCs/>
        </w:rPr>
        <w:t xml:space="preserve">Processo </w:t>
      </w:r>
      <w:r w:rsidRPr="005C3F64">
        <w:rPr>
          <w:rFonts w:ascii="Times New Roman" w:hAnsi="Times New Roman"/>
          <w:b/>
        </w:rPr>
        <w:t xml:space="preserve">de Licitação nº </w:t>
      </w:r>
      <w:r>
        <w:rPr>
          <w:rFonts w:ascii="Times New Roman" w:hAnsi="Times New Roman"/>
          <w:b/>
        </w:rPr>
        <w:t>099</w:t>
      </w:r>
      <w:r w:rsidRPr="005C3F64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5</w:t>
      </w:r>
      <w:r w:rsidRPr="005C3F64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 xml:space="preserve">Pregão Presencial </w:t>
      </w:r>
      <w:r w:rsidRPr="005C3F64">
        <w:rPr>
          <w:rFonts w:ascii="Times New Roman" w:hAnsi="Times New Roman"/>
          <w:b/>
        </w:rPr>
        <w:t>N° 0</w:t>
      </w:r>
      <w:r>
        <w:rPr>
          <w:rFonts w:ascii="Times New Roman" w:hAnsi="Times New Roman"/>
          <w:b/>
        </w:rPr>
        <w:t>14</w:t>
      </w:r>
      <w:r w:rsidRPr="005C3F64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5</w:t>
      </w:r>
      <w:r w:rsidRPr="005C3F64">
        <w:rPr>
          <w:rFonts w:ascii="Times New Roman" w:hAnsi="Times New Roman"/>
          <w:b/>
        </w:rPr>
        <w:t>,</w:t>
      </w:r>
      <w:r w:rsidRPr="005C3F64">
        <w:rPr>
          <w:rFonts w:ascii="Times New Roman" w:hAnsi="Times New Roman"/>
        </w:rPr>
        <w:t xml:space="preserve"> do tipo Menor Preço por Item.</w:t>
      </w:r>
    </w:p>
    <w:p w14:paraId="6ECD5D0A" w14:textId="77777777" w:rsidR="00E26A03" w:rsidRPr="006E05D4" w:rsidRDefault="00E26A03" w:rsidP="00E26A03">
      <w:pPr>
        <w:pStyle w:val="Corpodetexto"/>
        <w:numPr>
          <w:ilvl w:val="1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</w:rPr>
      </w:pPr>
      <w:r w:rsidRPr="005C3F64">
        <w:rPr>
          <w:rFonts w:ascii="Times New Roman" w:hAnsi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bookmarkEnd w:id="0"/>
    <w:p w14:paraId="57772DEF" w14:textId="77777777" w:rsidR="00E26A03" w:rsidRPr="00A734DA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22A19D8" w14:textId="77777777" w:rsidR="00E26A03" w:rsidRPr="006613F6" w:rsidRDefault="00E26A03" w:rsidP="00E26A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Conforme acordo entre as partes</w:t>
      </w:r>
      <w:r w:rsidRPr="006613F6">
        <w:rPr>
          <w:rFonts w:ascii="Times New Roman" w:hAnsi="Times New Roman"/>
        </w:rPr>
        <w:t xml:space="preserve">, o presente instrumento de termo aditivo tem por </w:t>
      </w:r>
      <w:proofErr w:type="gramStart"/>
      <w:r w:rsidRPr="006613F6">
        <w:rPr>
          <w:rFonts w:ascii="Times New Roman" w:hAnsi="Times New Roman"/>
        </w:rPr>
        <w:t xml:space="preserve">objeto  </w:t>
      </w:r>
      <w:r>
        <w:rPr>
          <w:rFonts w:ascii="Times New Roman" w:hAnsi="Times New Roman"/>
          <w:b/>
          <w:bCs/>
          <w:u w:val="single"/>
        </w:rPr>
        <w:t>AUMENTO</w:t>
      </w:r>
      <w:proofErr w:type="gramEnd"/>
      <w:r>
        <w:rPr>
          <w:rFonts w:ascii="Times New Roman" w:hAnsi="Times New Roman"/>
          <w:b/>
          <w:bCs/>
          <w:u w:val="single"/>
        </w:rPr>
        <w:t xml:space="preserve"> DE </w:t>
      </w:r>
      <w:proofErr w:type="gramStart"/>
      <w:r>
        <w:rPr>
          <w:rFonts w:ascii="Times New Roman" w:hAnsi="Times New Roman"/>
          <w:b/>
          <w:bCs/>
          <w:u w:val="single"/>
        </w:rPr>
        <w:t xml:space="preserve">QUANTITATIVO </w:t>
      </w:r>
      <w:r w:rsidRPr="006613F6">
        <w:rPr>
          <w:rFonts w:ascii="Times New Roman" w:hAnsi="Times New Roman"/>
        </w:rPr>
        <w:t xml:space="preserve"> ao</w:t>
      </w:r>
      <w:proofErr w:type="gramEnd"/>
      <w:r w:rsidRPr="006613F6">
        <w:rPr>
          <w:rFonts w:ascii="Times New Roman" w:hAnsi="Times New Roman"/>
        </w:rPr>
        <w:t xml:space="preserve"> contrato nº. </w:t>
      </w:r>
      <w:r>
        <w:rPr>
          <w:rFonts w:ascii="Times New Roman" w:hAnsi="Times New Roman"/>
        </w:rPr>
        <w:t>214</w:t>
      </w:r>
      <w:r w:rsidRPr="006613F6">
        <w:rPr>
          <w:rFonts w:ascii="Times New Roman" w:hAnsi="Times New Roman"/>
        </w:rPr>
        <w:t>/</w:t>
      </w:r>
      <w:proofErr w:type="gramStart"/>
      <w:r w:rsidRPr="006613F6">
        <w:rPr>
          <w:rFonts w:ascii="Times New Roman" w:hAnsi="Times New Roman"/>
        </w:rPr>
        <w:t>2025</w:t>
      </w:r>
      <w:r>
        <w:rPr>
          <w:rFonts w:ascii="Times New Roman" w:hAnsi="Times New Roman"/>
        </w:rPr>
        <w:t>,conforme</w:t>
      </w:r>
      <w:proofErr w:type="gramEnd"/>
      <w:r>
        <w:rPr>
          <w:rFonts w:ascii="Times New Roman" w:hAnsi="Times New Roman"/>
        </w:rPr>
        <w:t xml:space="preserve"> Lei Federal 14.133/</w:t>
      </w:r>
      <w:proofErr w:type="gramStart"/>
      <w:r>
        <w:rPr>
          <w:rFonts w:ascii="Times New Roman" w:hAnsi="Times New Roman"/>
        </w:rPr>
        <w:t xml:space="preserve">21 </w:t>
      </w:r>
      <w:r w:rsidRPr="006613F6">
        <w:rPr>
          <w:rFonts w:ascii="Times New Roman" w:hAnsi="Times New Roman"/>
        </w:rPr>
        <w:t>.</w:t>
      </w:r>
      <w:proofErr w:type="gramEnd"/>
    </w:p>
    <w:p w14:paraId="742E3C25" w14:textId="77777777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CC65EFD" w14:textId="77777777" w:rsidR="00E26A03" w:rsidRPr="00A734DA" w:rsidRDefault="00E26A03" w:rsidP="00E26A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DOS VALORES DO PRESENTE ADITIVO: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973"/>
        <w:gridCol w:w="2402"/>
        <w:gridCol w:w="1131"/>
        <w:gridCol w:w="1382"/>
        <w:gridCol w:w="1242"/>
        <w:gridCol w:w="1380"/>
      </w:tblGrid>
      <w:tr w:rsidR="00E26A03" w:rsidRPr="002D6B0C" w14:paraId="02B7C04F" w14:textId="77777777" w:rsidTr="00E26A03">
        <w:tc>
          <w:tcPr>
            <w:tcW w:w="988" w:type="dxa"/>
          </w:tcPr>
          <w:p w14:paraId="5136DA03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973" w:type="dxa"/>
          </w:tcPr>
          <w:p w14:paraId="40569795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2402" w:type="dxa"/>
          </w:tcPr>
          <w:p w14:paraId="5501F795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131" w:type="dxa"/>
          </w:tcPr>
          <w:p w14:paraId="478401C5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Quant</w:t>
            </w:r>
          </w:p>
        </w:tc>
        <w:tc>
          <w:tcPr>
            <w:tcW w:w="1382" w:type="dxa"/>
          </w:tcPr>
          <w:p w14:paraId="2E44B8F6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Marca</w:t>
            </w:r>
          </w:p>
        </w:tc>
        <w:tc>
          <w:tcPr>
            <w:tcW w:w="1242" w:type="dxa"/>
          </w:tcPr>
          <w:p w14:paraId="1D787968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V. Unit</w:t>
            </w:r>
          </w:p>
        </w:tc>
        <w:tc>
          <w:tcPr>
            <w:tcW w:w="1380" w:type="dxa"/>
          </w:tcPr>
          <w:p w14:paraId="31D63B90" w14:textId="77777777" w:rsidR="00E26A03" w:rsidRPr="002D6B0C" w:rsidRDefault="00E26A03" w:rsidP="00AD06E1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V. Total</w:t>
            </w:r>
          </w:p>
        </w:tc>
      </w:tr>
      <w:tr w:rsidR="00E26A03" w:rsidRPr="002D6B0C" w14:paraId="0D6E80EB" w14:textId="77777777" w:rsidTr="00E26A03">
        <w:tc>
          <w:tcPr>
            <w:tcW w:w="988" w:type="dxa"/>
          </w:tcPr>
          <w:p w14:paraId="4400D910" w14:textId="77777777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973" w:type="dxa"/>
          </w:tcPr>
          <w:p w14:paraId="6F941F24" w14:textId="77777777" w:rsidR="00E26A03" w:rsidRPr="002D6B0C" w:rsidRDefault="00E26A03" w:rsidP="00AD06E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02" w:type="dxa"/>
          </w:tcPr>
          <w:p w14:paraId="207B8A3D" w14:textId="77777777" w:rsidR="00E26A03" w:rsidRPr="002D6B0C" w:rsidRDefault="00E26A03" w:rsidP="00AD06E1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ESFIGNOMANOMETRO, BRACADEIRA ALGODAO VELCRO ADULTO</w:t>
            </w:r>
          </w:p>
        </w:tc>
        <w:tc>
          <w:tcPr>
            <w:tcW w:w="1131" w:type="dxa"/>
          </w:tcPr>
          <w:p w14:paraId="3E72F7D7" w14:textId="28BE0D36" w:rsidR="00E26A03" w:rsidRPr="002D6B0C" w:rsidRDefault="00E26A03" w:rsidP="00AD06E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382" w:type="dxa"/>
          </w:tcPr>
          <w:p w14:paraId="5B9AB6FD" w14:textId="77777777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ACCUMED</w:t>
            </w:r>
          </w:p>
        </w:tc>
        <w:tc>
          <w:tcPr>
            <w:tcW w:w="1242" w:type="dxa"/>
          </w:tcPr>
          <w:p w14:paraId="596AF77A" w14:textId="77777777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R$ 76,50</w:t>
            </w:r>
          </w:p>
        </w:tc>
        <w:tc>
          <w:tcPr>
            <w:tcW w:w="1380" w:type="dxa"/>
          </w:tcPr>
          <w:p w14:paraId="77A4EEEA" w14:textId="6ADE1CED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765,00</w:t>
            </w:r>
          </w:p>
        </w:tc>
      </w:tr>
      <w:tr w:rsidR="00E26A03" w:rsidRPr="002D6B0C" w14:paraId="6F4E9538" w14:textId="77777777" w:rsidTr="00E26A03">
        <w:tc>
          <w:tcPr>
            <w:tcW w:w="988" w:type="dxa"/>
          </w:tcPr>
          <w:p w14:paraId="72C047D9" w14:textId="77777777" w:rsidR="00E26A03" w:rsidRPr="002D6B0C" w:rsidRDefault="00E26A03" w:rsidP="00AD06E1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73" w:type="dxa"/>
          </w:tcPr>
          <w:p w14:paraId="55914518" w14:textId="77777777" w:rsidR="00E26A03" w:rsidRPr="002D6B0C" w:rsidRDefault="00E26A03" w:rsidP="00AD06E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402" w:type="dxa"/>
          </w:tcPr>
          <w:p w14:paraId="41148DE6" w14:textId="77777777" w:rsidR="00E26A03" w:rsidRPr="002D6B0C" w:rsidRDefault="00E26A03" w:rsidP="00AD06E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1" w:type="dxa"/>
          </w:tcPr>
          <w:p w14:paraId="4C9484C6" w14:textId="77777777" w:rsidR="00E26A03" w:rsidRPr="002D6B0C" w:rsidRDefault="00E26A03" w:rsidP="00AD06E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</w:tcPr>
          <w:p w14:paraId="78B6800F" w14:textId="77777777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2" w:type="dxa"/>
          </w:tcPr>
          <w:p w14:paraId="0C5BC161" w14:textId="77777777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380" w:type="dxa"/>
          </w:tcPr>
          <w:p w14:paraId="37165884" w14:textId="72B82540" w:rsidR="00E26A03" w:rsidRPr="002D6B0C" w:rsidRDefault="00E26A03" w:rsidP="00AD06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765,00</w:t>
            </w:r>
          </w:p>
        </w:tc>
      </w:tr>
    </w:tbl>
    <w:p w14:paraId="34BF7A4F" w14:textId="77777777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0C3F102" w14:textId="27824050" w:rsidR="00E26A03" w:rsidRPr="00A734DA" w:rsidRDefault="00E26A03" w:rsidP="00E26A03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</w:rPr>
        <w:t xml:space="preserve">O valor total do presente aditivo será de </w:t>
      </w:r>
      <w:r w:rsidRPr="006613F6">
        <w:rPr>
          <w:rFonts w:ascii="Times New Roman" w:hAnsi="Times New Roman"/>
          <w:b/>
          <w:u w:val="single"/>
        </w:rPr>
        <w:t>R$</w:t>
      </w:r>
      <w:r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765,00</w:t>
      </w:r>
      <w:r>
        <w:rPr>
          <w:rFonts w:ascii="Times New Roman" w:hAnsi="Times New Roman"/>
          <w:b/>
          <w:u w:val="single"/>
        </w:rPr>
        <w:t>(</w:t>
      </w:r>
      <w:r>
        <w:rPr>
          <w:rFonts w:ascii="Times New Roman" w:hAnsi="Times New Roman"/>
          <w:b/>
          <w:u w:val="single"/>
        </w:rPr>
        <w:t>setecentos e sessenta e cinco reais</w:t>
      </w:r>
      <w:r w:rsidRPr="006613F6">
        <w:rPr>
          <w:rFonts w:ascii="Times New Roman" w:hAnsi="Times New Roman"/>
          <w:b/>
          <w:u w:val="single"/>
        </w:rPr>
        <w:t>).</w:t>
      </w:r>
    </w:p>
    <w:p w14:paraId="68019811" w14:textId="77777777" w:rsidR="00E26A03" w:rsidRPr="00A734DA" w:rsidRDefault="00E26A03" w:rsidP="00E26A0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CLAUSULA SEGUNDA:</w:t>
      </w:r>
    </w:p>
    <w:p w14:paraId="2033A2D0" w14:textId="77777777" w:rsidR="00E26A03" w:rsidRPr="006613F6" w:rsidRDefault="00E26A03" w:rsidP="00E26A0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Cs/>
        </w:rPr>
        <w:t>2.1 Todas as demais Cláusulas do contrato aditado e condições anteriormente firmadas, não alteradas ou extintas pelo presente instrumento, ratificam-se por sua eficácia e vigência, em seu total teor e clausulas nele citado, obrigando as partes a sua observância e cumprimento</w:t>
      </w:r>
    </w:p>
    <w:p w14:paraId="77F9C8D8" w14:textId="77777777" w:rsidR="00E26A03" w:rsidRPr="006613F6" w:rsidRDefault="00E26A03" w:rsidP="00E26A03">
      <w:pPr>
        <w:pStyle w:val="Recuodecorpodetexto"/>
        <w:ind w:left="0" w:right="-710"/>
        <w:rPr>
          <w:sz w:val="22"/>
          <w:szCs w:val="22"/>
        </w:rPr>
      </w:pPr>
    </w:p>
    <w:p w14:paraId="449B0B04" w14:textId="77777777" w:rsidR="00E26A03" w:rsidRPr="006613F6" w:rsidRDefault="00E26A03" w:rsidP="00E26A03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613F6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0B027EBC" w14:textId="77777777" w:rsidR="00E26A03" w:rsidRPr="006613F6" w:rsidRDefault="00E26A03" w:rsidP="00E26A03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79C4A372" w14:textId="77777777" w:rsidR="00E26A03" w:rsidRDefault="00E26A03" w:rsidP="00E26A03">
      <w:pPr>
        <w:ind w:left="-426" w:right="-710"/>
        <w:jc w:val="both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</w:rPr>
        <w:t xml:space="preserve">3.1 Os recursos financeiros para as despesas decorrentes desta licitação serão </w:t>
      </w:r>
      <w:r w:rsidRPr="006613F6">
        <w:rPr>
          <w:rFonts w:ascii="Times New Roman" w:hAnsi="Times New Roman"/>
          <w:color w:val="000000"/>
        </w:rPr>
        <w:t>provenientes da seguinte dotação orçamentária para o ano de 2025, Lei Orçamentária Anual 1.870, de 06 de dezembro de 2024.</w:t>
      </w:r>
    </w:p>
    <w:p w14:paraId="07BF529D" w14:textId="77777777" w:rsidR="00E26A03" w:rsidRPr="00FB7FC1" w:rsidRDefault="00E26A03" w:rsidP="00E26A0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" w:name="_Hlk141445797"/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08 – SECRETARIA MUN. DA SAÚDE</w:t>
      </w:r>
    </w:p>
    <w:p w14:paraId="51D110CC" w14:textId="77777777" w:rsidR="00E26A03" w:rsidRPr="00FB7FC1" w:rsidRDefault="00E26A03" w:rsidP="00E26A0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08.01 – FUNDO MUNICIPAL DA SAÚDE</w:t>
      </w:r>
    </w:p>
    <w:p w14:paraId="5C7E520D" w14:textId="77777777" w:rsidR="00E26A03" w:rsidRPr="00FB7FC1" w:rsidRDefault="00E26A03" w:rsidP="00E26A0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08.01.10.301.0070.2078.4050.0000</w:t>
      </w: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MANUT. SUPORTE PROFILATICO E TERAPEUTICO</w:t>
      </w:r>
    </w:p>
    <w:p w14:paraId="751EA4CC" w14:textId="77777777" w:rsidR="00E26A03" w:rsidRPr="00FB7FC1" w:rsidRDefault="00E26A03" w:rsidP="00E26A0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33.90.30.00.00.00.00 – MATERIAL DE CONSUMO</w:t>
      </w:r>
    </w:p>
    <w:p w14:paraId="33A50B6A" w14:textId="77777777" w:rsidR="00E26A03" w:rsidRPr="006E05D4" w:rsidRDefault="00E26A03" w:rsidP="00E26A0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 xml:space="preserve">RV- </w:t>
      </w:r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4050</w:t>
      </w:r>
    </w:p>
    <w:p w14:paraId="5DB3AB29" w14:textId="77777777" w:rsidR="00E26A03" w:rsidRPr="006613F6" w:rsidRDefault="00E26A03" w:rsidP="00E26A0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13F6">
        <w:rPr>
          <w:rFonts w:ascii="Times New Roman" w:hAnsi="Times New Roman"/>
          <w:b/>
          <w:bCs/>
          <w:u w:val="single"/>
        </w:rPr>
        <w:t>CLÁUSULA QUARTA:</w:t>
      </w:r>
    </w:p>
    <w:p w14:paraId="50BA32F0" w14:textId="77777777" w:rsidR="00E26A03" w:rsidRPr="006613F6" w:rsidRDefault="00E26A03" w:rsidP="00E26A03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1241025F" w14:textId="77777777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4.1</w:t>
      </w:r>
      <w:r w:rsidRPr="006613F6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6304C08A" w14:textId="77777777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85B59A8" w14:textId="46F1356E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 xml:space="preserve">                                     Campos Borges/RS, 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 xml:space="preserve"> de novembro de 2025.</w:t>
      </w:r>
    </w:p>
    <w:p w14:paraId="738B4E9B" w14:textId="77777777" w:rsidR="00E26A03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42538293" w14:textId="77777777" w:rsidR="00E26A03" w:rsidRPr="005C3F64" w:rsidRDefault="00E26A03" w:rsidP="00E26A03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CLEONICE PASQUALOTTO DA PAIXAO OLEDO</w:t>
      </w:r>
    </w:p>
    <w:p w14:paraId="18C51B65" w14:textId="77777777" w:rsidR="00E26A03" w:rsidRPr="005C3F64" w:rsidRDefault="00E26A03" w:rsidP="00E26A03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PREFEITA MUNICIPAL</w:t>
      </w:r>
    </w:p>
    <w:p w14:paraId="5CB8AAEF" w14:textId="77777777" w:rsidR="00E26A03" w:rsidRDefault="00E26A03" w:rsidP="00E26A03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CONTRATANTE</w:t>
      </w:r>
    </w:p>
    <w:p w14:paraId="33828A56" w14:textId="77777777" w:rsidR="00E26A03" w:rsidRDefault="00E26A03" w:rsidP="00E26A03">
      <w:pPr>
        <w:adjustRightInd w:val="0"/>
        <w:jc w:val="center"/>
        <w:rPr>
          <w:rFonts w:ascii="Times New Roman" w:hAnsi="Times New Roman"/>
          <w:b/>
        </w:rPr>
      </w:pPr>
    </w:p>
    <w:p w14:paraId="3201D438" w14:textId="77777777" w:rsidR="00E26A03" w:rsidRDefault="00E26A03" w:rsidP="00E26A03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</w:t>
      </w:r>
    </w:p>
    <w:p w14:paraId="0B372D0E" w14:textId="77777777" w:rsidR="00E26A03" w:rsidRPr="006D3E61" w:rsidRDefault="00E26A03" w:rsidP="00E26A03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ALTERMED MATERIAL MEDICO HOSPITALAR LTDA</w:t>
      </w:r>
    </w:p>
    <w:p w14:paraId="5EC83B37" w14:textId="77777777" w:rsidR="00E26A03" w:rsidRPr="006D3E61" w:rsidRDefault="00E26A03" w:rsidP="00E26A03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CNPJ: </w:t>
      </w:r>
      <w:r>
        <w:rPr>
          <w:rFonts w:ascii="Times New Roman" w:hAnsi="Times New Roman"/>
        </w:rPr>
        <w:t>00.802.002/0001-02</w:t>
      </w:r>
    </w:p>
    <w:p w14:paraId="4294919C" w14:textId="77777777" w:rsidR="00E26A03" w:rsidRDefault="00E26A03" w:rsidP="00E26A03">
      <w:pPr>
        <w:adjustRightInd w:val="0"/>
        <w:jc w:val="center"/>
        <w:rPr>
          <w:rFonts w:ascii="Times New Roman" w:hAnsi="Times New Roman"/>
          <w:b/>
          <w:bCs/>
        </w:rPr>
      </w:pPr>
      <w:r w:rsidRPr="006D3E61">
        <w:rPr>
          <w:rFonts w:ascii="Times New Roman" w:hAnsi="Times New Roman"/>
          <w:b/>
          <w:bCs/>
        </w:rPr>
        <w:t>CONTRATADA</w:t>
      </w:r>
    </w:p>
    <w:p w14:paraId="58A2E556" w14:textId="77777777" w:rsidR="00E26A03" w:rsidRPr="006613F6" w:rsidRDefault="00E26A03" w:rsidP="00E26A03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C450202" w14:textId="77777777" w:rsidR="00E26A03" w:rsidRDefault="00E26A03" w:rsidP="00E26A03"/>
    <w:p w14:paraId="7E6B0AE6" w14:textId="77777777" w:rsidR="00E26A03" w:rsidRDefault="00E26A03" w:rsidP="00E26A03"/>
    <w:p w14:paraId="4EF03B3C" w14:textId="77777777" w:rsidR="00EB27A8" w:rsidRDefault="00EB27A8"/>
    <w:sectPr w:rsidR="00EB27A8" w:rsidSect="00E26A0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33A2367"/>
    <w:multiLevelType w:val="multilevel"/>
    <w:tmpl w:val="5C464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 w:val="0"/>
        <w:u w:val="none"/>
      </w:rPr>
    </w:lvl>
  </w:abstractNum>
  <w:abstractNum w:abstractNumId="2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352799982">
    <w:abstractNumId w:val="0"/>
  </w:num>
  <w:num w:numId="2" w16cid:durableId="324820204">
    <w:abstractNumId w:val="3"/>
  </w:num>
  <w:num w:numId="3" w16cid:durableId="43480957">
    <w:abstractNumId w:val="1"/>
  </w:num>
  <w:num w:numId="4" w16cid:durableId="286008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A03"/>
    <w:rsid w:val="0000136E"/>
    <w:rsid w:val="009D6D75"/>
    <w:rsid w:val="00BB77B9"/>
    <w:rsid w:val="00E26A03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3A6D"/>
  <w15:chartTrackingRefBased/>
  <w15:docId w15:val="{C3031F3A-12D6-475C-99F8-6B15168B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A0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26A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6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6A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6A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6A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6A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6A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6A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6A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6A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6A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6A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6A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6A0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6A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6A0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6A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6A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26A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E26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6A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6A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6A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6A0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6A0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6A0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6A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6A0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6A03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nhideWhenUsed/>
    <w:rsid w:val="00E26A03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26A03"/>
    <w:rPr>
      <w:rFonts w:ascii="Times New Roman" w:eastAsia="Times New Roman" w:hAnsi="Times New Roman" w:cs="Times New Roman"/>
      <w:b/>
      <w:i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E26A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26A0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610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2025-11-21T11:32:00Z</dcterms:created>
  <dcterms:modified xsi:type="dcterms:W3CDTF">2025-11-21T11:34:00Z</dcterms:modified>
</cp:coreProperties>
</file>