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DF5F6" w14:textId="77777777" w:rsidR="00186B89" w:rsidRPr="00F16E0C" w:rsidRDefault="00186B89" w:rsidP="00186B89">
      <w:pPr>
        <w:spacing w:line="360" w:lineRule="auto"/>
        <w:ind w:left="-709" w:right="-568"/>
        <w:jc w:val="center"/>
        <w:rPr>
          <w:b/>
          <w:sz w:val="22"/>
          <w:szCs w:val="22"/>
        </w:rPr>
      </w:pPr>
    </w:p>
    <w:p w14:paraId="3F71B369" w14:textId="29D530B0" w:rsidR="00186B89" w:rsidRPr="00F16E0C" w:rsidRDefault="00186B89" w:rsidP="00186B89">
      <w:pPr>
        <w:spacing w:line="360" w:lineRule="auto"/>
        <w:ind w:left="-709" w:right="-568"/>
        <w:jc w:val="center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CONTRATO DE PRESTAÇAO DE SERVIÇOS N° </w:t>
      </w:r>
      <w:r>
        <w:rPr>
          <w:b/>
          <w:sz w:val="22"/>
          <w:szCs w:val="22"/>
          <w:u w:val="single"/>
        </w:rPr>
        <w:t>027</w:t>
      </w:r>
      <w:r>
        <w:rPr>
          <w:b/>
          <w:sz w:val="22"/>
          <w:szCs w:val="22"/>
          <w:u w:val="single"/>
        </w:rPr>
        <w:t>/202</w:t>
      </w:r>
      <w:r>
        <w:rPr>
          <w:b/>
          <w:sz w:val="22"/>
          <w:szCs w:val="22"/>
          <w:u w:val="single"/>
        </w:rPr>
        <w:t>6</w:t>
      </w:r>
    </w:p>
    <w:p w14:paraId="07FCA335" w14:textId="77777777" w:rsidR="00186B89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67EA2FA8" w14:textId="77777777" w:rsidR="00186B89" w:rsidRPr="00F16E0C" w:rsidRDefault="00186B89" w:rsidP="001864E3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716483D5" w14:textId="218E3102" w:rsidR="00186B89" w:rsidRPr="00F16E0C" w:rsidRDefault="00186B89" w:rsidP="00186B89">
      <w:pPr>
        <w:spacing w:line="360" w:lineRule="auto"/>
        <w:ind w:left="3969" w:right="-568"/>
        <w:jc w:val="both"/>
        <w:rPr>
          <w:b/>
          <w:sz w:val="22"/>
          <w:szCs w:val="22"/>
        </w:rPr>
      </w:pPr>
      <w:r w:rsidRPr="00386DDF">
        <w:rPr>
          <w:b/>
          <w:sz w:val="22"/>
          <w:szCs w:val="22"/>
          <w:u w:val="single"/>
        </w:rPr>
        <w:t xml:space="preserve"> CONTRATAÇÃO DE PESSOA JURIDICA, PARA A PRESTAÇAO DE SERVIÇOS, DE PALESTRA </w:t>
      </w:r>
      <w:r>
        <w:rPr>
          <w:b/>
          <w:sz w:val="22"/>
          <w:szCs w:val="22"/>
          <w:u w:val="single"/>
        </w:rPr>
        <w:t xml:space="preserve">PARA PROFESSORES DA REDE PÚBLICA MUNICIPAL DE CAMPOS BORGES/RS. </w:t>
      </w:r>
      <w:r w:rsidRPr="00386DDF">
        <w:rPr>
          <w:b/>
          <w:sz w:val="22"/>
          <w:szCs w:val="22"/>
          <w:u w:val="single"/>
        </w:rPr>
        <w:t>CONTRATAÇAO ESTA BASEADA NA LEI Nº. 14.133/2021, DE 01 DE ABRIL DE 2021</w:t>
      </w:r>
    </w:p>
    <w:p w14:paraId="3822661C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bCs/>
          <w:caps/>
          <w:sz w:val="22"/>
          <w:szCs w:val="22"/>
        </w:rPr>
      </w:pPr>
    </w:p>
    <w:p w14:paraId="1AB41106" w14:textId="574CB0D4" w:rsidR="00186B89" w:rsidRPr="00186B89" w:rsidRDefault="00186B89" w:rsidP="00186B89">
      <w:pPr>
        <w:spacing w:line="360" w:lineRule="auto"/>
        <w:ind w:left="142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F16E0C">
        <w:rPr>
          <w:b/>
          <w:bCs/>
          <w:caps/>
          <w:sz w:val="22"/>
          <w:szCs w:val="22"/>
        </w:rPr>
        <w:t>O Município de Campos Borges/RS</w:t>
      </w:r>
      <w:r w:rsidRPr="00F16E0C">
        <w:rPr>
          <w:sz w:val="22"/>
          <w:szCs w:val="22"/>
        </w:rPr>
        <w:t xml:space="preserve">, Pessoa Jurídica de Direito Público, CGC/MF </w:t>
      </w:r>
      <w:r>
        <w:rPr>
          <w:sz w:val="22"/>
          <w:szCs w:val="22"/>
        </w:rPr>
        <w:t>92.406.164/0001-31</w:t>
      </w:r>
      <w:r w:rsidRPr="00F16E0C">
        <w:rPr>
          <w:sz w:val="22"/>
          <w:szCs w:val="22"/>
        </w:rPr>
        <w:t>, com sede na Praça 13 de Abril, 302, neste ato representado pel</w:t>
      </w:r>
      <w:r>
        <w:rPr>
          <w:sz w:val="22"/>
          <w:szCs w:val="22"/>
        </w:rPr>
        <w:t xml:space="preserve">a </w:t>
      </w:r>
      <w:r>
        <w:rPr>
          <w:b/>
          <w:caps/>
          <w:sz w:val="22"/>
          <w:szCs w:val="22"/>
        </w:rPr>
        <w:t>PrefeitA</w:t>
      </w:r>
      <w:r w:rsidRPr="00F16E0C">
        <w:rPr>
          <w:b/>
          <w:caps/>
          <w:sz w:val="22"/>
          <w:szCs w:val="22"/>
        </w:rPr>
        <w:t xml:space="preserve"> Municipal,</w:t>
      </w:r>
      <w:r w:rsidRPr="00F16E0C">
        <w:rPr>
          <w:caps/>
          <w:sz w:val="22"/>
          <w:szCs w:val="22"/>
        </w:rPr>
        <w:t xml:space="preserve"> </w:t>
      </w:r>
      <w:r w:rsidRPr="00F16E0C">
        <w:rPr>
          <w:sz w:val="22"/>
          <w:szCs w:val="22"/>
        </w:rPr>
        <w:t>senhor</w:t>
      </w:r>
      <w:r>
        <w:rPr>
          <w:sz w:val="22"/>
          <w:szCs w:val="22"/>
        </w:rPr>
        <w:t>a</w:t>
      </w:r>
      <w:r w:rsidRPr="00F16E0C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CLEONICE PASQUALOTTO DA PAIXAO TOLEDO</w:t>
      </w:r>
      <w:r w:rsidRPr="00F16E0C"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brasileira</w:t>
      </w:r>
      <w:r w:rsidRPr="00F16E0C">
        <w:rPr>
          <w:sz w:val="22"/>
          <w:szCs w:val="22"/>
        </w:rPr>
        <w:t xml:space="preserve">, residente e domiciliado na Rua </w:t>
      </w:r>
      <w:r>
        <w:rPr>
          <w:sz w:val="22"/>
          <w:szCs w:val="22"/>
        </w:rPr>
        <w:t>Goiás</w:t>
      </w:r>
      <w:r w:rsidRPr="00F16E0C">
        <w:rPr>
          <w:sz w:val="22"/>
          <w:szCs w:val="22"/>
        </w:rPr>
        <w:t xml:space="preserve">, s/n, no Município de Campos Borges/RS, inscrita no CPF sob nº </w:t>
      </w:r>
      <w:r w:rsidRPr="00DB5295">
        <w:rPr>
          <w:sz w:val="22"/>
          <w:szCs w:val="22"/>
        </w:rPr>
        <w:t>536.280.710-20</w:t>
      </w:r>
      <w:r w:rsidRPr="00F16E0C">
        <w:rPr>
          <w:sz w:val="22"/>
          <w:szCs w:val="22"/>
        </w:rPr>
        <w:t xml:space="preserve">, denominado neste ato </w:t>
      </w:r>
      <w:r w:rsidRPr="00F16E0C">
        <w:rPr>
          <w:b/>
          <w:bCs/>
          <w:sz w:val="22"/>
          <w:szCs w:val="22"/>
        </w:rPr>
        <w:t>CONTRATANTE</w:t>
      </w:r>
      <w:r w:rsidRPr="00F16E0C">
        <w:rPr>
          <w:bCs/>
          <w:sz w:val="22"/>
          <w:szCs w:val="22"/>
        </w:rPr>
        <w:t xml:space="preserve"> e, de outro lado a empresa</w:t>
      </w:r>
      <w:r w:rsidRPr="00186B89">
        <w:rPr>
          <w:rFonts w:eastAsia="Calibri"/>
          <w:b/>
          <w:color w:val="000000"/>
          <w:sz w:val="22"/>
          <w:szCs w:val="22"/>
          <w:u w:val="single"/>
          <w:lang w:eastAsia="en-US"/>
        </w:rPr>
        <w:t xml:space="preserve"> </w:t>
      </w:r>
      <w:r w:rsidRPr="00186B89">
        <w:rPr>
          <w:rFonts w:eastAsia="Calibri"/>
          <w:b/>
          <w:color w:val="000000"/>
          <w:sz w:val="22"/>
          <w:szCs w:val="22"/>
          <w:u w:val="single"/>
          <w:lang w:eastAsia="en-US"/>
        </w:rPr>
        <w:t>TRANSFORMAÇÃO-ASSOCIAÇÃO BRASILEIRA DE PROFESSORES E INSTITUIÇÕES DE ENSINO</w:t>
      </w:r>
      <w:r w:rsidRPr="00F16E0C">
        <w:rPr>
          <w:bCs/>
          <w:sz w:val="22"/>
          <w:szCs w:val="22"/>
        </w:rPr>
        <w:t xml:space="preserve"> </w:t>
      </w:r>
      <w:r w:rsidRPr="00386DDF">
        <w:rPr>
          <w:sz w:val="22"/>
          <w:szCs w:val="22"/>
        </w:rPr>
        <w:t xml:space="preserve">cadastrada sob CNPJ </w:t>
      </w:r>
      <w:r>
        <w:rPr>
          <w:sz w:val="22"/>
          <w:szCs w:val="22"/>
        </w:rPr>
        <w:t>54.415.214/0001-58</w:t>
      </w:r>
      <w:r w:rsidRPr="00F16E0C">
        <w:rPr>
          <w:sz w:val="22"/>
          <w:szCs w:val="22"/>
        </w:rPr>
        <w:t xml:space="preserve">, com sede </w:t>
      </w:r>
      <w:r>
        <w:rPr>
          <w:sz w:val="22"/>
          <w:szCs w:val="22"/>
        </w:rPr>
        <w:t>a</w:t>
      </w:r>
      <w:r w:rsidRPr="00186B89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186B89">
        <w:rPr>
          <w:rFonts w:eastAsia="Calibri"/>
          <w:color w:val="000000"/>
          <w:sz w:val="22"/>
          <w:szCs w:val="22"/>
          <w:lang w:eastAsia="en-US"/>
        </w:rPr>
        <w:t>Rua Capitão Jonas Mateus de Almeida n°213 sala C Borba do Campo, SÃO JOSÉ DOS PINHAIS/PR</w:t>
      </w:r>
      <w:r w:rsidRPr="00F16E0C">
        <w:rPr>
          <w:sz w:val="22"/>
          <w:szCs w:val="22"/>
        </w:rPr>
        <w:t>, representada por</w:t>
      </w:r>
      <w:r>
        <w:rPr>
          <w:sz w:val="22"/>
          <w:szCs w:val="22"/>
        </w:rPr>
        <w:t xml:space="preserve"> seu socio/ administrador Sr. </w:t>
      </w:r>
      <w:r>
        <w:rPr>
          <w:b/>
          <w:sz w:val="22"/>
          <w:szCs w:val="22"/>
          <w:u w:val="single"/>
        </w:rPr>
        <w:t>ALCIR FERRAZ</w:t>
      </w:r>
      <w:r w:rsidRPr="00F128E8">
        <w:rPr>
          <w:bCs/>
          <w:sz w:val="22"/>
          <w:szCs w:val="22"/>
        </w:rPr>
        <w:t xml:space="preserve">, inscrito no CPF sob nº. </w:t>
      </w:r>
      <w:r>
        <w:rPr>
          <w:bCs/>
          <w:sz w:val="22"/>
          <w:szCs w:val="22"/>
        </w:rPr>
        <w:t>363.806.448-49</w:t>
      </w:r>
      <w:r w:rsidRPr="00F128E8">
        <w:rPr>
          <w:bCs/>
          <w:sz w:val="22"/>
          <w:szCs w:val="22"/>
        </w:rPr>
        <w:t>,</w:t>
      </w:r>
      <w:r w:rsidRPr="00F16E0C">
        <w:rPr>
          <w:b/>
          <w:sz w:val="22"/>
          <w:szCs w:val="22"/>
        </w:rPr>
        <w:t xml:space="preserve"> </w:t>
      </w:r>
      <w:r w:rsidRPr="00F16E0C">
        <w:rPr>
          <w:sz w:val="22"/>
          <w:szCs w:val="22"/>
        </w:rPr>
        <w:t xml:space="preserve">simplesmente denominada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, nos termos do Processo n° </w:t>
      </w:r>
      <w:r>
        <w:rPr>
          <w:sz w:val="22"/>
          <w:szCs w:val="22"/>
        </w:rPr>
        <w:t>0</w:t>
      </w:r>
      <w:r>
        <w:rPr>
          <w:sz w:val="22"/>
          <w:szCs w:val="22"/>
        </w:rPr>
        <w:t>14</w:t>
      </w:r>
      <w:r>
        <w:rPr>
          <w:sz w:val="22"/>
          <w:szCs w:val="22"/>
        </w:rPr>
        <w:t>/202</w:t>
      </w:r>
      <w:r>
        <w:rPr>
          <w:sz w:val="22"/>
          <w:szCs w:val="22"/>
        </w:rPr>
        <w:t>6</w:t>
      </w:r>
      <w:r>
        <w:rPr>
          <w:sz w:val="22"/>
          <w:szCs w:val="22"/>
        </w:rPr>
        <w:t>,</w:t>
      </w:r>
      <w:r w:rsidRPr="00F16E0C">
        <w:rPr>
          <w:sz w:val="22"/>
          <w:szCs w:val="22"/>
        </w:rPr>
        <w:t xml:space="preserve"> por meio de Inexigibilidade de Licitação n° </w:t>
      </w:r>
      <w:r>
        <w:rPr>
          <w:sz w:val="22"/>
          <w:szCs w:val="22"/>
        </w:rPr>
        <w:t>00</w:t>
      </w:r>
      <w:r>
        <w:rPr>
          <w:sz w:val="22"/>
          <w:szCs w:val="22"/>
        </w:rPr>
        <w:t>2</w:t>
      </w:r>
      <w:r>
        <w:rPr>
          <w:sz w:val="22"/>
          <w:szCs w:val="22"/>
        </w:rPr>
        <w:t>/202</w:t>
      </w:r>
      <w:r>
        <w:rPr>
          <w:sz w:val="22"/>
          <w:szCs w:val="22"/>
        </w:rPr>
        <w:t>6</w:t>
      </w:r>
      <w:r w:rsidRPr="00F16E0C">
        <w:rPr>
          <w:sz w:val="22"/>
          <w:szCs w:val="22"/>
        </w:rPr>
        <w:t>, e de acordo com o inciso II</w:t>
      </w:r>
      <w:r>
        <w:rPr>
          <w:sz w:val="22"/>
          <w:szCs w:val="22"/>
        </w:rPr>
        <w:t>I, Letra F, do art. 74</w:t>
      </w:r>
      <w:r w:rsidRPr="00F16E0C">
        <w:rPr>
          <w:sz w:val="22"/>
          <w:szCs w:val="22"/>
        </w:rPr>
        <w:t xml:space="preserve">, da Lei n° </w:t>
      </w:r>
      <w:r>
        <w:rPr>
          <w:sz w:val="22"/>
          <w:szCs w:val="22"/>
        </w:rPr>
        <w:t>14.133/2021</w:t>
      </w:r>
      <w:r w:rsidRPr="00F16E0C">
        <w:rPr>
          <w:sz w:val="22"/>
          <w:szCs w:val="22"/>
        </w:rPr>
        <w:t>, têm certo e ajustado as cláusulas e condições a seguir estipuladas.</w:t>
      </w:r>
    </w:p>
    <w:p w14:paraId="08FDC649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18B77D54" w14:textId="1D129B42" w:rsidR="00186B89" w:rsidRPr="001864E3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0</w:t>
      </w:r>
      <w:r>
        <w:rPr>
          <w:b/>
          <w:sz w:val="22"/>
          <w:szCs w:val="22"/>
          <w:u w:val="single"/>
        </w:rPr>
        <w:t>14/202</w:t>
      </w:r>
      <w:r>
        <w:rPr>
          <w:b/>
          <w:sz w:val="22"/>
          <w:szCs w:val="22"/>
          <w:u w:val="single"/>
        </w:rPr>
        <w:t>6</w:t>
      </w:r>
      <w:r w:rsidRPr="00F16E0C">
        <w:rPr>
          <w:b/>
          <w:sz w:val="22"/>
          <w:szCs w:val="22"/>
          <w:u w:val="single"/>
        </w:rPr>
        <w:t xml:space="preserve">, INEXIGIBILIDADE DE LICITAÇÃO N° </w:t>
      </w:r>
      <w:r>
        <w:rPr>
          <w:b/>
          <w:sz w:val="22"/>
          <w:szCs w:val="22"/>
          <w:u w:val="single"/>
        </w:rPr>
        <w:t>0</w:t>
      </w:r>
      <w:r>
        <w:rPr>
          <w:b/>
          <w:sz w:val="22"/>
          <w:szCs w:val="22"/>
          <w:u w:val="single"/>
        </w:rPr>
        <w:t>0</w:t>
      </w:r>
      <w:r>
        <w:rPr>
          <w:b/>
          <w:sz w:val="22"/>
          <w:szCs w:val="22"/>
          <w:u w:val="single"/>
        </w:rPr>
        <w:t>2/202</w:t>
      </w:r>
      <w:r>
        <w:rPr>
          <w:b/>
          <w:sz w:val="22"/>
          <w:szCs w:val="22"/>
          <w:u w:val="single"/>
        </w:rPr>
        <w:t>6</w:t>
      </w:r>
    </w:p>
    <w:p w14:paraId="524FCBDE" w14:textId="77777777" w:rsidR="00186B89" w:rsidRPr="00F16E0C" w:rsidRDefault="00186B89" w:rsidP="00186B89">
      <w:pPr>
        <w:pStyle w:val="PargrafodaLista"/>
        <w:numPr>
          <w:ilvl w:val="0"/>
          <w:numId w:val="1"/>
        </w:numPr>
        <w:spacing w:line="360" w:lineRule="auto"/>
        <w:ind w:left="-709" w:right="-568" w:firstLine="0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CLÁUSULA PRIMEIRA – DO OBJETO </w:t>
      </w:r>
    </w:p>
    <w:p w14:paraId="5A4CE102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6BE42DE1" w14:textId="6DDB0625" w:rsidR="00186B89" w:rsidRPr="001864E3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>1</w:t>
      </w:r>
      <w:r w:rsidRPr="00F128E8">
        <w:rPr>
          <w:b/>
          <w:sz w:val="22"/>
          <w:szCs w:val="22"/>
          <w:u w:val="single"/>
        </w:rPr>
        <w:t xml:space="preserve"> </w:t>
      </w:r>
      <w:r w:rsidRPr="00386DDF">
        <w:rPr>
          <w:b/>
          <w:sz w:val="22"/>
          <w:szCs w:val="22"/>
          <w:u w:val="single"/>
        </w:rPr>
        <w:t xml:space="preserve">CONTRATAÇÃO DE PESSOA JURIDICA, PARA A PRESTAÇAO DE SERVIÇOS, DE PALESTRA </w:t>
      </w:r>
      <w:r>
        <w:rPr>
          <w:b/>
          <w:sz w:val="22"/>
          <w:szCs w:val="22"/>
          <w:u w:val="single"/>
        </w:rPr>
        <w:t xml:space="preserve">PARA PROFESSORES DA REDE PÚBLICA MUNICIPAL DE CAMPOS BORGES/RS. </w:t>
      </w:r>
      <w:r w:rsidRPr="00386DDF">
        <w:rPr>
          <w:b/>
          <w:sz w:val="22"/>
          <w:szCs w:val="22"/>
          <w:u w:val="single"/>
        </w:rPr>
        <w:t>CONTRATAÇAO ESTA BASEADA NA LEI Nº. 14.133/2021, DE 01 DE ABRIL DE 2021</w:t>
      </w:r>
    </w:p>
    <w:p w14:paraId="2BC0F093" w14:textId="77777777" w:rsidR="00186B89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28E8">
        <w:rPr>
          <w:b/>
          <w:sz w:val="22"/>
          <w:szCs w:val="22"/>
        </w:rPr>
        <w:t>1.2.</w:t>
      </w:r>
      <w:r w:rsidRPr="00F128E8">
        <w:rPr>
          <w:sz w:val="22"/>
          <w:szCs w:val="22"/>
        </w:rPr>
        <w:t xml:space="preserve"> </w:t>
      </w:r>
      <w:r w:rsidRPr="00F128E8">
        <w:rPr>
          <w:b/>
          <w:sz w:val="22"/>
          <w:szCs w:val="22"/>
          <w:u w:val="single"/>
        </w:rPr>
        <w:t>OS SERVIÇOS A SEREM CONTRATADOS COMPREEDEM:</w:t>
      </w:r>
    </w:p>
    <w:p w14:paraId="23D9F72B" w14:textId="77777777" w:rsidR="00186B89" w:rsidRPr="00F128E8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7BEBF633" w14:textId="20B39BE5" w:rsidR="00186B89" w:rsidRPr="0091174F" w:rsidRDefault="00186B89" w:rsidP="00186B89">
      <w:pPr>
        <w:pStyle w:val="PargrafodaLista"/>
        <w:suppressAutoHyphens/>
        <w:spacing w:line="360" w:lineRule="auto"/>
        <w:ind w:left="-709" w:right="-567"/>
        <w:jc w:val="both"/>
        <w:rPr>
          <w:bCs/>
          <w:sz w:val="22"/>
          <w:szCs w:val="22"/>
          <w:u w:val="single"/>
        </w:rPr>
      </w:pPr>
      <w:r w:rsidRPr="00F128E8">
        <w:rPr>
          <w:b/>
          <w:sz w:val="22"/>
          <w:szCs w:val="22"/>
        </w:rPr>
        <w:t xml:space="preserve">1.2.1 PALESTRA PARA </w:t>
      </w:r>
      <w:r>
        <w:rPr>
          <w:b/>
          <w:sz w:val="22"/>
          <w:szCs w:val="22"/>
        </w:rPr>
        <w:t>PROFESSORES</w:t>
      </w:r>
      <w:r w:rsidRPr="00F128E8">
        <w:rPr>
          <w:b/>
          <w:sz w:val="22"/>
          <w:szCs w:val="22"/>
        </w:rPr>
        <w:t xml:space="preserve"> PUBLICOS</w:t>
      </w:r>
      <w:r>
        <w:rPr>
          <w:b/>
          <w:sz w:val="22"/>
          <w:szCs w:val="22"/>
        </w:rPr>
        <w:t xml:space="preserve"> MUNICIPAIS</w:t>
      </w:r>
      <w:r w:rsidRPr="00F128E8">
        <w:rPr>
          <w:b/>
          <w:sz w:val="22"/>
          <w:szCs w:val="22"/>
        </w:rPr>
        <w:t xml:space="preserve">, </w:t>
      </w:r>
      <w:r w:rsidR="0091174F" w:rsidRPr="0091174F">
        <w:rPr>
          <w:bCs/>
          <w:sz w:val="22"/>
          <w:szCs w:val="22"/>
        </w:rPr>
        <w:t xml:space="preserve">dos municípios de Campos Borges, Tapera, </w:t>
      </w:r>
      <w:r w:rsidR="0091174F">
        <w:rPr>
          <w:bCs/>
          <w:sz w:val="22"/>
          <w:szCs w:val="22"/>
        </w:rPr>
        <w:t xml:space="preserve">Selbach, Victor Graeff e </w:t>
      </w:r>
      <w:proofErr w:type="spellStart"/>
      <w:r w:rsidR="0091174F">
        <w:rPr>
          <w:bCs/>
          <w:sz w:val="22"/>
          <w:szCs w:val="22"/>
        </w:rPr>
        <w:t>Logoa</w:t>
      </w:r>
      <w:proofErr w:type="spellEnd"/>
      <w:r w:rsidR="0091174F">
        <w:rPr>
          <w:bCs/>
          <w:sz w:val="22"/>
          <w:szCs w:val="22"/>
        </w:rPr>
        <w:t xml:space="preserve"> dos </w:t>
      </w:r>
      <w:proofErr w:type="spellStart"/>
      <w:r w:rsidR="0091174F">
        <w:rPr>
          <w:bCs/>
          <w:sz w:val="22"/>
          <w:szCs w:val="22"/>
        </w:rPr>
        <w:t>Tres</w:t>
      </w:r>
      <w:proofErr w:type="spellEnd"/>
      <w:r w:rsidR="0091174F">
        <w:rPr>
          <w:bCs/>
          <w:sz w:val="22"/>
          <w:szCs w:val="22"/>
        </w:rPr>
        <w:t xml:space="preserve"> Cantos, a palestra será realizada no município de Tapera/RS.</w:t>
      </w:r>
    </w:p>
    <w:p w14:paraId="2650EA9B" w14:textId="77777777" w:rsidR="00186B89" w:rsidRPr="00F128E8" w:rsidRDefault="00186B89" w:rsidP="00186B89">
      <w:pPr>
        <w:pStyle w:val="PargrafodaLista"/>
        <w:suppressAutoHyphens/>
        <w:spacing w:line="360" w:lineRule="auto"/>
        <w:ind w:left="-709" w:right="-567"/>
        <w:jc w:val="both"/>
        <w:rPr>
          <w:color w:val="000000"/>
          <w:sz w:val="22"/>
          <w:szCs w:val="22"/>
        </w:rPr>
      </w:pPr>
    </w:p>
    <w:p w14:paraId="366A6FC7" w14:textId="06A461D8" w:rsidR="00186B89" w:rsidRPr="001864E3" w:rsidRDefault="00186B89" w:rsidP="001864E3">
      <w:pPr>
        <w:spacing w:line="360" w:lineRule="auto"/>
        <w:ind w:left="-709" w:right="-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</w:t>
      </w:r>
      <w:r w:rsidRPr="00F16E0C">
        <w:rPr>
          <w:b/>
          <w:sz w:val="22"/>
          <w:szCs w:val="22"/>
        </w:rPr>
        <w:t xml:space="preserve">. </w:t>
      </w:r>
      <w:r w:rsidRPr="00F16E0C">
        <w:rPr>
          <w:sz w:val="22"/>
          <w:szCs w:val="22"/>
        </w:rPr>
        <w:t>Este contrato poderá ser aditivado, dentro das necessidades do CONTRATANTE, e de acordo com</w:t>
      </w:r>
      <w:r>
        <w:rPr>
          <w:sz w:val="22"/>
          <w:szCs w:val="22"/>
        </w:rPr>
        <w:t xml:space="preserve"> a lei 14.133/2021.</w:t>
      </w:r>
    </w:p>
    <w:p w14:paraId="6A6E31C0" w14:textId="1F2918AD" w:rsidR="00186B89" w:rsidRPr="001864E3" w:rsidRDefault="00186B89" w:rsidP="001864E3">
      <w:pPr>
        <w:spacing w:line="360" w:lineRule="auto"/>
        <w:ind w:left="-709" w:right="-567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2. CLÁUSULA SEGUNDA – DO PREÇO </w:t>
      </w:r>
    </w:p>
    <w:p w14:paraId="2367CDAE" w14:textId="04251F29" w:rsidR="00186B89" w:rsidRPr="00F16E0C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2.1. </w:t>
      </w:r>
      <w:r w:rsidRPr="00F16E0C">
        <w:rPr>
          <w:sz w:val="22"/>
          <w:szCs w:val="22"/>
        </w:rPr>
        <w:t>O preço total para a contratação será de</w:t>
      </w:r>
      <w:r w:rsidRPr="00F16E0C">
        <w:rPr>
          <w:b/>
          <w:sz w:val="22"/>
          <w:szCs w:val="22"/>
        </w:rPr>
        <w:t xml:space="preserve"> </w:t>
      </w:r>
      <w:r w:rsidRPr="00646A53">
        <w:rPr>
          <w:b/>
          <w:sz w:val="22"/>
          <w:szCs w:val="22"/>
          <w:u w:val="single"/>
        </w:rPr>
        <w:t>R$ 4.</w:t>
      </w:r>
      <w:r w:rsidR="0091174F">
        <w:rPr>
          <w:b/>
          <w:sz w:val="22"/>
          <w:szCs w:val="22"/>
          <w:u w:val="single"/>
        </w:rPr>
        <w:t>300</w:t>
      </w:r>
      <w:r w:rsidRPr="00646A53">
        <w:rPr>
          <w:b/>
          <w:sz w:val="22"/>
          <w:szCs w:val="22"/>
          <w:u w:val="single"/>
        </w:rPr>
        <w:t xml:space="preserve">,00 (Quatro mil </w:t>
      </w:r>
      <w:r w:rsidR="0091174F">
        <w:rPr>
          <w:b/>
          <w:sz w:val="22"/>
          <w:szCs w:val="22"/>
          <w:u w:val="single"/>
        </w:rPr>
        <w:t>e trezentos</w:t>
      </w:r>
      <w:r w:rsidRPr="00646A53">
        <w:rPr>
          <w:b/>
          <w:sz w:val="22"/>
          <w:szCs w:val="22"/>
          <w:u w:val="single"/>
        </w:rPr>
        <w:t xml:space="preserve"> reais)</w:t>
      </w:r>
      <w:r>
        <w:rPr>
          <w:b/>
          <w:sz w:val="22"/>
          <w:szCs w:val="22"/>
          <w:u w:val="single"/>
        </w:rPr>
        <w:t xml:space="preserve">, </w:t>
      </w:r>
      <w:r w:rsidRPr="008425A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1F84E60E" w14:textId="77E415CC" w:rsidR="00186B89" w:rsidRPr="001864E3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3. CLÁUSULA TERCEIRA – DO PAGAMENTO </w:t>
      </w:r>
    </w:p>
    <w:p w14:paraId="1AC2C309" w14:textId="0687AB1D" w:rsidR="00186B89" w:rsidRPr="00F16E0C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3.1. </w:t>
      </w:r>
      <w:r w:rsidRPr="00F16E0C">
        <w:rPr>
          <w:sz w:val="22"/>
          <w:szCs w:val="22"/>
        </w:rPr>
        <w:t>O pagamento será efetuado mensalmente, em até 15 (Quinze) dias apó</w:t>
      </w:r>
      <w:r>
        <w:rPr>
          <w:sz w:val="22"/>
          <w:szCs w:val="22"/>
        </w:rPr>
        <w:t>s a efetiva prestação de serviços</w:t>
      </w:r>
      <w:r w:rsidRPr="00F16E0C">
        <w:rPr>
          <w:sz w:val="22"/>
          <w:szCs w:val="22"/>
        </w:rPr>
        <w:t xml:space="preserve">, mediante apresentação de Nota Fiscal emitida pela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devidamente atestada pela unidade requisitante ou fiscal deste contrato.</w:t>
      </w:r>
    </w:p>
    <w:p w14:paraId="3CC0FA39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4. CLÁUSULA QUARTA – DA DOTAÇÃO ORÇAMENTÁRIA </w:t>
      </w:r>
    </w:p>
    <w:p w14:paraId="524C4143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3FB9E329" w14:textId="23BF2B12" w:rsidR="00186B89" w:rsidRPr="00F16E0C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4.1. </w:t>
      </w:r>
      <w:r w:rsidRPr="00F16E0C">
        <w:rPr>
          <w:sz w:val="22"/>
          <w:szCs w:val="22"/>
        </w:rPr>
        <w:t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91174F">
        <w:rPr>
          <w:sz w:val="22"/>
          <w:szCs w:val="22"/>
        </w:rPr>
        <w:t>6</w:t>
      </w:r>
      <w:r w:rsidRPr="00F16E0C">
        <w:rPr>
          <w:sz w:val="22"/>
          <w:szCs w:val="22"/>
        </w:rPr>
        <w:t>, Lei Orçamentária Anual 1.</w:t>
      </w:r>
      <w:r w:rsidR="0091174F">
        <w:rPr>
          <w:sz w:val="22"/>
          <w:szCs w:val="22"/>
        </w:rPr>
        <w:t>930</w:t>
      </w:r>
      <w:r w:rsidRPr="00F16E0C">
        <w:rPr>
          <w:sz w:val="22"/>
          <w:szCs w:val="22"/>
        </w:rPr>
        <w:t xml:space="preserve">, de </w:t>
      </w:r>
      <w:r w:rsidR="0091174F">
        <w:rPr>
          <w:sz w:val="22"/>
          <w:szCs w:val="22"/>
        </w:rPr>
        <w:t>26</w:t>
      </w:r>
      <w:r>
        <w:rPr>
          <w:sz w:val="22"/>
          <w:szCs w:val="22"/>
        </w:rPr>
        <w:t xml:space="preserve"> de dezembro de 202</w:t>
      </w:r>
      <w:r w:rsidR="0091174F">
        <w:rPr>
          <w:sz w:val="22"/>
          <w:szCs w:val="22"/>
        </w:rPr>
        <w:t>5</w:t>
      </w:r>
      <w:r w:rsidRPr="00F16E0C">
        <w:rPr>
          <w:sz w:val="22"/>
          <w:szCs w:val="22"/>
        </w:rPr>
        <w:t>.</w:t>
      </w:r>
    </w:p>
    <w:p w14:paraId="6513CD2A" w14:textId="77777777" w:rsidR="0091174F" w:rsidRPr="0091174F" w:rsidRDefault="0091174F" w:rsidP="0091174F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91174F">
        <w:rPr>
          <w:rFonts w:eastAsia="Calibri"/>
          <w:b/>
          <w:bCs/>
          <w:color w:val="000000"/>
          <w:sz w:val="22"/>
          <w:szCs w:val="22"/>
          <w:lang w:eastAsia="en-US"/>
        </w:rPr>
        <w:t>06 – SECRETARIA MUN. DE EDUCAÇÃO E CULTURA</w:t>
      </w:r>
    </w:p>
    <w:p w14:paraId="43B2B9F8" w14:textId="77777777" w:rsidR="0091174F" w:rsidRPr="0091174F" w:rsidRDefault="0091174F" w:rsidP="0091174F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91174F">
        <w:rPr>
          <w:rFonts w:eastAsia="Calibri"/>
          <w:b/>
          <w:bCs/>
          <w:color w:val="000000"/>
          <w:sz w:val="22"/>
          <w:szCs w:val="22"/>
          <w:lang w:eastAsia="en-US"/>
        </w:rPr>
        <w:t>06.01 – EDUCAÇÃO BASICA</w:t>
      </w:r>
    </w:p>
    <w:p w14:paraId="3A9546A5" w14:textId="77777777" w:rsidR="0091174F" w:rsidRPr="0091174F" w:rsidRDefault="0091174F" w:rsidP="0091174F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91174F">
        <w:rPr>
          <w:rFonts w:eastAsia="Calibri"/>
          <w:b/>
          <w:bCs/>
          <w:color w:val="000000"/>
          <w:sz w:val="22"/>
          <w:szCs w:val="22"/>
          <w:lang w:eastAsia="en-US"/>
        </w:rPr>
        <w:t>06.01.12.122.0050.2050 – MANUT. DA SECRET. DE EDUCAÇÃO E CULTURA</w:t>
      </w:r>
    </w:p>
    <w:p w14:paraId="0BC402D5" w14:textId="77777777" w:rsidR="0091174F" w:rsidRPr="0091174F" w:rsidRDefault="0091174F" w:rsidP="0091174F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91174F">
        <w:rPr>
          <w:rFonts w:eastAsia="Calibri"/>
          <w:b/>
          <w:bCs/>
          <w:color w:val="000000"/>
          <w:sz w:val="22"/>
          <w:szCs w:val="22"/>
          <w:lang w:eastAsia="en-US"/>
        </w:rPr>
        <w:t>3390.39.00.00.00.00.00 – OUTROS SERVIÇOS TERCEIROS PESSOA JURIDICA</w:t>
      </w:r>
    </w:p>
    <w:p w14:paraId="048F8F91" w14:textId="324F355E" w:rsidR="00186B89" w:rsidRPr="001864E3" w:rsidRDefault="0091174F" w:rsidP="001864E3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91174F">
        <w:rPr>
          <w:rFonts w:eastAsia="Calibri"/>
          <w:b/>
          <w:bCs/>
          <w:color w:val="000000"/>
          <w:sz w:val="22"/>
          <w:szCs w:val="22"/>
          <w:lang w:eastAsia="en-US"/>
        </w:rPr>
        <w:t>RV-5</w:t>
      </w:r>
      <w:r w:rsidR="001864E3">
        <w:rPr>
          <w:rFonts w:eastAsia="Calibri"/>
          <w:b/>
          <w:bCs/>
          <w:color w:val="000000"/>
          <w:sz w:val="22"/>
          <w:szCs w:val="22"/>
          <w:lang w:eastAsia="en-US"/>
        </w:rPr>
        <w:t>0</w:t>
      </w:r>
    </w:p>
    <w:p w14:paraId="527B4623" w14:textId="2B3384E4" w:rsidR="00186B89" w:rsidRPr="001864E3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5. CLÁUSULA QUINTA – DOS RESPONSÁVEIS PELA CONDUÇÃO DOS TRABALHOS</w:t>
      </w:r>
    </w:p>
    <w:p w14:paraId="5E3E85F4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5.1. </w:t>
      </w:r>
      <w:r w:rsidRPr="00F16E0C">
        <w:rPr>
          <w:sz w:val="22"/>
          <w:szCs w:val="22"/>
        </w:rPr>
        <w:t xml:space="preserve">Em caso de diligência dos órgãos e entidades a que se subordina 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, 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1FA5C84B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3601B93E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6. CLÁUSULA SEXTA – DAS OBRIGAÇÕES DO CONTRATANTE </w:t>
      </w:r>
    </w:p>
    <w:p w14:paraId="7B2C4AC0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4760B74A" w14:textId="1DBC19C8" w:rsidR="00186B89" w:rsidRPr="00F16E0C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6.1.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obriga-se a fornecer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todos os dados e documentos necessários à </w:t>
      </w:r>
      <w:r>
        <w:rPr>
          <w:sz w:val="22"/>
          <w:szCs w:val="22"/>
        </w:rPr>
        <w:t>contratação do</w:t>
      </w:r>
      <w:r w:rsidRPr="00F16E0C">
        <w:rPr>
          <w:sz w:val="22"/>
          <w:szCs w:val="22"/>
        </w:rPr>
        <w:t>s</w:t>
      </w:r>
      <w:r>
        <w:rPr>
          <w:sz w:val="22"/>
          <w:szCs w:val="22"/>
        </w:rPr>
        <w:t xml:space="preserve"> serviços</w:t>
      </w:r>
      <w:r w:rsidRPr="00F16E0C">
        <w:rPr>
          <w:sz w:val="22"/>
          <w:szCs w:val="22"/>
        </w:rPr>
        <w:t xml:space="preserve"> ora contratados.</w:t>
      </w:r>
    </w:p>
    <w:p w14:paraId="64646AD2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7. CLÁUSULA SÉTIMA – DAS OBRIGAÇÕES DA CONTRATADA </w:t>
      </w:r>
    </w:p>
    <w:p w14:paraId="7B62EB6D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1CEEBF71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lastRenderedPageBreak/>
        <w:t xml:space="preserve">7.1.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E331BDC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7.2.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 xml:space="preserve">CONTRATADA </w:t>
      </w:r>
      <w:r w:rsidRPr="00F16E0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59C0772D" w14:textId="61CC7F7E" w:rsidR="00186B89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7.3.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 xml:space="preserve">CONTRATADA </w:t>
      </w:r>
      <w:r w:rsidRPr="00F16E0C">
        <w:rPr>
          <w:sz w:val="22"/>
          <w:szCs w:val="22"/>
        </w:rPr>
        <w:t>manterá durante o período da execução contratual a regularidade fiscal e técnica apresentada na inexigibi</w:t>
      </w:r>
      <w:r>
        <w:rPr>
          <w:sz w:val="22"/>
          <w:szCs w:val="22"/>
        </w:rPr>
        <w:t>lidade de licitação nº. 0</w:t>
      </w:r>
      <w:r>
        <w:rPr>
          <w:sz w:val="22"/>
          <w:szCs w:val="22"/>
        </w:rPr>
        <w:t>02</w:t>
      </w:r>
      <w:r>
        <w:rPr>
          <w:sz w:val="22"/>
          <w:szCs w:val="22"/>
        </w:rPr>
        <w:t>/202</w:t>
      </w:r>
      <w:r>
        <w:rPr>
          <w:sz w:val="22"/>
          <w:szCs w:val="22"/>
        </w:rPr>
        <w:t>6</w:t>
      </w:r>
      <w:r>
        <w:rPr>
          <w:sz w:val="22"/>
          <w:szCs w:val="22"/>
        </w:rPr>
        <w:t>.</w:t>
      </w:r>
    </w:p>
    <w:p w14:paraId="185F4580" w14:textId="70FAD545" w:rsidR="0091174F" w:rsidRDefault="0091174F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</w:t>
      </w:r>
      <w:r>
        <w:rPr>
          <w:sz w:val="22"/>
          <w:szCs w:val="22"/>
        </w:rPr>
        <w:t xml:space="preserve">4 </w:t>
      </w:r>
      <w:r w:rsidR="001864E3">
        <w:rPr>
          <w:sz w:val="22"/>
          <w:szCs w:val="22"/>
        </w:rPr>
        <w:t xml:space="preserve">Fica a cargo da CONTRATADA, passagem aérea, alimentação, hospedagem e impostos, conforme rege o presente </w:t>
      </w:r>
      <w:proofErr w:type="spellStart"/>
      <w:r w:rsidR="001864E3">
        <w:rPr>
          <w:sz w:val="22"/>
          <w:szCs w:val="22"/>
        </w:rPr>
        <w:t>contarto</w:t>
      </w:r>
      <w:proofErr w:type="spellEnd"/>
      <w:r w:rsidR="001864E3">
        <w:rPr>
          <w:sz w:val="22"/>
          <w:szCs w:val="22"/>
        </w:rPr>
        <w:t xml:space="preserve">. </w:t>
      </w:r>
    </w:p>
    <w:p w14:paraId="4A73191B" w14:textId="5435C181" w:rsidR="00186B89" w:rsidRPr="001864E3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8. CLÁUSULA OITAVA – DA VIGÊNCIA DO CONTRATO</w:t>
      </w:r>
    </w:p>
    <w:p w14:paraId="05939592" w14:textId="0D5D5C07" w:rsidR="00186B89" w:rsidRPr="001864E3" w:rsidRDefault="00186B89" w:rsidP="001864E3">
      <w:pPr>
        <w:spacing w:line="360" w:lineRule="auto"/>
        <w:ind w:left="-709" w:right="-568"/>
        <w:jc w:val="both"/>
        <w:rPr>
          <w:b/>
          <w:u w:val="single"/>
        </w:rPr>
      </w:pPr>
      <w:r w:rsidRPr="00F16E0C">
        <w:rPr>
          <w:b/>
          <w:sz w:val="22"/>
          <w:szCs w:val="22"/>
        </w:rPr>
        <w:t xml:space="preserve">8.1. </w:t>
      </w:r>
      <w:r w:rsidRPr="00F16E0C">
        <w:rPr>
          <w:sz w:val="22"/>
          <w:szCs w:val="22"/>
        </w:rPr>
        <w:t xml:space="preserve"> Este contrato passa a vigorar a partir da sua assinatura e terá vigência por</w:t>
      </w:r>
      <w:r>
        <w:rPr>
          <w:sz w:val="22"/>
          <w:szCs w:val="22"/>
        </w:rPr>
        <w:t xml:space="preserve"> até 31/12/2026.</w:t>
      </w:r>
      <w:r w:rsidRPr="00DB5295">
        <w:rPr>
          <w:b/>
          <w:u w:val="single"/>
        </w:rPr>
        <w:t xml:space="preserve"> </w:t>
      </w:r>
    </w:p>
    <w:p w14:paraId="17393545" w14:textId="2D4D6661" w:rsidR="00186B89" w:rsidRPr="00F16E0C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9. CLÁUSULA NONA - DA FISCALIZAÇÃO</w:t>
      </w:r>
    </w:p>
    <w:p w14:paraId="08BD500B" w14:textId="319FD819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9.1.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nomeia e constitui neste ato </w:t>
      </w:r>
      <w:proofErr w:type="gramStart"/>
      <w:r>
        <w:rPr>
          <w:sz w:val="22"/>
          <w:szCs w:val="22"/>
        </w:rPr>
        <w:t>o</w:t>
      </w:r>
      <w:r w:rsidRPr="00F16E0C">
        <w:rPr>
          <w:sz w:val="22"/>
          <w:szCs w:val="22"/>
        </w:rPr>
        <w:t xml:space="preserve"> senhor</w:t>
      </w:r>
      <w:r>
        <w:rPr>
          <w:sz w:val="22"/>
          <w:szCs w:val="22"/>
        </w:rPr>
        <w:t>a</w:t>
      </w:r>
      <w:proofErr w:type="gramEnd"/>
      <w:r w:rsidRPr="00F16E0C"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ARACI TEREZINHA DE OLIVEIRA DRUM</w:t>
      </w:r>
      <w:r w:rsidRPr="00F16E0C">
        <w:rPr>
          <w:sz w:val="22"/>
          <w:szCs w:val="22"/>
        </w:rPr>
        <w:t xml:space="preserve">, como fiscal desta contratação, que executa as funções </w:t>
      </w:r>
      <w:r>
        <w:rPr>
          <w:sz w:val="22"/>
          <w:szCs w:val="22"/>
        </w:rPr>
        <w:t xml:space="preserve">de Secretário </w:t>
      </w:r>
      <w:r w:rsidRPr="00F16E0C">
        <w:rPr>
          <w:sz w:val="22"/>
          <w:szCs w:val="22"/>
        </w:rPr>
        <w:t>Municipal de</w:t>
      </w:r>
      <w:r>
        <w:rPr>
          <w:sz w:val="22"/>
          <w:szCs w:val="22"/>
        </w:rPr>
        <w:t xml:space="preserve"> Educação e Cultura.</w:t>
      </w:r>
    </w:p>
    <w:p w14:paraId="61B45D68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9.2. </w:t>
      </w:r>
      <w:r w:rsidRPr="00F16E0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258197A" w14:textId="51A02247" w:rsidR="00186B89" w:rsidRPr="001864E3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9.3. </w:t>
      </w:r>
      <w:r w:rsidRPr="00F16E0C">
        <w:rPr>
          <w:sz w:val="22"/>
          <w:szCs w:val="22"/>
        </w:rPr>
        <w:t xml:space="preserve">A fiscalização exercida não exclui nem reduz a responsabilidade da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>, inclusive de terceiros, por qualquer irregularidade verificada durante a execução deste contrato.</w:t>
      </w:r>
    </w:p>
    <w:p w14:paraId="1386A727" w14:textId="074FDE4E" w:rsidR="00186B89" w:rsidRPr="001864E3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10. CLÁUSULA DÉCIMA – DA RESCISÃO</w:t>
      </w:r>
    </w:p>
    <w:p w14:paraId="2FC741F6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10.1.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 xml:space="preserve">CONTRATANTE </w:t>
      </w:r>
      <w:r w:rsidRPr="00F16E0C">
        <w:rPr>
          <w:sz w:val="22"/>
          <w:szCs w:val="22"/>
        </w:rPr>
        <w:t xml:space="preserve">poderá rescindir imediatamente o presente contrato, sem que caiba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>:</w:t>
      </w:r>
    </w:p>
    <w:p w14:paraId="0A3A3617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a) </w:t>
      </w:r>
      <w:r w:rsidRPr="00F16E0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>;</w:t>
      </w:r>
    </w:p>
    <w:p w14:paraId="7639BAE9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b) </w:t>
      </w:r>
      <w:r w:rsidRPr="00F16E0C">
        <w:rPr>
          <w:sz w:val="22"/>
          <w:szCs w:val="22"/>
        </w:rPr>
        <w:t>falir, entrar em concordata ou dissolução;</w:t>
      </w:r>
    </w:p>
    <w:p w14:paraId="1FC48371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c) </w:t>
      </w:r>
      <w:r w:rsidRPr="00F16E0C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14:paraId="50F35733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d) </w:t>
      </w:r>
      <w:r w:rsidRPr="00F16E0C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14:paraId="19EA2F93" w14:textId="68104556" w:rsidR="00186B89" w:rsidRPr="00F16E0C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e)</w:t>
      </w:r>
      <w:r w:rsidRPr="00F16E0C">
        <w:rPr>
          <w:sz w:val="22"/>
          <w:szCs w:val="22"/>
        </w:rPr>
        <w:t xml:space="preserve"> </w:t>
      </w:r>
      <w:r w:rsidRPr="00EB38FA">
        <w:rPr>
          <w:sz w:val="22"/>
          <w:szCs w:val="22"/>
        </w:rPr>
        <w:t>sendo que o mesmo pode ser rescindido em conformidade com o artigo 137, 138 e 139, da Lei nº. 14.133, de 01 abril de 2021.</w:t>
      </w:r>
    </w:p>
    <w:p w14:paraId="7038BD08" w14:textId="7B7067CB" w:rsidR="00186B89" w:rsidRPr="001864E3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lastRenderedPageBreak/>
        <w:t>11. CLÁUSULA DÉCIMA PRIMEIRA – DAS DISPOSIÇÕES GERAIS</w:t>
      </w:r>
    </w:p>
    <w:p w14:paraId="4BB8D9EF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11.1. </w:t>
      </w:r>
      <w:r w:rsidRPr="00F16E0C">
        <w:rPr>
          <w:sz w:val="22"/>
          <w:szCs w:val="22"/>
        </w:rPr>
        <w:t>As partes ficam, ainda, obrigadas as seguintes disposições:</w:t>
      </w:r>
    </w:p>
    <w:p w14:paraId="0D8D93BF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a)</w:t>
      </w:r>
      <w:r w:rsidRPr="00F16E0C">
        <w:rPr>
          <w:sz w:val="22"/>
          <w:szCs w:val="22"/>
        </w:rPr>
        <w:t xml:space="preserve"> ocorrendo qualquer tolerância por parte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; </w:t>
      </w:r>
    </w:p>
    <w:p w14:paraId="74BB260C" w14:textId="1E100804" w:rsidR="00186B89" w:rsidRPr="00F16E0C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b) </w:t>
      </w:r>
      <w:r w:rsidRPr="00F16E0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49D86561" w14:textId="224AD0A8" w:rsidR="00186B89" w:rsidRPr="001864E3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12. CLÁUSULA DÉCIMA SEGUNDA – DO FORO</w:t>
      </w:r>
    </w:p>
    <w:p w14:paraId="0DB60851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12.1.</w:t>
      </w:r>
      <w:r w:rsidRPr="00F16E0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1B69C93F" w14:textId="77777777" w:rsidR="00186B89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12.2 </w:t>
      </w:r>
      <w:r w:rsidRPr="00F16E0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45A23BE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511A1028" w14:textId="35C69EF3" w:rsidR="00186B89" w:rsidRPr="00F16E0C" w:rsidRDefault="00186B89" w:rsidP="00186B89">
      <w:pPr>
        <w:spacing w:line="360" w:lineRule="auto"/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Campos Borges/RS, </w:t>
      </w:r>
      <w:r>
        <w:rPr>
          <w:b/>
          <w:sz w:val="22"/>
          <w:szCs w:val="22"/>
        </w:rPr>
        <w:t>0</w:t>
      </w:r>
      <w:r w:rsidR="001864E3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de </w:t>
      </w:r>
      <w:r w:rsidR="001864E3">
        <w:rPr>
          <w:b/>
          <w:sz w:val="22"/>
          <w:szCs w:val="22"/>
        </w:rPr>
        <w:t>fevereiro</w:t>
      </w:r>
      <w:r>
        <w:rPr>
          <w:b/>
          <w:sz w:val="22"/>
          <w:szCs w:val="22"/>
        </w:rPr>
        <w:t xml:space="preserve"> de 202</w:t>
      </w:r>
      <w:r w:rsidR="001864E3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.</w:t>
      </w:r>
    </w:p>
    <w:p w14:paraId="6FEAAA17" w14:textId="77777777" w:rsidR="00186B89" w:rsidRPr="00F16E0C" w:rsidRDefault="00186B89" w:rsidP="00186B89">
      <w:pPr>
        <w:spacing w:line="360" w:lineRule="auto"/>
        <w:ind w:left="-709" w:right="-568"/>
        <w:jc w:val="center"/>
        <w:rPr>
          <w:b/>
          <w:sz w:val="22"/>
          <w:szCs w:val="22"/>
        </w:rPr>
      </w:pPr>
    </w:p>
    <w:p w14:paraId="188C3336" w14:textId="77777777" w:rsidR="00186B89" w:rsidRPr="00F16E0C" w:rsidRDefault="00186B89" w:rsidP="00186B89">
      <w:pPr>
        <w:ind w:left="-709" w:right="-568"/>
        <w:jc w:val="center"/>
        <w:rPr>
          <w:sz w:val="22"/>
          <w:szCs w:val="22"/>
        </w:rPr>
      </w:pPr>
      <w:r w:rsidRPr="00F16E0C">
        <w:rPr>
          <w:sz w:val="22"/>
          <w:szCs w:val="22"/>
        </w:rPr>
        <w:t>__________________________________________________</w:t>
      </w:r>
    </w:p>
    <w:p w14:paraId="55956606" w14:textId="77777777" w:rsidR="00186B89" w:rsidRPr="00F16E0C" w:rsidRDefault="00186B89" w:rsidP="00186B89">
      <w:pPr>
        <w:ind w:left="-709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F77D1FD" w14:textId="77777777" w:rsidR="00186B89" w:rsidRPr="00F16E0C" w:rsidRDefault="00186B89" w:rsidP="00186B89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>Prefeita</w:t>
      </w:r>
      <w:r w:rsidRPr="00F16E0C">
        <w:rPr>
          <w:sz w:val="22"/>
          <w:szCs w:val="22"/>
        </w:rPr>
        <w:t xml:space="preserve"> Municipal</w:t>
      </w:r>
    </w:p>
    <w:p w14:paraId="12BFC0A3" w14:textId="77777777" w:rsidR="00186B89" w:rsidRPr="00463265" w:rsidRDefault="00186B89" w:rsidP="00186B89">
      <w:pPr>
        <w:ind w:left="-709" w:right="-568"/>
        <w:jc w:val="center"/>
        <w:rPr>
          <w:sz w:val="22"/>
          <w:szCs w:val="22"/>
        </w:rPr>
      </w:pPr>
      <w:r w:rsidRPr="00463265">
        <w:rPr>
          <w:sz w:val="22"/>
          <w:szCs w:val="22"/>
        </w:rPr>
        <w:t>CONTRATANTE</w:t>
      </w:r>
    </w:p>
    <w:p w14:paraId="614DEC01" w14:textId="77777777" w:rsidR="00186B89" w:rsidRPr="00463265" w:rsidRDefault="00186B89" w:rsidP="00186B89">
      <w:pPr>
        <w:ind w:left="-709" w:right="-568"/>
        <w:jc w:val="center"/>
        <w:rPr>
          <w:sz w:val="22"/>
          <w:szCs w:val="22"/>
        </w:rPr>
      </w:pPr>
    </w:p>
    <w:p w14:paraId="0563C473" w14:textId="77777777" w:rsidR="00186B89" w:rsidRPr="007A6CEF" w:rsidRDefault="00186B89" w:rsidP="00186B89">
      <w:pPr>
        <w:jc w:val="center"/>
        <w:rPr>
          <w:sz w:val="22"/>
          <w:szCs w:val="22"/>
        </w:rPr>
      </w:pPr>
      <w:r w:rsidRPr="007A6CEF">
        <w:rPr>
          <w:sz w:val="22"/>
          <w:szCs w:val="22"/>
        </w:rPr>
        <w:t>_____________________________________________</w:t>
      </w:r>
    </w:p>
    <w:p w14:paraId="278830A2" w14:textId="77777777" w:rsidR="001864E3" w:rsidRDefault="001864E3" w:rsidP="001864E3">
      <w:pPr>
        <w:ind w:left="1843" w:right="-568"/>
        <w:rPr>
          <w:sz w:val="22"/>
          <w:szCs w:val="22"/>
        </w:rPr>
      </w:pPr>
      <w:r w:rsidRPr="00186B89">
        <w:rPr>
          <w:rFonts w:eastAsia="Calibri"/>
          <w:b/>
          <w:color w:val="000000"/>
          <w:sz w:val="22"/>
          <w:szCs w:val="22"/>
          <w:u w:val="single"/>
          <w:lang w:eastAsia="en-US"/>
        </w:rPr>
        <w:t>TRANSFORMAÇÃO-ASSOCIAÇÃO BRASILEIRA DE PROFESSORES E INSTITUIÇÕES DE ENSINO</w:t>
      </w:r>
      <w:r w:rsidRPr="00F16E0C">
        <w:rPr>
          <w:bCs/>
          <w:sz w:val="22"/>
          <w:szCs w:val="22"/>
        </w:rPr>
        <w:t xml:space="preserve"> </w:t>
      </w:r>
    </w:p>
    <w:p w14:paraId="01166BBF" w14:textId="15062362" w:rsidR="00186B89" w:rsidRPr="001864E3" w:rsidRDefault="001864E3" w:rsidP="001864E3">
      <w:pPr>
        <w:ind w:left="1843" w:right="-568"/>
        <w:rPr>
          <w:b/>
          <w:bCs/>
          <w:sz w:val="22"/>
          <w:szCs w:val="22"/>
        </w:rPr>
      </w:pPr>
      <w:r w:rsidRPr="00386DDF">
        <w:rPr>
          <w:sz w:val="22"/>
          <w:szCs w:val="22"/>
        </w:rPr>
        <w:t xml:space="preserve"> </w:t>
      </w:r>
      <w:r w:rsidRPr="001864E3">
        <w:rPr>
          <w:b/>
          <w:bCs/>
          <w:sz w:val="22"/>
          <w:szCs w:val="22"/>
        </w:rPr>
        <w:t>CNPJ 54.415.214/0001-58,</w:t>
      </w:r>
    </w:p>
    <w:p w14:paraId="543020DA" w14:textId="56CD4D12" w:rsidR="00186B89" w:rsidRDefault="001864E3" w:rsidP="001864E3">
      <w:pPr>
        <w:ind w:left="184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</w:t>
      </w:r>
      <w:r w:rsidR="00186B89">
        <w:rPr>
          <w:sz w:val="22"/>
          <w:szCs w:val="22"/>
        </w:rPr>
        <w:t>CONTRATADA</w:t>
      </w:r>
    </w:p>
    <w:p w14:paraId="55693A50" w14:textId="77777777" w:rsidR="00186B89" w:rsidRPr="00F16E0C" w:rsidRDefault="00186B89" w:rsidP="00186B89">
      <w:pPr>
        <w:ind w:left="-709"/>
        <w:jc w:val="center"/>
        <w:rPr>
          <w:sz w:val="22"/>
          <w:szCs w:val="22"/>
        </w:rPr>
      </w:pPr>
    </w:p>
    <w:p w14:paraId="40EF02AD" w14:textId="77777777" w:rsidR="00186B89" w:rsidRPr="00F16E0C" w:rsidRDefault="00186B89" w:rsidP="00186B89">
      <w:pPr>
        <w:spacing w:line="360" w:lineRule="auto"/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__________________________________________</w:t>
      </w:r>
    </w:p>
    <w:p w14:paraId="2C468B1A" w14:textId="06ABB35E" w:rsidR="00186B89" w:rsidRPr="00F16E0C" w:rsidRDefault="001864E3" w:rsidP="00186B89">
      <w:pPr>
        <w:ind w:left="-709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29533FA2" w14:textId="28AA7B29" w:rsidR="00186B89" w:rsidRPr="00F16E0C" w:rsidRDefault="00186B89" w:rsidP="00186B89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Secretário de </w:t>
      </w:r>
      <w:r w:rsidR="001864E3">
        <w:rPr>
          <w:sz w:val="22"/>
          <w:szCs w:val="22"/>
        </w:rPr>
        <w:t>Educação e Cultura</w:t>
      </w:r>
    </w:p>
    <w:p w14:paraId="79BD05DC" w14:textId="77777777" w:rsidR="00186B89" w:rsidRPr="00F16E0C" w:rsidRDefault="00186B89" w:rsidP="00186B89">
      <w:pPr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FISCAL DA CONTRATAÇÃO</w:t>
      </w:r>
    </w:p>
    <w:p w14:paraId="6396CB38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2AFF1EC1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184B8BD0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Testemunhas:</w:t>
      </w:r>
    </w:p>
    <w:p w14:paraId="253F58CC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0A3E405C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sz w:val="22"/>
          <w:szCs w:val="22"/>
        </w:rPr>
        <w:t xml:space="preserve">_____________________________     </w:t>
      </w:r>
      <w:r w:rsidRPr="00F16E0C">
        <w:rPr>
          <w:sz w:val="22"/>
          <w:szCs w:val="22"/>
        </w:rPr>
        <w:tab/>
      </w:r>
      <w:r w:rsidRPr="00F16E0C">
        <w:rPr>
          <w:sz w:val="22"/>
          <w:szCs w:val="22"/>
        </w:rPr>
        <w:tab/>
        <w:t>_______________________________</w:t>
      </w:r>
    </w:p>
    <w:p w14:paraId="1137D062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sz w:val="22"/>
          <w:szCs w:val="22"/>
        </w:rPr>
        <w:t>NOME:                                                                 NOME:</w:t>
      </w:r>
    </w:p>
    <w:p w14:paraId="2541F39B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sz w:val="22"/>
          <w:szCs w:val="22"/>
        </w:rPr>
        <w:t xml:space="preserve">CPF:                                                          </w:t>
      </w:r>
      <w:r w:rsidRPr="00F16E0C">
        <w:rPr>
          <w:sz w:val="22"/>
          <w:szCs w:val="22"/>
        </w:rPr>
        <w:tab/>
      </w:r>
      <w:r w:rsidRPr="00F16E0C">
        <w:rPr>
          <w:sz w:val="22"/>
          <w:szCs w:val="22"/>
        </w:rPr>
        <w:tab/>
        <w:t xml:space="preserve"> CPF:</w:t>
      </w:r>
    </w:p>
    <w:p w14:paraId="245213D1" w14:textId="77777777" w:rsidR="00EB27A8" w:rsidRDefault="00EB27A8"/>
    <w:sectPr w:rsidR="00EB27A8" w:rsidSect="00186B89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8687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B89"/>
    <w:rsid w:val="0000136E"/>
    <w:rsid w:val="001864E3"/>
    <w:rsid w:val="00186B89"/>
    <w:rsid w:val="0091174F"/>
    <w:rsid w:val="00B5577B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93EC5"/>
  <w15:chartTrackingRefBased/>
  <w15:docId w15:val="{BC0841E8-0E8B-40E0-B05A-B707C3D15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B8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86B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86B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86B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86B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86B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86B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86B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86B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86B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86B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86B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86B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86B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86B8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86B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86B8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86B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86B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86B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86B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86B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86B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86B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86B8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86B8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86B8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86B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86B8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86B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1275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2026-02-04T14:45:00Z</dcterms:created>
  <dcterms:modified xsi:type="dcterms:W3CDTF">2026-02-04T15:11:00Z</dcterms:modified>
</cp:coreProperties>
</file>