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0F6B4460" w:rsidR="005B6550" w:rsidRPr="00667B02" w:rsidRDefault="00C92AE4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667B02">
        <w:rPr>
          <w:rFonts w:ascii="Times New Roman" w:hAnsi="Times New Roman"/>
          <w:b/>
          <w:bCs/>
          <w:u w:val="single"/>
        </w:rPr>
        <w:t>1</w:t>
      </w:r>
      <w:r w:rsidR="003846CC" w:rsidRPr="00667B02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667B02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667B02" w:rsidRPr="00667B02">
        <w:rPr>
          <w:rFonts w:ascii="Times New Roman" w:eastAsia="Times New Roman" w:hAnsi="Times New Roman"/>
          <w:b/>
          <w:u w:val="single"/>
          <w:lang w:eastAsia="pt-BR"/>
        </w:rPr>
        <w:t>221/2025</w:t>
      </w:r>
    </w:p>
    <w:p w14:paraId="43613983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1EBC4E26" w14:textId="654F7A64" w:rsidR="00C92AE4" w:rsidRPr="00667B02" w:rsidRDefault="00667B02" w:rsidP="00C92AE4">
      <w:pPr>
        <w:spacing w:line="360" w:lineRule="auto"/>
        <w:ind w:left="3402" w:right="-427"/>
        <w:jc w:val="both"/>
        <w:rPr>
          <w:rFonts w:ascii="Times New Roman" w:hAnsi="Times New Roman"/>
          <w:b/>
        </w:rPr>
      </w:pPr>
      <w:bookmarkStart w:id="0" w:name="_Hlk209449365"/>
      <w:r w:rsidRPr="00667B02">
        <w:rPr>
          <w:rFonts w:ascii="Times New Roman" w:hAnsi="Times New Roman"/>
          <w:b/>
          <w:u w:val="single"/>
        </w:rPr>
        <w:t>CONTRATAÇAO DE PESSOA JURIDICA, SOB O REGIME DE EMPREITADA GLOBAL, PARA A CONSTRUÇAO DE CABECEIRAS EM GALERIAS NAS LOCALIDADES DO PINHALZINHO E LINHA FERRARI, ATRAVES DE RECURSOS DA DEFESA CIVIL DO ESTADO DO RIO GRANDE DO SUL, PORTARIA Nº. 014/CM-SPDC/2025</w:t>
      </w:r>
      <w:bookmarkEnd w:id="0"/>
      <w:r w:rsidR="00C92AE4" w:rsidRPr="00667B02">
        <w:rPr>
          <w:rFonts w:ascii="Times New Roman" w:hAnsi="Times New Roman"/>
          <w:b/>
          <w:bCs/>
        </w:rPr>
        <w:t>.</w:t>
      </w:r>
    </w:p>
    <w:p w14:paraId="7BC7F273" w14:textId="4705CFAC" w:rsidR="000A39DA" w:rsidRPr="00667B02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667B02">
        <w:rPr>
          <w:rFonts w:ascii="Times New Roman" w:hAnsi="Times New Roman"/>
          <w:color w:val="000000"/>
        </w:rPr>
        <w:tab/>
      </w:r>
      <w:r w:rsidR="00667B02" w:rsidRPr="00667B02">
        <w:rPr>
          <w:rFonts w:ascii="Times New Roman" w:hAnsi="Times New Roman"/>
          <w:color w:val="000000"/>
        </w:rPr>
        <w:t xml:space="preserve">Por este instrumento contratual de um lado o </w:t>
      </w:r>
      <w:r w:rsidR="00667B02" w:rsidRPr="00667B02">
        <w:rPr>
          <w:rFonts w:ascii="Times New Roman" w:hAnsi="Times New Roman"/>
          <w:b/>
          <w:bCs/>
          <w:color w:val="000000"/>
        </w:rPr>
        <w:t>MUNICÍPIO DE</w:t>
      </w:r>
      <w:r w:rsidR="00667B02" w:rsidRPr="00667B02">
        <w:rPr>
          <w:rFonts w:ascii="Times New Roman" w:hAnsi="Times New Roman"/>
          <w:color w:val="000000"/>
        </w:rPr>
        <w:t xml:space="preserve"> </w:t>
      </w:r>
      <w:r w:rsidR="00667B02" w:rsidRPr="00667B02">
        <w:rPr>
          <w:rFonts w:ascii="Times New Roman" w:hAnsi="Times New Roman"/>
          <w:b/>
          <w:color w:val="000000"/>
        </w:rPr>
        <w:t>CAMPOS BORGES/RS</w:t>
      </w:r>
      <w:r w:rsidR="00667B02" w:rsidRPr="00667B02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667B02" w:rsidRPr="00667B02">
        <w:rPr>
          <w:rFonts w:ascii="Times New Roman" w:hAnsi="Times New Roman"/>
          <w:b/>
          <w:color w:val="000000"/>
        </w:rPr>
        <w:t>CLEONICE PASQUALOTTO DA PAIXAO TOLEDO</w:t>
      </w:r>
      <w:r w:rsidR="00667B02" w:rsidRPr="00667B02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="00667B02" w:rsidRPr="00667B02">
        <w:rPr>
          <w:rFonts w:ascii="Times New Roman" w:hAnsi="Times New Roman"/>
          <w:b/>
          <w:bCs/>
          <w:color w:val="000000"/>
        </w:rPr>
        <w:t>CONTRATANTE</w:t>
      </w:r>
      <w:r w:rsidR="00667B02" w:rsidRPr="00667B02">
        <w:rPr>
          <w:rFonts w:ascii="Times New Roman" w:hAnsi="Times New Roman"/>
          <w:color w:val="000000"/>
        </w:rPr>
        <w:t xml:space="preserve"> e de outro lado a </w:t>
      </w:r>
      <w:r w:rsidR="00667B02" w:rsidRPr="00667B02">
        <w:rPr>
          <w:rFonts w:ascii="Times New Roman" w:hAnsi="Times New Roman"/>
          <w:b/>
          <w:u w:val="single"/>
        </w:rPr>
        <w:t>ODIL DIOGO MISSIO</w:t>
      </w:r>
      <w:r w:rsidR="00667B02" w:rsidRPr="00667B02">
        <w:rPr>
          <w:rFonts w:ascii="Times New Roman" w:hAnsi="Times New Roman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="00667B02" w:rsidRPr="00667B02">
        <w:rPr>
          <w:rFonts w:ascii="Times New Roman" w:hAnsi="Times New Roman"/>
          <w:b/>
          <w:u w:val="single"/>
        </w:rPr>
        <w:t>ODIL DIOGO MISSIO</w:t>
      </w:r>
      <w:r w:rsidR="00667B02" w:rsidRPr="00667B02">
        <w:rPr>
          <w:rFonts w:ascii="Times New Roman" w:hAnsi="Times New Roman"/>
        </w:rPr>
        <w:t xml:space="preserve">, cadastrada sob CPF n° 435.457.690-20, a seguir denominada simplesmente </w:t>
      </w:r>
      <w:r w:rsidR="00667B02" w:rsidRPr="00667B02">
        <w:rPr>
          <w:rFonts w:ascii="Times New Roman" w:hAnsi="Times New Roman"/>
          <w:b/>
          <w:bCs/>
        </w:rPr>
        <w:t xml:space="preserve">CONTRATADA, </w:t>
      </w:r>
      <w:r w:rsidR="00667B02" w:rsidRPr="00667B02">
        <w:rPr>
          <w:rFonts w:ascii="Times New Roman" w:hAnsi="Times New Roman"/>
        </w:rPr>
        <w:t xml:space="preserve">celebram o presente Contrato, nos autos do </w:t>
      </w:r>
      <w:r w:rsidR="00667B02" w:rsidRPr="00667B02">
        <w:rPr>
          <w:rFonts w:ascii="Times New Roman" w:hAnsi="Times New Roman"/>
          <w:b/>
        </w:rPr>
        <w:t>processo de licitação N° 103/2025, Concorrência Presencial nº. 003/2025</w:t>
      </w:r>
      <w:r w:rsidR="00667B02" w:rsidRPr="00667B02">
        <w:rPr>
          <w:rFonts w:ascii="Times New Roman" w:hAnsi="Times New Roman"/>
        </w:rPr>
        <w:t>, com fulcro na Lei Federal nº 14.133/2021, de acordo com as cláusulas e condições a seguir estabelecidas</w:t>
      </w:r>
      <w:r w:rsidR="000A39DA" w:rsidRPr="00667B02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667B02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2A19D183" w14:textId="77777777" w:rsidR="00667B02" w:rsidRPr="00667B02" w:rsidRDefault="00667B02" w:rsidP="00667B02">
      <w:pPr>
        <w:spacing w:line="360" w:lineRule="auto"/>
        <w:ind w:left="-426" w:right="-285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667B02">
        <w:rPr>
          <w:rFonts w:ascii="Times New Roman" w:hAnsi="Times New Roman"/>
          <w:b/>
          <w:bCs/>
          <w:color w:val="000000"/>
          <w:u w:val="single"/>
        </w:rPr>
        <w:t xml:space="preserve">Proposta contratada vencedora do </w:t>
      </w:r>
      <w:bookmarkStart w:id="1" w:name="_Hlk209449381"/>
      <w:r w:rsidRPr="00667B02">
        <w:rPr>
          <w:rFonts w:ascii="Times New Roman" w:hAnsi="Times New Roman"/>
          <w:b/>
          <w:bCs/>
          <w:color w:val="000000"/>
          <w:u w:val="single"/>
        </w:rPr>
        <w:t>PROCESSO DE LICITAÇÃO N° 103/2025, CONCORRENCIA PRESENCIAL N° 003/2025</w:t>
      </w:r>
      <w:bookmarkEnd w:id="1"/>
      <w:r w:rsidRPr="00667B02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5F8A819" w14:textId="77777777" w:rsidR="005B6550" w:rsidRPr="00667B02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667B0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67B02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667B0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4E4A3727" w:rsidR="00A75FD8" w:rsidRPr="00667B02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67B02">
        <w:rPr>
          <w:rFonts w:ascii="Times New Roman" w:hAnsi="Times New Roman"/>
          <w:b/>
        </w:rPr>
        <w:t>Conforme acordo entre as partes</w:t>
      </w:r>
      <w:r w:rsidR="00B64345" w:rsidRPr="00667B02">
        <w:rPr>
          <w:rFonts w:ascii="Times New Roman" w:hAnsi="Times New Roman"/>
        </w:rPr>
        <w:t xml:space="preserve">, </w:t>
      </w:r>
      <w:r w:rsidRPr="00667B02">
        <w:rPr>
          <w:rFonts w:ascii="Times New Roman" w:hAnsi="Times New Roman"/>
        </w:rPr>
        <w:t xml:space="preserve">o presente instrumento de termo aditivo tem por objeto a renovação do contrato N° </w:t>
      </w:r>
      <w:r w:rsidR="00C92AE4" w:rsidRPr="00667B02">
        <w:rPr>
          <w:rFonts w:ascii="Times New Roman" w:hAnsi="Times New Roman"/>
        </w:rPr>
        <w:t>244/2024</w:t>
      </w:r>
      <w:r w:rsidRPr="00667B02">
        <w:rPr>
          <w:rFonts w:ascii="Times New Roman" w:hAnsi="Times New Roman"/>
        </w:rPr>
        <w:t xml:space="preserve">, sendo que o mesmo será renovado pelo período de mais </w:t>
      </w:r>
      <w:r w:rsidR="00A906A3" w:rsidRPr="00667B02">
        <w:rPr>
          <w:rFonts w:ascii="Times New Roman" w:hAnsi="Times New Roman"/>
          <w:b/>
          <w:u w:val="single"/>
        </w:rPr>
        <w:t>0</w:t>
      </w:r>
      <w:r w:rsidR="00C92AE4" w:rsidRPr="00667B02">
        <w:rPr>
          <w:rFonts w:ascii="Times New Roman" w:hAnsi="Times New Roman"/>
          <w:b/>
          <w:u w:val="single"/>
        </w:rPr>
        <w:t>3</w:t>
      </w:r>
      <w:r w:rsidR="00C34B38" w:rsidRPr="00667B02">
        <w:rPr>
          <w:rFonts w:ascii="Times New Roman" w:hAnsi="Times New Roman"/>
          <w:b/>
          <w:u w:val="single"/>
        </w:rPr>
        <w:t xml:space="preserve"> MES</w:t>
      </w:r>
      <w:r w:rsidR="00A906A3" w:rsidRPr="00667B02">
        <w:rPr>
          <w:rFonts w:ascii="Times New Roman" w:hAnsi="Times New Roman"/>
          <w:b/>
          <w:u w:val="single"/>
        </w:rPr>
        <w:t>ES</w:t>
      </w:r>
      <w:r w:rsidR="00487D25" w:rsidRPr="00667B02">
        <w:rPr>
          <w:rFonts w:ascii="Times New Roman" w:hAnsi="Times New Roman"/>
          <w:b/>
          <w:u w:val="single"/>
        </w:rPr>
        <w:t xml:space="preserve"> (</w:t>
      </w:r>
      <w:r w:rsidR="00C92AE4" w:rsidRPr="00667B02">
        <w:rPr>
          <w:rFonts w:ascii="Times New Roman" w:hAnsi="Times New Roman"/>
          <w:b/>
          <w:u w:val="single"/>
        </w:rPr>
        <w:t>90</w:t>
      </w:r>
      <w:r w:rsidR="00487D25" w:rsidRPr="00667B02">
        <w:rPr>
          <w:rFonts w:ascii="Times New Roman" w:hAnsi="Times New Roman"/>
          <w:b/>
          <w:u w:val="single"/>
        </w:rPr>
        <w:t xml:space="preserve"> DIAS)</w:t>
      </w:r>
      <w:r w:rsidR="00ED5BB2" w:rsidRPr="00667B02">
        <w:rPr>
          <w:rFonts w:ascii="Times New Roman" w:hAnsi="Times New Roman"/>
          <w:b/>
          <w:u w:val="single"/>
        </w:rPr>
        <w:t>,</w:t>
      </w:r>
      <w:r w:rsidR="00A75FD8" w:rsidRPr="00667B02">
        <w:rPr>
          <w:rFonts w:ascii="Times New Roman" w:hAnsi="Times New Roman"/>
          <w:b/>
          <w:u w:val="single"/>
        </w:rPr>
        <w:t xml:space="preserve"> a contar da data de </w:t>
      </w:r>
      <w:r w:rsidR="00667B02" w:rsidRPr="00667B02">
        <w:rPr>
          <w:rFonts w:ascii="Times New Roman" w:hAnsi="Times New Roman"/>
          <w:b/>
          <w:u w:val="single"/>
        </w:rPr>
        <w:t>23/12/2025</w:t>
      </w:r>
      <w:r w:rsidR="000A39DA" w:rsidRPr="00667B02">
        <w:rPr>
          <w:rFonts w:ascii="Times New Roman" w:hAnsi="Times New Roman"/>
          <w:b/>
          <w:u w:val="single"/>
        </w:rPr>
        <w:t xml:space="preserve">, com vencimento em </w:t>
      </w:r>
      <w:r w:rsidR="00667B02" w:rsidRPr="00667B02">
        <w:rPr>
          <w:rFonts w:ascii="Times New Roman" w:hAnsi="Times New Roman"/>
          <w:b/>
          <w:u w:val="single"/>
        </w:rPr>
        <w:t>23/03/2026</w:t>
      </w:r>
      <w:r w:rsidR="00B64345" w:rsidRPr="00667B02">
        <w:rPr>
          <w:rFonts w:ascii="Times New Roman" w:hAnsi="Times New Roman"/>
        </w:rPr>
        <w:t>, se fazendo necessário a prorrogação</w:t>
      </w:r>
      <w:r w:rsidR="00ED5BB2" w:rsidRPr="00667B02">
        <w:rPr>
          <w:rFonts w:ascii="Times New Roman" w:hAnsi="Times New Roman"/>
        </w:rPr>
        <w:t xml:space="preserve"> contratual</w:t>
      </w:r>
      <w:r w:rsidR="00AB4A6E" w:rsidRPr="00667B02">
        <w:rPr>
          <w:rFonts w:ascii="Times New Roman" w:hAnsi="Times New Roman"/>
        </w:rPr>
        <w:t xml:space="preserve"> para </w:t>
      </w:r>
      <w:r w:rsidR="00667B02" w:rsidRPr="00667B02">
        <w:rPr>
          <w:rFonts w:ascii="Times New Roman" w:hAnsi="Times New Roman"/>
        </w:rPr>
        <w:t xml:space="preserve">a conclusão da obra e para a documentação final a ser </w:t>
      </w:r>
      <w:r w:rsidR="00667B02">
        <w:rPr>
          <w:rFonts w:ascii="Times New Roman" w:hAnsi="Times New Roman"/>
        </w:rPr>
        <w:t>concluída.</w:t>
      </w:r>
    </w:p>
    <w:p w14:paraId="21BF8428" w14:textId="77777777" w:rsidR="00C23A40" w:rsidRPr="00667B02" w:rsidRDefault="00C23A40" w:rsidP="00C23A4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77777777" w:rsidR="00294FCE" w:rsidRPr="00667B02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67B02">
        <w:rPr>
          <w:rFonts w:ascii="Times New Roman" w:hAnsi="Times New Roman"/>
          <w:b/>
          <w:u w:val="single"/>
        </w:rPr>
        <w:t>CLAUSULA SEGUNDA:</w:t>
      </w:r>
    </w:p>
    <w:p w14:paraId="18E257B5" w14:textId="77777777" w:rsidR="00A75FD8" w:rsidRPr="00667B02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667B02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667B02">
        <w:rPr>
          <w:rFonts w:ascii="Times New Roman" w:hAnsi="Times New Roman"/>
          <w:b/>
        </w:rPr>
        <w:lastRenderedPageBreak/>
        <w:t xml:space="preserve">2.1 </w:t>
      </w:r>
      <w:r w:rsidR="005B6550" w:rsidRPr="00667B0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667B0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67B02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667B02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667B02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667B02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67B02">
        <w:rPr>
          <w:rFonts w:ascii="Times New Roman" w:hAnsi="Times New Roman"/>
          <w:b/>
        </w:rPr>
        <w:t>3.1</w:t>
      </w:r>
      <w:r w:rsidRPr="00667B02">
        <w:rPr>
          <w:rFonts w:ascii="Times New Roman" w:hAnsi="Times New Roman"/>
        </w:rPr>
        <w:t xml:space="preserve"> </w:t>
      </w:r>
      <w:r w:rsidR="005B6550" w:rsidRPr="00667B0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67B02">
        <w:rPr>
          <w:rFonts w:ascii="Times New Roman" w:hAnsi="Times New Roman"/>
        </w:rPr>
        <w:t xml:space="preserve"> </w:t>
      </w:r>
      <w:r w:rsidR="005B6550" w:rsidRPr="00667B02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667B02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6447800D" w:rsidR="00DD19EC" w:rsidRPr="00667B02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67B02">
        <w:rPr>
          <w:rFonts w:ascii="Times New Roman" w:hAnsi="Times New Roman"/>
          <w:b/>
        </w:rPr>
        <w:t>/RS</w:t>
      </w:r>
      <w:r w:rsidRPr="00667B02">
        <w:rPr>
          <w:rFonts w:ascii="Times New Roman" w:hAnsi="Times New Roman"/>
          <w:b/>
        </w:rPr>
        <w:t xml:space="preserve">, </w:t>
      </w:r>
      <w:r w:rsidR="00667B02" w:rsidRPr="00667B02">
        <w:rPr>
          <w:rFonts w:ascii="Times New Roman" w:hAnsi="Times New Roman"/>
          <w:b/>
        </w:rPr>
        <w:t>23 de dezembro de 2025.</w:t>
      </w:r>
    </w:p>
    <w:p w14:paraId="0EAC874B" w14:textId="77777777" w:rsidR="005B6550" w:rsidRPr="00667B02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667B02">
        <w:rPr>
          <w:rFonts w:ascii="Times New Roman" w:hAnsi="Times New Roman"/>
        </w:rPr>
        <w:t xml:space="preserve">    </w:t>
      </w:r>
    </w:p>
    <w:p w14:paraId="0BCF02EB" w14:textId="77777777" w:rsidR="00B64345" w:rsidRPr="00667B02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667B02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667B02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67B02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667B02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67B02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667B02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67B02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667B02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667B02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667B02">
        <w:rPr>
          <w:rFonts w:ascii="Times New Roman" w:hAnsi="Times New Roman"/>
          <w:b/>
          <w:bCs/>
        </w:rPr>
        <w:t>___________________________________________</w:t>
      </w:r>
    </w:p>
    <w:p w14:paraId="5A74FC23" w14:textId="77777777" w:rsidR="00A906A3" w:rsidRPr="00667B02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667B02">
        <w:rPr>
          <w:rFonts w:ascii="Times New Roman" w:hAnsi="Times New Roman"/>
          <w:b/>
        </w:rPr>
        <w:t>ODIL DIOGO MISSIO</w:t>
      </w:r>
      <w:r w:rsidRPr="00667B02">
        <w:rPr>
          <w:rFonts w:ascii="Times New Roman" w:hAnsi="Times New Roman"/>
        </w:rPr>
        <w:t xml:space="preserve"> </w:t>
      </w:r>
    </w:p>
    <w:p w14:paraId="54F9C333" w14:textId="77777777" w:rsidR="00A906A3" w:rsidRPr="00667B02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667B02">
        <w:rPr>
          <w:rFonts w:ascii="Times New Roman" w:hAnsi="Times New Roman"/>
        </w:rPr>
        <w:t>CNPJ Nº. 34.338.569/0001-83</w:t>
      </w:r>
    </w:p>
    <w:p w14:paraId="0CC2585E" w14:textId="77777777" w:rsidR="00A906A3" w:rsidRPr="00667B02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667B02">
        <w:rPr>
          <w:rFonts w:ascii="Times New Roman" w:hAnsi="Times New Roman"/>
          <w:b/>
        </w:rPr>
        <w:t>ODIL DIOGO MISSIO</w:t>
      </w:r>
      <w:r w:rsidRPr="00667B02">
        <w:rPr>
          <w:rFonts w:ascii="Times New Roman" w:hAnsi="Times New Roman"/>
        </w:rPr>
        <w:t xml:space="preserve"> </w:t>
      </w:r>
    </w:p>
    <w:p w14:paraId="16C4C3A6" w14:textId="77777777" w:rsidR="00A906A3" w:rsidRPr="00667B02" w:rsidRDefault="00A906A3" w:rsidP="00A906A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667B02">
        <w:rPr>
          <w:rFonts w:ascii="Times New Roman" w:hAnsi="Times New Roman"/>
        </w:rPr>
        <w:t>CPF nº.</w:t>
      </w:r>
      <w:r w:rsidRPr="00667B02">
        <w:rPr>
          <w:rFonts w:ascii="Times New Roman" w:hAnsi="Times New Roman"/>
          <w:b/>
        </w:rPr>
        <w:t xml:space="preserve"> </w:t>
      </w:r>
      <w:r w:rsidRPr="00667B02">
        <w:rPr>
          <w:rFonts w:ascii="Times New Roman" w:hAnsi="Times New Roman"/>
        </w:rPr>
        <w:t>435.457.690-20</w:t>
      </w:r>
    </w:p>
    <w:p w14:paraId="1592854F" w14:textId="77777777" w:rsidR="00C23A40" w:rsidRPr="00667B02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667B02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667B02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667B02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667B0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Testemunhas:</w:t>
      </w:r>
    </w:p>
    <w:p w14:paraId="4D3DC4C1" w14:textId="77777777" w:rsidR="005B6550" w:rsidRPr="00667B0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NOME;</w:t>
      </w:r>
    </w:p>
    <w:p w14:paraId="55B1F4C8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CPF:</w:t>
      </w:r>
    </w:p>
    <w:p w14:paraId="2708803D" w14:textId="77777777" w:rsidR="00294FCE" w:rsidRPr="00667B0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NOME:</w:t>
      </w:r>
    </w:p>
    <w:p w14:paraId="0C2C6700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CPF:</w:t>
      </w:r>
    </w:p>
    <w:sectPr w:rsidR="005B6550" w:rsidRPr="00667B0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67B02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46132"/>
    <w:rsid w:val="009751A2"/>
    <w:rsid w:val="009C0131"/>
    <w:rsid w:val="00A13491"/>
    <w:rsid w:val="00A20F8A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2024-04-24T17:42:00Z</cp:lastPrinted>
  <dcterms:created xsi:type="dcterms:W3CDTF">2026-02-13T10:29:00Z</dcterms:created>
  <dcterms:modified xsi:type="dcterms:W3CDTF">2026-02-13T10:32:00Z</dcterms:modified>
</cp:coreProperties>
</file>