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FE1B12" w14:textId="68486B9C" w:rsidR="005B6550" w:rsidRPr="00667B02" w:rsidRDefault="003B5A0C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2</w:t>
      </w:r>
      <w:r w:rsidR="003846CC" w:rsidRPr="00667B02">
        <w:rPr>
          <w:rFonts w:ascii="Times New Roman" w:hAnsi="Times New Roman"/>
          <w:b/>
          <w:bCs/>
          <w:u w:val="single"/>
        </w:rPr>
        <w:t>º TERMO ADITIVO AO CONTRATO PARA EXECUÇAO DE OBRA</w:t>
      </w:r>
      <w:r w:rsidR="004E3325" w:rsidRPr="00667B02">
        <w:rPr>
          <w:rFonts w:ascii="Times New Roman" w:eastAsia="Times New Roman" w:hAnsi="Times New Roman"/>
          <w:b/>
          <w:u w:val="single"/>
          <w:lang w:eastAsia="pt-BR"/>
        </w:rPr>
        <w:t xml:space="preserve"> Nº </w:t>
      </w:r>
      <w:r w:rsidR="00667B02" w:rsidRPr="00667B02">
        <w:rPr>
          <w:rFonts w:ascii="Times New Roman" w:eastAsia="Times New Roman" w:hAnsi="Times New Roman"/>
          <w:b/>
          <w:u w:val="single"/>
          <w:lang w:eastAsia="pt-BR"/>
        </w:rPr>
        <w:t>221/2025</w:t>
      </w:r>
    </w:p>
    <w:p w14:paraId="43613983" w14:textId="77777777" w:rsidR="005B6550" w:rsidRPr="00667B02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14:paraId="1EBC4E26" w14:textId="654F7A64" w:rsidR="00C92AE4" w:rsidRPr="00667B02" w:rsidRDefault="00667B02" w:rsidP="00C92AE4">
      <w:pPr>
        <w:spacing w:line="360" w:lineRule="auto"/>
        <w:ind w:left="3402" w:right="-427"/>
        <w:jc w:val="both"/>
        <w:rPr>
          <w:rFonts w:ascii="Times New Roman" w:hAnsi="Times New Roman"/>
          <w:b/>
        </w:rPr>
      </w:pPr>
      <w:bookmarkStart w:id="0" w:name="_Hlk209449365"/>
      <w:r w:rsidRPr="00667B02">
        <w:rPr>
          <w:rFonts w:ascii="Times New Roman" w:hAnsi="Times New Roman"/>
          <w:b/>
          <w:u w:val="single"/>
        </w:rPr>
        <w:t>CONTRATAÇAO DE PESSOA JURIDICA, SOB O REGIME DE EMPREITADA GLOBAL, PARA A CONSTRUÇAO DE CABECEIRAS EM GALERIAS NAS LOCALIDADES DO PINHALZINHO E LINHA FERRARI, ATRAVES DE RECURSOS DA DEFESA CIVIL DO ESTADO DO RIO GRANDE DO SUL, PORTARIA Nº. 014/CM-SPDC/2025</w:t>
      </w:r>
      <w:bookmarkEnd w:id="0"/>
      <w:r w:rsidR="00C92AE4" w:rsidRPr="00667B02">
        <w:rPr>
          <w:rFonts w:ascii="Times New Roman" w:hAnsi="Times New Roman"/>
          <w:b/>
          <w:bCs/>
        </w:rPr>
        <w:t>.</w:t>
      </w:r>
    </w:p>
    <w:p w14:paraId="7BC7F273" w14:textId="4705CFAC" w:rsidR="000A39DA" w:rsidRPr="00667B02" w:rsidRDefault="00C92AE4" w:rsidP="00C92AE4">
      <w:pPr>
        <w:spacing w:before="100" w:beforeAutospacing="1" w:after="0" w:line="360" w:lineRule="auto"/>
        <w:ind w:left="-426" w:right="-427" w:firstLine="1844"/>
        <w:jc w:val="both"/>
        <w:rPr>
          <w:rFonts w:ascii="Times New Roman" w:eastAsia="Times New Roman" w:hAnsi="Times New Roman"/>
          <w:lang w:eastAsia="pt-BR"/>
        </w:rPr>
      </w:pPr>
      <w:r w:rsidRPr="00667B02">
        <w:rPr>
          <w:rFonts w:ascii="Times New Roman" w:hAnsi="Times New Roman"/>
          <w:color w:val="000000"/>
        </w:rPr>
        <w:tab/>
      </w:r>
      <w:r w:rsidR="00667B02" w:rsidRPr="00667B02">
        <w:rPr>
          <w:rFonts w:ascii="Times New Roman" w:hAnsi="Times New Roman"/>
          <w:color w:val="000000"/>
        </w:rPr>
        <w:t xml:space="preserve">Por este instrumento contratual de um lado o </w:t>
      </w:r>
      <w:r w:rsidR="00667B02" w:rsidRPr="00667B02">
        <w:rPr>
          <w:rFonts w:ascii="Times New Roman" w:hAnsi="Times New Roman"/>
          <w:b/>
          <w:bCs/>
          <w:color w:val="000000"/>
        </w:rPr>
        <w:t>MUNICÍPIO DE</w:t>
      </w:r>
      <w:r w:rsidR="00667B02" w:rsidRPr="00667B02">
        <w:rPr>
          <w:rFonts w:ascii="Times New Roman" w:hAnsi="Times New Roman"/>
          <w:color w:val="000000"/>
        </w:rPr>
        <w:t xml:space="preserve"> </w:t>
      </w:r>
      <w:r w:rsidR="00667B02" w:rsidRPr="00667B02">
        <w:rPr>
          <w:rFonts w:ascii="Times New Roman" w:hAnsi="Times New Roman"/>
          <w:b/>
          <w:color w:val="000000"/>
        </w:rPr>
        <w:t>CAMPOS BORGES/RS</w:t>
      </w:r>
      <w:r w:rsidR="00667B02" w:rsidRPr="00667B02">
        <w:rPr>
          <w:rFonts w:ascii="Times New Roman" w:hAnsi="Times New Roman"/>
          <w:color w:val="000000"/>
        </w:rPr>
        <w:t xml:space="preserve">, entidade de direito público interno, inscrito no CNPJ sob o nº 92.406.164/0001-31, com sede na Praça Treze de Abril, nº 302, nesta cidade, neste ato representado por sua Prefeita Municipal Senhora </w:t>
      </w:r>
      <w:r w:rsidR="00667B02" w:rsidRPr="00667B02">
        <w:rPr>
          <w:rFonts w:ascii="Times New Roman" w:hAnsi="Times New Roman"/>
          <w:b/>
          <w:color w:val="000000"/>
        </w:rPr>
        <w:t>CLEONICE PASQUALOTTO DA PAIXAO TOLEDO</w:t>
      </w:r>
      <w:r w:rsidR="00667B02" w:rsidRPr="00667B02">
        <w:rPr>
          <w:rFonts w:ascii="Times New Roman" w:hAnsi="Times New Roman"/>
          <w:color w:val="000000"/>
        </w:rPr>
        <w:t xml:space="preserve">, cadastrada sob CPF 536.280.710-20, residente e domiciliada na Rua Goiás, no município de Campos Borges/RS, a seguir denominado simplesmente </w:t>
      </w:r>
      <w:r w:rsidR="00667B02" w:rsidRPr="00667B02">
        <w:rPr>
          <w:rFonts w:ascii="Times New Roman" w:hAnsi="Times New Roman"/>
          <w:b/>
          <w:bCs/>
          <w:color w:val="000000"/>
        </w:rPr>
        <w:t>CONTRATANTE</w:t>
      </w:r>
      <w:r w:rsidR="00667B02" w:rsidRPr="00667B02">
        <w:rPr>
          <w:rFonts w:ascii="Times New Roman" w:hAnsi="Times New Roman"/>
          <w:color w:val="000000"/>
        </w:rPr>
        <w:t xml:space="preserve"> e de outro lado a </w:t>
      </w:r>
      <w:r w:rsidR="00667B02" w:rsidRPr="00667B02">
        <w:rPr>
          <w:rFonts w:ascii="Times New Roman" w:hAnsi="Times New Roman"/>
          <w:b/>
          <w:u w:val="single"/>
        </w:rPr>
        <w:t>ODIL DIOGO MISSIO</w:t>
      </w:r>
      <w:r w:rsidR="00667B02" w:rsidRPr="00667B02">
        <w:rPr>
          <w:rFonts w:ascii="Times New Roman" w:hAnsi="Times New Roman"/>
        </w:rPr>
        <w:t xml:space="preserve">, cadastrada sob CNPJ n°. 34.338.569/0001-83, situada na Avenida Fernando Ferrari 1357, centro, localizada na cidade de Espumoso RS, por meio de sua Administrador ou Responsável Legal, senhor (a) </w:t>
      </w:r>
      <w:r w:rsidR="00667B02" w:rsidRPr="00667B02">
        <w:rPr>
          <w:rFonts w:ascii="Times New Roman" w:hAnsi="Times New Roman"/>
          <w:b/>
          <w:u w:val="single"/>
        </w:rPr>
        <w:t>ODIL DIOGO MISSIO</w:t>
      </w:r>
      <w:r w:rsidR="00667B02" w:rsidRPr="00667B02">
        <w:rPr>
          <w:rFonts w:ascii="Times New Roman" w:hAnsi="Times New Roman"/>
        </w:rPr>
        <w:t xml:space="preserve">, cadastrada sob CPF n° 435.457.690-20, a seguir denominada simplesmente </w:t>
      </w:r>
      <w:r w:rsidR="00667B02" w:rsidRPr="00667B02">
        <w:rPr>
          <w:rFonts w:ascii="Times New Roman" w:hAnsi="Times New Roman"/>
          <w:b/>
          <w:bCs/>
        </w:rPr>
        <w:t xml:space="preserve">CONTRATADA, </w:t>
      </w:r>
      <w:r w:rsidR="00667B02" w:rsidRPr="00667B02">
        <w:rPr>
          <w:rFonts w:ascii="Times New Roman" w:hAnsi="Times New Roman"/>
        </w:rPr>
        <w:t xml:space="preserve">celebram o presente Contrato, nos autos do </w:t>
      </w:r>
      <w:r w:rsidR="00667B02" w:rsidRPr="00667B02">
        <w:rPr>
          <w:rFonts w:ascii="Times New Roman" w:hAnsi="Times New Roman"/>
          <w:b/>
        </w:rPr>
        <w:t>processo de licitação N° 103/2025, Concorrência Presencial nº. 003/2025</w:t>
      </w:r>
      <w:r w:rsidR="00667B02" w:rsidRPr="00667B02">
        <w:rPr>
          <w:rFonts w:ascii="Times New Roman" w:hAnsi="Times New Roman"/>
        </w:rPr>
        <w:t>, com fulcro na Lei Federal nº 14.133/2021, de acordo com as cláusulas e condições a seguir estabelecidas</w:t>
      </w:r>
      <w:r w:rsidR="000A39DA" w:rsidRPr="00667B02">
        <w:rPr>
          <w:rFonts w:ascii="Times New Roman" w:eastAsia="Times New Roman" w:hAnsi="Times New Roman"/>
          <w:lang w:eastAsia="pt-BR"/>
        </w:rPr>
        <w:t>:</w:t>
      </w:r>
    </w:p>
    <w:p w14:paraId="40AD30D8" w14:textId="77777777" w:rsidR="000A39DA" w:rsidRPr="00667B02" w:rsidRDefault="000A39DA" w:rsidP="000A39DA">
      <w:pPr>
        <w:spacing w:after="0" w:line="360" w:lineRule="auto"/>
        <w:ind w:left="-426" w:right="-427"/>
        <w:jc w:val="both"/>
        <w:rPr>
          <w:rFonts w:ascii="Times New Roman" w:eastAsia="Times New Roman" w:hAnsi="Times New Roman"/>
          <w:b/>
          <w:bCs/>
          <w:color w:val="000000"/>
          <w:u w:val="single"/>
          <w:lang w:eastAsia="pt-BR"/>
        </w:rPr>
      </w:pPr>
    </w:p>
    <w:p w14:paraId="2A19D183" w14:textId="77777777" w:rsidR="00667B02" w:rsidRPr="00667B02" w:rsidRDefault="00667B02" w:rsidP="00667B02">
      <w:pPr>
        <w:spacing w:line="360" w:lineRule="auto"/>
        <w:ind w:left="-426" w:right="-285"/>
        <w:jc w:val="both"/>
        <w:rPr>
          <w:rFonts w:ascii="Times New Roman" w:hAnsi="Times New Roman"/>
          <w:b/>
          <w:bCs/>
          <w:color w:val="000000"/>
          <w:u w:val="single"/>
        </w:rPr>
      </w:pPr>
      <w:r w:rsidRPr="00667B02">
        <w:rPr>
          <w:rFonts w:ascii="Times New Roman" w:hAnsi="Times New Roman"/>
          <w:b/>
          <w:bCs/>
          <w:color w:val="000000"/>
          <w:u w:val="single"/>
        </w:rPr>
        <w:t xml:space="preserve">Proposta contratada vencedora do </w:t>
      </w:r>
      <w:bookmarkStart w:id="1" w:name="_Hlk209449381"/>
      <w:r w:rsidRPr="00667B02">
        <w:rPr>
          <w:rFonts w:ascii="Times New Roman" w:hAnsi="Times New Roman"/>
          <w:b/>
          <w:bCs/>
          <w:color w:val="000000"/>
          <w:u w:val="single"/>
        </w:rPr>
        <w:t>PROCESSO DE LICITAÇÃO N° 103/2025, CONCORRENCIA PRESENCIAL N° 003/2025</w:t>
      </w:r>
      <w:bookmarkEnd w:id="1"/>
      <w:r w:rsidRPr="00667B02">
        <w:rPr>
          <w:rFonts w:ascii="Times New Roman" w:hAnsi="Times New Roman"/>
          <w:b/>
          <w:bCs/>
          <w:color w:val="000000"/>
          <w:u w:val="single"/>
        </w:rPr>
        <w:t>.</w:t>
      </w:r>
    </w:p>
    <w:p w14:paraId="25F8A819" w14:textId="77777777" w:rsidR="005B6550" w:rsidRPr="00667B02" w:rsidRDefault="005B6550" w:rsidP="000A39DA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</w:p>
    <w:p w14:paraId="4F557EE7" w14:textId="77777777" w:rsidR="005B6550" w:rsidRPr="00667B02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667B02">
        <w:rPr>
          <w:rFonts w:ascii="Times New Roman" w:hAnsi="Times New Roman"/>
          <w:b/>
          <w:u w:val="single"/>
        </w:rPr>
        <w:t>CLAUSULA PRIMEIRA:</w:t>
      </w:r>
    </w:p>
    <w:p w14:paraId="1DF24A1F" w14:textId="77777777" w:rsidR="004F041D" w:rsidRPr="00667B02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731257CF" w14:textId="36445959" w:rsidR="00A75FD8" w:rsidRPr="003B5A0C" w:rsidRDefault="00F2656E" w:rsidP="00D76FAF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u w:val="single"/>
        </w:rPr>
      </w:pPr>
      <w:r w:rsidRPr="003B5A0C">
        <w:rPr>
          <w:rFonts w:ascii="Times New Roman" w:hAnsi="Times New Roman"/>
          <w:bCs/>
        </w:rPr>
        <w:t xml:space="preserve">Conforme </w:t>
      </w:r>
      <w:r w:rsidR="003B5A0C" w:rsidRPr="003B5A0C">
        <w:rPr>
          <w:rFonts w:ascii="Times New Roman" w:hAnsi="Times New Roman"/>
          <w:bCs/>
        </w:rPr>
        <w:t>parecer técnico da</w:t>
      </w:r>
      <w:r w:rsidR="003B5A0C" w:rsidRPr="003B5A0C">
        <w:rPr>
          <w:rFonts w:ascii="Times New Roman" w:hAnsi="Times New Roman"/>
          <w:b/>
          <w:u w:val="single"/>
        </w:rPr>
        <w:t xml:space="preserve"> ENGENHARIA EM ANEXO, </w:t>
      </w:r>
      <w:r w:rsidR="003B5A0C" w:rsidRPr="003B5A0C">
        <w:rPr>
          <w:rFonts w:ascii="Times New Roman" w:hAnsi="Times New Roman"/>
          <w:bCs/>
        </w:rPr>
        <w:t xml:space="preserve">se faz necessário a adição de valores ao presente contrato, em virtude do aumento da demanda, no valor de </w:t>
      </w:r>
      <w:r w:rsidR="003B5A0C" w:rsidRPr="003B5A0C">
        <w:rPr>
          <w:rFonts w:ascii="Times New Roman" w:hAnsi="Times New Roman"/>
          <w:b/>
          <w:u w:val="single"/>
        </w:rPr>
        <w:t>R$ 6.667,32 (Seis mil seiscentos e sessenta e sete reais e trina e dois centavos),</w:t>
      </w:r>
      <w:r w:rsidR="003B5A0C" w:rsidRPr="003B5A0C">
        <w:rPr>
          <w:rFonts w:ascii="Times New Roman" w:hAnsi="Times New Roman"/>
          <w:bCs/>
        </w:rPr>
        <w:t xml:space="preserve"> segue em anexo também parecer jurídico atestando a legalidade do presente aditivo</w:t>
      </w:r>
      <w:r w:rsidR="00667B02" w:rsidRPr="003B5A0C">
        <w:rPr>
          <w:rFonts w:ascii="Times New Roman" w:hAnsi="Times New Roman"/>
          <w:bCs/>
        </w:rPr>
        <w:t>.</w:t>
      </w:r>
    </w:p>
    <w:p w14:paraId="21BF8428" w14:textId="77777777" w:rsidR="00C23A40" w:rsidRPr="00667B02" w:rsidRDefault="00C23A40" w:rsidP="00C23A40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4B3DB1FF" w14:textId="77777777" w:rsidR="00294FCE" w:rsidRPr="00667B02" w:rsidRDefault="005433FD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667B02">
        <w:rPr>
          <w:rFonts w:ascii="Times New Roman" w:hAnsi="Times New Roman"/>
          <w:b/>
          <w:u w:val="single"/>
        </w:rPr>
        <w:t>CLAUSULA SEGUNDA:</w:t>
      </w:r>
    </w:p>
    <w:p w14:paraId="18E257B5" w14:textId="77777777" w:rsidR="00A75FD8" w:rsidRPr="00667B02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3E4B8CF3" w14:textId="77777777" w:rsidR="005B6550" w:rsidRPr="00667B02" w:rsidRDefault="00294FCE" w:rsidP="00294FCE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bCs/>
          <w:i/>
        </w:rPr>
      </w:pPr>
      <w:r w:rsidRPr="00667B02">
        <w:rPr>
          <w:rFonts w:ascii="Times New Roman" w:hAnsi="Times New Roman"/>
          <w:b/>
        </w:rPr>
        <w:t xml:space="preserve">2.1 </w:t>
      </w:r>
      <w:r w:rsidR="005B6550" w:rsidRPr="00667B02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vigência, obrigando as partes a sua observância e cumprimento.</w:t>
      </w:r>
    </w:p>
    <w:p w14:paraId="736B2A14" w14:textId="77777777" w:rsidR="005B6550" w:rsidRPr="00667B02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</w:p>
    <w:p w14:paraId="713A3F5E" w14:textId="77777777" w:rsidR="005B6550" w:rsidRPr="00667B02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667B02">
        <w:rPr>
          <w:rFonts w:ascii="Times New Roman" w:hAnsi="Times New Roman"/>
          <w:b/>
          <w:bCs/>
          <w:u w:val="single"/>
        </w:rPr>
        <w:t xml:space="preserve">CLÁUSULA </w:t>
      </w:r>
      <w:r w:rsidR="00294FCE" w:rsidRPr="00667B02">
        <w:rPr>
          <w:rFonts w:ascii="Times New Roman" w:hAnsi="Times New Roman"/>
          <w:b/>
          <w:bCs/>
          <w:u w:val="single"/>
        </w:rPr>
        <w:t>TERCEIRA:</w:t>
      </w:r>
    </w:p>
    <w:p w14:paraId="629DEDF6" w14:textId="77777777" w:rsidR="00A75FD8" w:rsidRPr="00667B02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14:paraId="5FBED719" w14:textId="77777777" w:rsidR="005B6550" w:rsidRPr="00667B02" w:rsidRDefault="00294FCE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667B02">
        <w:rPr>
          <w:rFonts w:ascii="Times New Roman" w:hAnsi="Times New Roman"/>
          <w:b/>
        </w:rPr>
        <w:t>3.1</w:t>
      </w:r>
      <w:r w:rsidRPr="00667B02">
        <w:rPr>
          <w:rFonts w:ascii="Times New Roman" w:hAnsi="Times New Roman"/>
        </w:rPr>
        <w:t xml:space="preserve"> </w:t>
      </w:r>
      <w:r w:rsidR="005B6550" w:rsidRPr="00667B02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667B02">
        <w:rPr>
          <w:rFonts w:ascii="Times New Roman" w:hAnsi="Times New Roman"/>
        </w:rPr>
        <w:t xml:space="preserve"> </w:t>
      </w:r>
      <w:r w:rsidR="005B6550" w:rsidRPr="00667B02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374EC707" w14:textId="77777777" w:rsidR="00A75FD8" w:rsidRPr="00667B02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6436356D" w14:textId="3AD66B12" w:rsidR="00DD19EC" w:rsidRPr="00667B02" w:rsidRDefault="005B6550" w:rsidP="00727C61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67B02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667B02">
        <w:rPr>
          <w:rFonts w:ascii="Times New Roman" w:hAnsi="Times New Roman"/>
          <w:b/>
        </w:rPr>
        <w:t>/RS</w:t>
      </w:r>
      <w:r w:rsidRPr="00667B02">
        <w:rPr>
          <w:rFonts w:ascii="Times New Roman" w:hAnsi="Times New Roman"/>
          <w:b/>
        </w:rPr>
        <w:t xml:space="preserve">, </w:t>
      </w:r>
      <w:r w:rsidR="003B5A0C">
        <w:rPr>
          <w:rFonts w:ascii="Times New Roman" w:hAnsi="Times New Roman"/>
          <w:b/>
        </w:rPr>
        <w:t>12 de fevereiro de 2026.</w:t>
      </w:r>
    </w:p>
    <w:p w14:paraId="0EAC874B" w14:textId="77777777" w:rsidR="005B6550" w:rsidRPr="00667B02" w:rsidRDefault="005B6550" w:rsidP="00294FCE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</w:rPr>
      </w:pPr>
      <w:r w:rsidRPr="00667B02">
        <w:rPr>
          <w:rFonts w:ascii="Times New Roman" w:hAnsi="Times New Roman"/>
        </w:rPr>
        <w:t xml:space="preserve">    </w:t>
      </w:r>
    </w:p>
    <w:p w14:paraId="0BCF02EB" w14:textId="77777777" w:rsidR="00B64345" w:rsidRPr="00667B02" w:rsidRDefault="00B64345" w:rsidP="00B64345">
      <w:pPr>
        <w:spacing w:after="0" w:line="360" w:lineRule="auto"/>
        <w:ind w:right="-427" w:hanging="426"/>
        <w:jc w:val="center"/>
        <w:rPr>
          <w:rFonts w:ascii="Times New Roman" w:eastAsia="Times New Roman" w:hAnsi="Times New Roman"/>
          <w:lang w:eastAsia="pt-BR"/>
        </w:rPr>
      </w:pPr>
      <w:r w:rsidRPr="00667B02">
        <w:rPr>
          <w:rFonts w:ascii="Times New Roman" w:eastAsia="Times New Roman" w:hAnsi="Times New Roman"/>
          <w:lang w:eastAsia="pt-BR"/>
        </w:rPr>
        <w:t>________________________________________________________</w:t>
      </w:r>
    </w:p>
    <w:p w14:paraId="1FAFAD77" w14:textId="77777777" w:rsidR="00B64345" w:rsidRPr="00667B02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667B02">
        <w:rPr>
          <w:rFonts w:ascii="Times New Roman" w:eastAsia="Times New Roman" w:hAnsi="Times New Roman"/>
          <w:b/>
          <w:bCs/>
          <w:lang w:eastAsia="pt-BR"/>
        </w:rPr>
        <w:t>CLEONICE PASQUALOTTO DA PAIXÃO TOLEDO</w:t>
      </w:r>
    </w:p>
    <w:p w14:paraId="319E7BA2" w14:textId="77777777" w:rsidR="00B64345" w:rsidRPr="00667B02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667B02">
        <w:rPr>
          <w:rFonts w:ascii="Times New Roman" w:eastAsia="Times New Roman" w:hAnsi="Times New Roman"/>
          <w:b/>
          <w:bCs/>
          <w:lang w:eastAsia="pt-BR"/>
        </w:rPr>
        <w:t>PREFEITA MUNICIPAL</w:t>
      </w:r>
    </w:p>
    <w:p w14:paraId="27F9C1AE" w14:textId="77777777" w:rsidR="00B64345" w:rsidRPr="00667B02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667B02">
        <w:rPr>
          <w:rFonts w:ascii="Times New Roman" w:eastAsia="Times New Roman" w:hAnsi="Times New Roman"/>
          <w:b/>
          <w:bCs/>
          <w:lang w:eastAsia="pt-BR"/>
        </w:rPr>
        <w:t>CONTRATANTE</w:t>
      </w:r>
    </w:p>
    <w:p w14:paraId="33880328" w14:textId="77777777" w:rsidR="00B64345" w:rsidRPr="00667B02" w:rsidRDefault="00B64345" w:rsidP="00B64345">
      <w:pPr>
        <w:spacing w:after="0" w:line="240" w:lineRule="auto"/>
        <w:ind w:right="-852"/>
        <w:rPr>
          <w:rFonts w:ascii="Times New Roman" w:eastAsia="Times New Roman" w:hAnsi="Times New Roman"/>
          <w:b/>
          <w:bCs/>
          <w:lang w:eastAsia="pt-BR"/>
        </w:rPr>
      </w:pPr>
    </w:p>
    <w:p w14:paraId="03EDF24C" w14:textId="77777777" w:rsidR="00C23A40" w:rsidRPr="00667B02" w:rsidRDefault="00C23A40" w:rsidP="00C23A40">
      <w:pPr>
        <w:ind w:left="-1134" w:right="-852"/>
        <w:jc w:val="center"/>
        <w:rPr>
          <w:rFonts w:ascii="Times New Roman" w:hAnsi="Times New Roman"/>
          <w:b/>
          <w:bCs/>
        </w:rPr>
      </w:pPr>
      <w:r w:rsidRPr="00667B02">
        <w:rPr>
          <w:rFonts w:ascii="Times New Roman" w:hAnsi="Times New Roman"/>
          <w:b/>
          <w:bCs/>
        </w:rPr>
        <w:t>___________________________________________</w:t>
      </w:r>
    </w:p>
    <w:p w14:paraId="5A74FC23" w14:textId="77777777" w:rsidR="00A906A3" w:rsidRPr="00667B02" w:rsidRDefault="00A906A3" w:rsidP="00A906A3">
      <w:pPr>
        <w:spacing w:after="0" w:line="240" w:lineRule="auto"/>
        <w:jc w:val="center"/>
        <w:rPr>
          <w:rFonts w:ascii="Times New Roman" w:hAnsi="Times New Roman"/>
        </w:rPr>
      </w:pPr>
      <w:r w:rsidRPr="00667B02">
        <w:rPr>
          <w:rFonts w:ascii="Times New Roman" w:hAnsi="Times New Roman"/>
          <w:b/>
        </w:rPr>
        <w:t>ODIL DIOGO MISSIO</w:t>
      </w:r>
      <w:r w:rsidRPr="00667B02">
        <w:rPr>
          <w:rFonts w:ascii="Times New Roman" w:hAnsi="Times New Roman"/>
        </w:rPr>
        <w:t xml:space="preserve"> </w:t>
      </w:r>
    </w:p>
    <w:p w14:paraId="54F9C333" w14:textId="77777777" w:rsidR="00A906A3" w:rsidRPr="00667B02" w:rsidRDefault="00A906A3" w:rsidP="00A906A3">
      <w:pPr>
        <w:spacing w:after="0" w:line="240" w:lineRule="auto"/>
        <w:jc w:val="center"/>
        <w:rPr>
          <w:rFonts w:ascii="Times New Roman" w:hAnsi="Times New Roman"/>
        </w:rPr>
      </w:pPr>
      <w:r w:rsidRPr="00667B02">
        <w:rPr>
          <w:rFonts w:ascii="Times New Roman" w:hAnsi="Times New Roman"/>
        </w:rPr>
        <w:t>CNPJ Nº. 34.338.569/0001-83</w:t>
      </w:r>
    </w:p>
    <w:p w14:paraId="0CC2585E" w14:textId="77777777" w:rsidR="00A906A3" w:rsidRPr="00667B02" w:rsidRDefault="00A906A3" w:rsidP="00A906A3">
      <w:pPr>
        <w:spacing w:after="0" w:line="240" w:lineRule="auto"/>
        <w:jc w:val="center"/>
        <w:rPr>
          <w:rFonts w:ascii="Times New Roman" w:hAnsi="Times New Roman"/>
        </w:rPr>
      </w:pPr>
      <w:r w:rsidRPr="00667B02">
        <w:rPr>
          <w:rFonts w:ascii="Times New Roman" w:hAnsi="Times New Roman"/>
          <w:b/>
        </w:rPr>
        <w:t>ODIL DIOGO MISSIO</w:t>
      </w:r>
      <w:r w:rsidRPr="00667B02">
        <w:rPr>
          <w:rFonts w:ascii="Times New Roman" w:hAnsi="Times New Roman"/>
        </w:rPr>
        <w:t xml:space="preserve"> </w:t>
      </w:r>
    </w:p>
    <w:p w14:paraId="16C4C3A6" w14:textId="77777777" w:rsidR="00A906A3" w:rsidRPr="00667B02" w:rsidRDefault="00A906A3" w:rsidP="00A906A3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  <w:r w:rsidRPr="00667B02">
        <w:rPr>
          <w:rFonts w:ascii="Times New Roman" w:hAnsi="Times New Roman"/>
        </w:rPr>
        <w:t>CPF nº.</w:t>
      </w:r>
      <w:r w:rsidRPr="00667B02">
        <w:rPr>
          <w:rFonts w:ascii="Times New Roman" w:hAnsi="Times New Roman"/>
          <w:b/>
        </w:rPr>
        <w:t xml:space="preserve"> </w:t>
      </w:r>
      <w:r w:rsidRPr="00667B02">
        <w:rPr>
          <w:rFonts w:ascii="Times New Roman" w:hAnsi="Times New Roman"/>
        </w:rPr>
        <w:t>435.457.690-20</w:t>
      </w:r>
    </w:p>
    <w:p w14:paraId="1592854F" w14:textId="77777777" w:rsidR="00C23A40" w:rsidRPr="00667B02" w:rsidRDefault="00C23A40" w:rsidP="00C23A40">
      <w:pPr>
        <w:ind w:left="-1134" w:right="-852"/>
        <w:jc w:val="center"/>
        <w:rPr>
          <w:rFonts w:ascii="Times New Roman" w:hAnsi="Times New Roman"/>
          <w:b/>
          <w:bCs/>
        </w:rPr>
      </w:pPr>
      <w:r w:rsidRPr="00667B02">
        <w:rPr>
          <w:rFonts w:ascii="Times New Roman" w:hAnsi="Times New Roman"/>
          <w:b/>
          <w:bCs/>
        </w:rPr>
        <w:t>CONTRATADA</w:t>
      </w:r>
    </w:p>
    <w:p w14:paraId="3110DE8C" w14:textId="77777777" w:rsidR="00B64345" w:rsidRPr="00667B02" w:rsidRDefault="00B64345" w:rsidP="00B64345">
      <w:pPr>
        <w:spacing w:after="0" w:line="240" w:lineRule="auto"/>
        <w:ind w:right="-852"/>
        <w:rPr>
          <w:rFonts w:ascii="Times New Roman" w:eastAsia="Times New Roman" w:hAnsi="Times New Roman"/>
          <w:b/>
          <w:bCs/>
          <w:lang w:eastAsia="pt-BR"/>
        </w:rPr>
      </w:pPr>
    </w:p>
    <w:p w14:paraId="6F367933" w14:textId="77777777" w:rsidR="004F041D" w:rsidRPr="00667B02" w:rsidRDefault="004F041D" w:rsidP="004E3325">
      <w:pPr>
        <w:keepNext/>
        <w:autoSpaceDE w:val="0"/>
        <w:autoSpaceDN w:val="0"/>
        <w:adjustRightInd w:val="0"/>
        <w:spacing w:after="0" w:line="360" w:lineRule="auto"/>
        <w:ind w:right="-427"/>
        <w:outlineLvl w:val="1"/>
        <w:rPr>
          <w:rFonts w:ascii="Times New Roman" w:hAnsi="Times New Roman"/>
          <w:b/>
        </w:rPr>
      </w:pPr>
    </w:p>
    <w:p w14:paraId="17D4794A" w14:textId="77777777" w:rsidR="005B6550" w:rsidRPr="00667B02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667B02">
        <w:rPr>
          <w:rFonts w:ascii="Times New Roman" w:hAnsi="Times New Roman"/>
          <w:b/>
        </w:rPr>
        <w:t>Testemunhas:</w:t>
      </w:r>
    </w:p>
    <w:p w14:paraId="4D3DC4C1" w14:textId="77777777" w:rsidR="005B6550" w:rsidRPr="00667B02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67B02">
        <w:rPr>
          <w:rFonts w:ascii="Times New Roman" w:hAnsi="Times New Roman"/>
          <w:b/>
        </w:rPr>
        <w:t>NOME;</w:t>
      </w:r>
    </w:p>
    <w:p w14:paraId="55B1F4C8" w14:textId="77777777" w:rsidR="005B6550" w:rsidRPr="00667B02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67B02">
        <w:rPr>
          <w:rFonts w:ascii="Times New Roman" w:hAnsi="Times New Roman"/>
          <w:b/>
        </w:rPr>
        <w:t>CPF:</w:t>
      </w:r>
    </w:p>
    <w:p w14:paraId="2708803D" w14:textId="77777777" w:rsidR="00294FCE" w:rsidRPr="00667B02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67B02">
        <w:rPr>
          <w:rFonts w:ascii="Times New Roman" w:hAnsi="Times New Roman"/>
          <w:b/>
        </w:rPr>
        <w:t>NOME:</w:t>
      </w:r>
    </w:p>
    <w:p w14:paraId="0C2C6700" w14:textId="77777777" w:rsidR="005B6550" w:rsidRPr="00667B02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67B02">
        <w:rPr>
          <w:rFonts w:ascii="Times New Roman" w:hAnsi="Times New Roman"/>
          <w:b/>
        </w:rPr>
        <w:t>CPF:</w:t>
      </w:r>
    </w:p>
    <w:sectPr w:rsidR="005B6550" w:rsidRPr="00667B02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726A32" w14:textId="77777777" w:rsidR="00C34B38" w:rsidRDefault="00C34B38" w:rsidP="00D76FAF">
      <w:pPr>
        <w:spacing w:after="0" w:line="240" w:lineRule="auto"/>
      </w:pPr>
      <w:r>
        <w:separator/>
      </w:r>
    </w:p>
  </w:endnote>
  <w:endnote w:type="continuationSeparator" w:id="0">
    <w:p w14:paraId="78C16D48" w14:textId="77777777" w:rsidR="00C34B38" w:rsidRDefault="00C34B38" w:rsidP="00D76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781F61" w14:textId="77777777" w:rsidR="00C34B38" w:rsidRDefault="00C34B38" w:rsidP="00D76FAF">
      <w:pPr>
        <w:spacing w:after="0" w:line="240" w:lineRule="auto"/>
      </w:pPr>
      <w:r>
        <w:separator/>
      </w:r>
    </w:p>
  </w:footnote>
  <w:footnote w:type="continuationSeparator" w:id="0">
    <w:p w14:paraId="3AF7835A" w14:textId="77777777" w:rsidR="00C34B38" w:rsidRDefault="00C34B38" w:rsidP="00D76F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87B8E"/>
    <w:rsid w:val="000A39DA"/>
    <w:rsid w:val="000B5310"/>
    <w:rsid w:val="000F7A34"/>
    <w:rsid w:val="00126590"/>
    <w:rsid w:val="00137435"/>
    <w:rsid w:val="002147F3"/>
    <w:rsid w:val="00231131"/>
    <w:rsid w:val="0025021C"/>
    <w:rsid w:val="00294FCE"/>
    <w:rsid w:val="00295AB4"/>
    <w:rsid w:val="002C13C7"/>
    <w:rsid w:val="002C7ED5"/>
    <w:rsid w:val="002E0897"/>
    <w:rsid w:val="00314475"/>
    <w:rsid w:val="00324923"/>
    <w:rsid w:val="003527E4"/>
    <w:rsid w:val="003846CC"/>
    <w:rsid w:val="003B5A0C"/>
    <w:rsid w:val="003C13D1"/>
    <w:rsid w:val="003D7CDC"/>
    <w:rsid w:val="003E3761"/>
    <w:rsid w:val="003F7862"/>
    <w:rsid w:val="00463E70"/>
    <w:rsid w:val="00487D25"/>
    <w:rsid w:val="004E08AB"/>
    <w:rsid w:val="004E3325"/>
    <w:rsid w:val="004F041D"/>
    <w:rsid w:val="00512FB1"/>
    <w:rsid w:val="005433FD"/>
    <w:rsid w:val="005A11F5"/>
    <w:rsid w:val="005B6550"/>
    <w:rsid w:val="0062557E"/>
    <w:rsid w:val="00655312"/>
    <w:rsid w:val="00667B02"/>
    <w:rsid w:val="006F1DE2"/>
    <w:rsid w:val="00727C61"/>
    <w:rsid w:val="007652AC"/>
    <w:rsid w:val="00791A03"/>
    <w:rsid w:val="007A30DB"/>
    <w:rsid w:val="007D6DF4"/>
    <w:rsid w:val="007E5BDA"/>
    <w:rsid w:val="0080718A"/>
    <w:rsid w:val="008E1A69"/>
    <w:rsid w:val="00946132"/>
    <w:rsid w:val="009751A2"/>
    <w:rsid w:val="009C0131"/>
    <w:rsid w:val="00A13491"/>
    <w:rsid w:val="00A20F8A"/>
    <w:rsid w:val="00A75FD8"/>
    <w:rsid w:val="00A8526B"/>
    <w:rsid w:val="00A906A3"/>
    <w:rsid w:val="00AB4A6E"/>
    <w:rsid w:val="00B64345"/>
    <w:rsid w:val="00BC27BF"/>
    <w:rsid w:val="00BC4DA2"/>
    <w:rsid w:val="00BD0953"/>
    <w:rsid w:val="00C05AB8"/>
    <w:rsid w:val="00C23A40"/>
    <w:rsid w:val="00C34B38"/>
    <w:rsid w:val="00C4643E"/>
    <w:rsid w:val="00C92AE4"/>
    <w:rsid w:val="00D37B55"/>
    <w:rsid w:val="00D727DA"/>
    <w:rsid w:val="00D76FAF"/>
    <w:rsid w:val="00D964A7"/>
    <w:rsid w:val="00D96671"/>
    <w:rsid w:val="00DB4225"/>
    <w:rsid w:val="00DD19EC"/>
    <w:rsid w:val="00E47871"/>
    <w:rsid w:val="00E82AEE"/>
    <w:rsid w:val="00EA6603"/>
    <w:rsid w:val="00ED5BB2"/>
    <w:rsid w:val="00F12DA6"/>
    <w:rsid w:val="00F2656E"/>
    <w:rsid w:val="00F575DC"/>
    <w:rsid w:val="00F57E72"/>
    <w:rsid w:val="00F6766E"/>
    <w:rsid w:val="00F908BC"/>
    <w:rsid w:val="00FA57A0"/>
    <w:rsid w:val="00FF5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B067A"/>
  <w15:docId w15:val="{98EE02EB-E264-47C9-BB57-4C18E0BF4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76FAF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76FA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429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</cp:revision>
  <cp:lastPrinted>2024-04-24T17:42:00Z</cp:lastPrinted>
  <dcterms:created xsi:type="dcterms:W3CDTF">2026-02-13T10:29:00Z</dcterms:created>
  <dcterms:modified xsi:type="dcterms:W3CDTF">2026-02-13T10:38:00Z</dcterms:modified>
</cp:coreProperties>
</file>