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8E7F61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575A0">
        <w:rPr>
          <w:rFonts w:ascii="Times New Roman" w:hAnsi="Times New Roman" w:cs="Times New Roman"/>
          <w:b/>
          <w:bCs/>
        </w:rPr>
        <w:t>06</w:t>
      </w:r>
      <w:r w:rsidR="00B7135D">
        <w:rPr>
          <w:rFonts w:ascii="Times New Roman" w:hAnsi="Times New Roman" w:cs="Times New Roman"/>
          <w:b/>
          <w:bCs/>
        </w:rPr>
        <w:t>9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5FE46D2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AD0EC9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AD0EC9">
        <w:rPr>
          <w:rFonts w:ascii="Times New Roman" w:hAnsi="Times New Roman" w:cs="Times New Roman"/>
          <w:b/>
          <w:u w:val="single"/>
        </w:rPr>
        <w:t>5.140,76</w:t>
      </w:r>
      <w:r w:rsidR="00AD0EC9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AD0EC9">
        <w:rPr>
          <w:rFonts w:ascii="Times New Roman" w:hAnsi="Times New Roman" w:cs="Times New Roman"/>
          <w:b/>
          <w:u w:val="single"/>
        </w:rPr>
        <w:t>Cinco mil cento e quarenta reais e setenta e seis centavos</w:t>
      </w:r>
      <w:r w:rsidR="00AD0EC9" w:rsidRPr="00B24D35">
        <w:rPr>
          <w:rFonts w:ascii="Times New Roman" w:hAnsi="Times New Roman" w:cs="Times New Roman"/>
          <w:b/>
        </w:rPr>
        <w:t>)</w:t>
      </w:r>
      <w:bookmarkEnd w:id="1"/>
      <w:r w:rsidR="00AD0EC9">
        <w:rPr>
          <w:rFonts w:ascii="Times New Roman" w:hAnsi="Times New Roman" w:cs="Times New Roman"/>
          <w:b/>
        </w:rPr>
        <w:t>.</w:t>
      </w:r>
    </w:p>
    <w:p w14:paraId="1203F2E9" w14:textId="2CBE39D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765E6">
        <w:rPr>
          <w:rFonts w:ascii="Times New Roman" w:hAnsi="Times New Roman" w:cs="Times New Roman"/>
        </w:rPr>
        <w:t>18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2026-03-18T17:00:00Z</cp:lastPrinted>
  <dcterms:created xsi:type="dcterms:W3CDTF">2026-03-18T16:26:00Z</dcterms:created>
  <dcterms:modified xsi:type="dcterms:W3CDTF">2026-03-18T17:00:00Z</dcterms:modified>
</cp:coreProperties>
</file>