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811B2" w14:textId="77777777" w:rsidR="00BE7ABE" w:rsidRDefault="00BE7ABE" w:rsidP="00BE7ABE">
      <w:pPr>
        <w:spacing w:line="360" w:lineRule="auto"/>
        <w:ind w:left="-567"/>
        <w:jc w:val="center"/>
        <w:rPr>
          <w:b/>
        </w:rPr>
      </w:pPr>
    </w:p>
    <w:p w14:paraId="678B9DFF" w14:textId="77777777" w:rsidR="00BE7ABE" w:rsidRDefault="00BE7ABE" w:rsidP="00BE7ABE">
      <w:pPr>
        <w:spacing w:line="360" w:lineRule="auto"/>
        <w:ind w:left="-567"/>
        <w:jc w:val="center"/>
        <w:rPr>
          <w:b/>
        </w:rPr>
      </w:pPr>
      <w:r w:rsidRPr="00E03E43">
        <w:rPr>
          <w:b/>
        </w:rPr>
        <w:t xml:space="preserve">EXTRATO </w:t>
      </w:r>
      <w:r>
        <w:rPr>
          <w:b/>
        </w:rPr>
        <w:t xml:space="preserve">DA INEXIGIBILIDADE </w:t>
      </w:r>
      <w:r w:rsidRPr="00E03E43">
        <w:rPr>
          <w:b/>
        </w:rPr>
        <w:t>DE LICITAÇÃO</w:t>
      </w:r>
    </w:p>
    <w:p w14:paraId="723932A6" w14:textId="77777777" w:rsidR="00BE7ABE" w:rsidRDefault="00BE7ABE" w:rsidP="00BE7ABE">
      <w:pPr>
        <w:spacing w:line="360" w:lineRule="auto"/>
        <w:ind w:left="-567"/>
        <w:jc w:val="center"/>
        <w:rPr>
          <w:b/>
        </w:rPr>
      </w:pPr>
    </w:p>
    <w:p w14:paraId="1759038B" w14:textId="77777777" w:rsidR="00BE7ABE" w:rsidRPr="00E03E43" w:rsidRDefault="00BE7ABE" w:rsidP="00BE7ABE">
      <w:pPr>
        <w:spacing w:line="360" w:lineRule="auto"/>
        <w:ind w:left="-567"/>
        <w:jc w:val="center"/>
        <w:rPr>
          <w:b/>
        </w:rPr>
      </w:pPr>
    </w:p>
    <w:p w14:paraId="4CE99B13" w14:textId="070501CB" w:rsidR="00BE7ABE" w:rsidRPr="00062089" w:rsidRDefault="00BE7ABE" w:rsidP="00BE7ABE">
      <w:pPr>
        <w:spacing w:line="360" w:lineRule="auto"/>
        <w:ind w:left="-567"/>
        <w:jc w:val="both"/>
        <w:rPr>
          <w:b/>
          <w:bCs/>
        </w:rPr>
      </w:pPr>
      <w:r w:rsidRPr="00062089">
        <w:rPr>
          <w:b/>
          <w:bCs/>
        </w:rPr>
        <w:t>Processo nº</w:t>
      </w:r>
      <w:r>
        <w:rPr>
          <w:b/>
          <w:bCs/>
        </w:rPr>
        <w:t>38</w:t>
      </w:r>
      <w:r>
        <w:rPr>
          <w:b/>
          <w:bCs/>
        </w:rPr>
        <w:t>/202</w:t>
      </w:r>
      <w:r>
        <w:rPr>
          <w:b/>
          <w:bCs/>
        </w:rPr>
        <w:t>6</w:t>
      </w:r>
    </w:p>
    <w:p w14:paraId="38EF0EDB" w14:textId="0865C425" w:rsidR="00BE7ABE" w:rsidRPr="00062089" w:rsidRDefault="00BE7ABE" w:rsidP="00BE7ABE">
      <w:pPr>
        <w:spacing w:line="360" w:lineRule="auto"/>
        <w:ind w:left="-567"/>
        <w:jc w:val="both"/>
        <w:rPr>
          <w:b/>
          <w:bCs/>
        </w:rPr>
      </w:pPr>
      <w:r>
        <w:rPr>
          <w:b/>
          <w:bCs/>
        </w:rPr>
        <w:t xml:space="preserve">Inexigibilidade </w:t>
      </w:r>
      <w:r w:rsidRPr="00062089">
        <w:rPr>
          <w:b/>
          <w:bCs/>
        </w:rPr>
        <w:t xml:space="preserve">de Licitação nº </w:t>
      </w:r>
      <w:r>
        <w:rPr>
          <w:b/>
          <w:bCs/>
        </w:rPr>
        <w:t>0</w:t>
      </w:r>
      <w:r>
        <w:rPr>
          <w:b/>
          <w:bCs/>
        </w:rPr>
        <w:t>9</w:t>
      </w:r>
      <w:r>
        <w:rPr>
          <w:b/>
          <w:bCs/>
        </w:rPr>
        <w:t>/202</w:t>
      </w:r>
      <w:r>
        <w:rPr>
          <w:b/>
          <w:bCs/>
        </w:rPr>
        <w:t>6</w:t>
      </w:r>
    </w:p>
    <w:p w14:paraId="4619B110" w14:textId="77777777" w:rsidR="00BE7ABE" w:rsidRDefault="00BE7ABE" w:rsidP="00BE7ABE">
      <w:pPr>
        <w:spacing w:line="360" w:lineRule="auto"/>
        <w:ind w:left="-567"/>
        <w:jc w:val="both"/>
        <w:rPr>
          <w:b/>
          <w:sz w:val="22"/>
          <w:szCs w:val="22"/>
        </w:rPr>
      </w:pPr>
      <w:r w:rsidRPr="00E03E43">
        <w:rPr>
          <w:b/>
        </w:rPr>
        <w:t>Objeto:</w:t>
      </w:r>
      <w:r>
        <w:rPr>
          <w:b/>
        </w:rPr>
        <w:t xml:space="preserve"> </w:t>
      </w:r>
      <w:r w:rsidRPr="00D25AEB">
        <w:rPr>
          <w:b/>
          <w:sz w:val="22"/>
          <w:szCs w:val="22"/>
        </w:rPr>
        <w:t>REALIZAR PARCERI</w:t>
      </w:r>
      <w:r>
        <w:rPr>
          <w:b/>
          <w:sz w:val="22"/>
          <w:szCs w:val="22"/>
        </w:rPr>
        <w:t xml:space="preserve">A COM ENTIDADE PRIVADA SEM FINS LUCRATIVOS </w:t>
      </w:r>
      <w:r w:rsidRPr="00E51638">
        <w:rPr>
          <w:b/>
          <w:sz w:val="22"/>
          <w:szCs w:val="22"/>
          <w:u w:val="single"/>
        </w:rPr>
        <w:t>AUCAB,</w:t>
      </w:r>
      <w:r>
        <w:rPr>
          <w:b/>
          <w:sz w:val="22"/>
          <w:szCs w:val="22"/>
        </w:rPr>
        <w:t xml:space="preserve"> PARA DAR FOMENTO</w:t>
      </w:r>
      <w:r w:rsidRPr="00D25AE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AS ATIVIDADES EDUCACIONAIS </w:t>
      </w:r>
      <w:r w:rsidRPr="00D25AEB">
        <w:rPr>
          <w:b/>
          <w:sz w:val="22"/>
          <w:szCs w:val="22"/>
        </w:rPr>
        <w:t>NO MUNICIPIO DE CAMPOS BORGES/RS</w:t>
      </w:r>
      <w:r>
        <w:rPr>
          <w:b/>
          <w:sz w:val="22"/>
          <w:szCs w:val="22"/>
        </w:rPr>
        <w:t>.</w:t>
      </w:r>
    </w:p>
    <w:p w14:paraId="62AA93EB" w14:textId="77777777" w:rsidR="00BE7ABE" w:rsidRPr="00D810F4" w:rsidRDefault="00BE7ABE" w:rsidP="00BE7ABE">
      <w:pPr>
        <w:spacing w:line="360" w:lineRule="auto"/>
        <w:ind w:left="-567"/>
        <w:jc w:val="both"/>
        <w:rPr>
          <w:b/>
          <w:sz w:val="22"/>
          <w:szCs w:val="22"/>
        </w:rPr>
      </w:pPr>
    </w:p>
    <w:p w14:paraId="44F987CC" w14:textId="77777777" w:rsidR="00BE7ABE" w:rsidRPr="00C50C9C" w:rsidRDefault="00BE7ABE" w:rsidP="00BE7ABE">
      <w:pPr>
        <w:spacing w:line="360" w:lineRule="auto"/>
        <w:ind w:left="-567"/>
        <w:jc w:val="both"/>
        <w:rPr>
          <w:b/>
        </w:rPr>
      </w:pPr>
      <w:r>
        <w:rPr>
          <w:b/>
        </w:rPr>
        <w:t>Entidade Privada sem Fins Lucrativos</w:t>
      </w:r>
      <w:r w:rsidRPr="00E03E43">
        <w:t xml:space="preserve">: </w:t>
      </w:r>
      <w:r>
        <w:rPr>
          <w:b/>
        </w:rPr>
        <w:t>ASSOCIAÇÃO DOS UNIVERSITARIOS DE CAMPOS BORGES</w:t>
      </w:r>
    </w:p>
    <w:p w14:paraId="33DB6664" w14:textId="77777777" w:rsidR="00BE7ABE" w:rsidRDefault="00BE7ABE" w:rsidP="00BE7ABE">
      <w:pPr>
        <w:spacing w:line="360" w:lineRule="auto"/>
        <w:ind w:left="-567"/>
        <w:jc w:val="both"/>
      </w:pPr>
      <w:r w:rsidRPr="00E03E43">
        <w:rPr>
          <w:b/>
        </w:rPr>
        <w:t>Endereço</w:t>
      </w:r>
      <w:r w:rsidRPr="00E03E43">
        <w:t xml:space="preserve">: </w:t>
      </w:r>
      <w:r>
        <w:t xml:space="preserve">PÇ Treze de </w:t>
      </w:r>
      <w:proofErr w:type="gramStart"/>
      <w:r>
        <w:t>Abril</w:t>
      </w:r>
      <w:proofErr w:type="gramEnd"/>
    </w:p>
    <w:p w14:paraId="02F3D689" w14:textId="77777777" w:rsidR="00BE7ABE" w:rsidRPr="00E03E43" w:rsidRDefault="00BE7ABE" w:rsidP="00BE7ABE">
      <w:pPr>
        <w:spacing w:line="360" w:lineRule="auto"/>
        <w:ind w:left="-567"/>
        <w:jc w:val="both"/>
      </w:pPr>
      <w:r w:rsidRPr="00E03E43">
        <w:rPr>
          <w:b/>
        </w:rPr>
        <w:t>Município</w:t>
      </w:r>
      <w:r w:rsidRPr="00E03E43">
        <w:t xml:space="preserve">: </w:t>
      </w:r>
      <w:r>
        <w:t>Campos Borges</w:t>
      </w:r>
      <w:r w:rsidRPr="00E03E43">
        <w:t>/RS</w:t>
      </w:r>
    </w:p>
    <w:p w14:paraId="5F79EED4" w14:textId="77777777" w:rsidR="00BE7ABE" w:rsidRPr="00E03E43" w:rsidRDefault="00BE7ABE" w:rsidP="00BE7ABE">
      <w:pPr>
        <w:spacing w:line="360" w:lineRule="auto"/>
        <w:ind w:left="-567"/>
        <w:jc w:val="both"/>
      </w:pPr>
      <w:r w:rsidRPr="00E03E43">
        <w:rPr>
          <w:b/>
        </w:rPr>
        <w:t>CNPJ</w:t>
      </w:r>
      <w:r w:rsidRPr="00E03E43">
        <w:t xml:space="preserve">: </w:t>
      </w:r>
      <w:r>
        <w:t>02.554.383/0001-75</w:t>
      </w:r>
    </w:p>
    <w:p w14:paraId="63CC2989" w14:textId="39D67E5A" w:rsidR="00BE7ABE" w:rsidRPr="00DD693C" w:rsidRDefault="00BE7ABE" w:rsidP="00BE7ABE">
      <w:pPr>
        <w:spacing w:line="360" w:lineRule="auto"/>
        <w:ind w:left="-567"/>
        <w:jc w:val="both"/>
        <w:rPr>
          <w:b/>
          <w:color w:val="FF0000"/>
        </w:rPr>
      </w:pPr>
      <w:r>
        <w:rPr>
          <w:b/>
        </w:rPr>
        <w:t xml:space="preserve">Valor total: </w:t>
      </w:r>
      <w:r w:rsidRPr="00E03E43">
        <w:rPr>
          <w:b/>
        </w:rPr>
        <w:t xml:space="preserve">R$ </w:t>
      </w:r>
      <w:r>
        <w:rPr>
          <w:b/>
        </w:rPr>
        <w:t>115</w:t>
      </w:r>
      <w:r>
        <w:rPr>
          <w:b/>
        </w:rPr>
        <w:t>.000,</w:t>
      </w:r>
      <w:proofErr w:type="gramStart"/>
      <w:r>
        <w:rPr>
          <w:b/>
        </w:rPr>
        <w:t xml:space="preserve">00( </w:t>
      </w:r>
      <w:r>
        <w:rPr>
          <w:b/>
        </w:rPr>
        <w:t>cento</w:t>
      </w:r>
      <w:proofErr w:type="gramEnd"/>
      <w:r>
        <w:rPr>
          <w:b/>
        </w:rPr>
        <w:t xml:space="preserve"> e quinze</w:t>
      </w:r>
      <w:r>
        <w:rPr>
          <w:b/>
        </w:rPr>
        <w:t xml:space="preserve"> mil reais)</w:t>
      </w:r>
    </w:p>
    <w:p w14:paraId="2A625A8B" w14:textId="249A71C9" w:rsidR="00BE7ABE" w:rsidRDefault="00BE7ABE" w:rsidP="00BE7ABE">
      <w:pPr>
        <w:spacing w:line="360" w:lineRule="auto"/>
        <w:ind w:left="-567"/>
        <w:jc w:val="both"/>
      </w:pPr>
      <w:r w:rsidRPr="00D95FE0">
        <w:rPr>
          <w:b/>
          <w:bCs/>
        </w:rPr>
        <w:t>Período de execução:</w:t>
      </w:r>
      <w:r>
        <w:t xml:space="preserve"> até 31 de dezembro de 202</w:t>
      </w:r>
      <w:r>
        <w:t>6</w:t>
      </w:r>
      <w:r>
        <w:t>.</w:t>
      </w:r>
    </w:p>
    <w:p w14:paraId="1A383DF2" w14:textId="339DFDC5" w:rsidR="00BE7ABE" w:rsidRPr="00DD693C" w:rsidRDefault="00BE7ABE" w:rsidP="00BE7ABE">
      <w:pPr>
        <w:spacing w:line="360" w:lineRule="auto"/>
        <w:ind w:left="-567"/>
        <w:jc w:val="both"/>
      </w:pPr>
      <w:r w:rsidRPr="00062089">
        <w:rPr>
          <w:b/>
          <w:bCs/>
        </w:rPr>
        <w:t>Data de assinatura</w:t>
      </w:r>
      <w:r>
        <w:rPr>
          <w:b/>
          <w:bCs/>
        </w:rPr>
        <w:t xml:space="preserve"> do termo de fomento: </w:t>
      </w:r>
      <w:r>
        <w:rPr>
          <w:bCs/>
        </w:rPr>
        <w:t>31</w:t>
      </w:r>
      <w:r w:rsidRPr="00DD693C">
        <w:rPr>
          <w:bCs/>
        </w:rPr>
        <w:t>/</w:t>
      </w:r>
      <w:r>
        <w:rPr>
          <w:bCs/>
        </w:rPr>
        <w:t>12</w:t>
      </w:r>
      <w:r w:rsidRPr="00DD693C">
        <w:rPr>
          <w:bCs/>
        </w:rPr>
        <w:t>/202</w:t>
      </w:r>
      <w:r>
        <w:rPr>
          <w:bCs/>
        </w:rPr>
        <w:t>6</w:t>
      </w:r>
    </w:p>
    <w:p w14:paraId="7AAD3045" w14:textId="77777777" w:rsidR="00BE7ABE" w:rsidRDefault="00BE7ABE" w:rsidP="00BE7ABE">
      <w:pPr>
        <w:spacing w:line="360" w:lineRule="auto"/>
        <w:ind w:left="-567"/>
        <w:jc w:val="both"/>
      </w:pPr>
    </w:p>
    <w:p w14:paraId="6121D295" w14:textId="77777777" w:rsidR="00BE7ABE" w:rsidRDefault="00BE7ABE" w:rsidP="00BE7ABE">
      <w:pPr>
        <w:spacing w:line="360" w:lineRule="auto"/>
        <w:ind w:left="-567"/>
        <w:jc w:val="both"/>
      </w:pPr>
      <w:r w:rsidRPr="00E03E43">
        <w:rPr>
          <w:b/>
        </w:rPr>
        <w:t>Fundamento Legal</w:t>
      </w:r>
      <w:r>
        <w:t>: Artigo 31 da Lei Federal 13.019/2014</w:t>
      </w:r>
      <w:r w:rsidRPr="00E03E43">
        <w:tab/>
      </w:r>
      <w:r>
        <w:t>.</w:t>
      </w:r>
    </w:p>
    <w:p w14:paraId="6998805C" w14:textId="77777777" w:rsidR="00BE7ABE" w:rsidRDefault="00BE7ABE" w:rsidP="00BE7ABE">
      <w:pPr>
        <w:spacing w:line="360" w:lineRule="auto"/>
        <w:ind w:left="-567"/>
        <w:jc w:val="both"/>
      </w:pPr>
    </w:p>
    <w:p w14:paraId="1A812849" w14:textId="1F639D94" w:rsidR="00BE7ABE" w:rsidRPr="00E03E43" w:rsidRDefault="00BE7ABE" w:rsidP="00BE7ABE">
      <w:pPr>
        <w:spacing w:line="360" w:lineRule="auto"/>
        <w:ind w:left="849" w:firstLine="1275"/>
        <w:jc w:val="both"/>
      </w:pPr>
      <w:r w:rsidRPr="00E03E43">
        <w:t>Campos Borges</w:t>
      </w:r>
      <w:r>
        <w:t>/RS</w:t>
      </w:r>
      <w:r w:rsidRPr="00E03E43">
        <w:t xml:space="preserve">, </w:t>
      </w:r>
      <w:r>
        <w:t>23</w:t>
      </w:r>
      <w:r>
        <w:t xml:space="preserve"> de março de 202</w:t>
      </w:r>
      <w:r>
        <w:t>6</w:t>
      </w:r>
    </w:p>
    <w:p w14:paraId="67F32A58" w14:textId="77777777" w:rsidR="00BE7ABE" w:rsidRDefault="00BE7ABE" w:rsidP="00BE7ABE">
      <w:pPr>
        <w:spacing w:line="360" w:lineRule="auto"/>
        <w:ind w:left="-567" w:firstLine="1275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</w:t>
      </w:r>
    </w:p>
    <w:p w14:paraId="76AC6A27" w14:textId="77777777" w:rsidR="00BE7ABE" w:rsidRDefault="00BE7ABE" w:rsidP="00BE7ABE">
      <w:pPr>
        <w:spacing w:line="360" w:lineRule="auto"/>
        <w:ind w:left="-567" w:firstLine="1275"/>
        <w:rPr>
          <w:b/>
          <w:sz w:val="22"/>
          <w:szCs w:val="22"/>
        </w:rPr>
      </w:pPr>
    </w:p>
    <w:p w14:paraId="4F71417E" w14:textId="77777777" w:rsidR="00BE7ABE" w:rsidRDefault="00BE7ABE" w:rsidP="00BE7ABE">
      <w:pPr>
        <w:spacing w:line="360" w:lineRule="auto"/>
        <w:ind w:left="-567" w:firstLine="1275"/>
        <w:rPr>
          <w:b/>
          <w:sz w:val="22"/>
          <w:szCs w:val="22"/>
        </w:rPr>
      </w:pPr>
    </w:p>
    <w:p w14:paraId="46EA6B32" w14:textId="77777777" w:rsidR="00BE7ABE" w:rsidRDefault="00BE7ABE" w:rsidP="00BE7ABE">
      <w:pPr>
        <w:spacing w:line="360" w:lineRule="auto"/>
        <w:ind w:left="-567" w:firstLine="1275"/>
        <w:rPr>
          <w:b/>
          <w:sz w:val="22"/>
          <w:szCs w:val="22"/>
        </w:rPr>
      </w:pPr>
    </w:p>
    <w:p w14:paraId="2A1F30A3" w14:textId="77777777" w:rsidR="00BE7ABE" w:rsidRPr="00B77A03" w:rsidRDefault="00BE7ABE" w:rsidP="00BE7ABE">
      <w:pPr>
        <w:spacing w:line="360" w:lineRule="auto"/>
        <w:ind w:left="141" w:firstLine="1275"/>
        <w:jc w:val="center"/>
        <w:rPr>
          <w:b/>
          <w:sz w:val="22"/>
          <w:szCs w:val="22"/>
        </w:rPr>
      </w:pPr>
      <w:r w:rsidRPr="00B77A03">
        <w:rPr>
          <w:b/>
          <w:sz w:val="22"/>
          <w:szCs w:val="22"/>
        </w:rPr>
        <w:t>CLEONICE PASQUALOTTO DA PAIXÃO TOLEDO</w:t>
      </w:r>
    </w:p>
    <w:p w14:paraId="09999E08" w14:textId="77777777" w:rsidR="00BE7ABE" w:rsidRDefault="00BE7ABE" w:rsidP="00BE7ABE">
      <w:pPr>
        <w:spacing w:line="360" w:lineRule="auto"/>
        <w:ind w:left="-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</w:t>
      </w:r>
      <w:r w:rsidRPr="00B77A03">
        <w:rPr>
          <w:b/>
          <w:sz w:val="22"/>
          <w:szCs w:val="22"/>
        </w:rPr>
        <w:t>PREFEITA MUNICIPAL</w:t>
      </w:r>
    </w:p>
    <w:p w14:paraId="655050F3" w14:textId="77777777" w:rsidR="00BE7ABE" w:rsidRDefault="00BE7ABE" w:rsidP="00BE7ABE">
      <w:pPr>
        <w:spacing w:line="360" w:lineRule="auto"/>
        <w:ind w:left="-567"/>
        <w:jc w:val="center"/>
        <w:rPr>
          <w:b/>
          <w:sz w:val="22"/>
          <w:szCs w:val="22"/>
        </w:rPr>
      </w:pPr>
    </w:p>
    <w:p w14:paraId="553E7562" w14:textId="77777777" w:rsidR="00BE7ABE" w:rsidRDefault="00BE7ABE" w:rsidP="00BE7ABE">
      <w:pPr>
        <w:spacing w:line="360" w:lineRule="auto"/>
        <w:ind w:left="-567"/>
        <w:jc w:val="center"/>
        <w:rPr>
          <w:b/>
          <w:sz w:val="22"/>
          <w:szCs w:val="22"/>
        </w:rPr>
      </w:pPr>
    </w:p>
    <w:p w14:paraId="582A1B26" w14:textId="77777777" w:rsidR="00BE7ABE" w:rsidRDefault="00BE7ABE" w:rsidP="00BE7ABE"/>
    <w:p w14:paraId="626065E2" w14:textId="77777777" w:rsidR="00BE7ABE" w:rsidRDefault="00BE7ABE" w:rsidP="00BE7ABE"/>
    <w:p w14:paraId="27316A37" w14:textId="77777777" w:rsidR="00BE7ABE" w:rsidRDefault="00BE7ABE" w:rsidP="00BE7ABE"/>
    <w:p w14:paraId="19DF4997" w14:textId="77777777" w:rsidR="00EB27A8" w:rsidRDefault="00EB27A8"/>
    <w:sectPr w:rsidR="00EB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ABE"/>
    <w:rsid w:val="0000136E"/>
    <w:rsid w:val="00BB77B9"/>
    <w:rsid w:val="00BE7ABE"/>
    <w:rsid w:val="00EB27A8"/>
    <w:rsid w:val="00FE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412ED"/>
  <w15:chartTrackingRefBased/>
  <w15:docId w15:val="{A34E2016-F788-4B0A-8B9A-A94A459E4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AB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E7AB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E7AB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E7AB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E7AB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E7AB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E7AB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E7AB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E7AB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E7AB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E7A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E7A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E7A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E7AB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E7AB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E7AB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E7AB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E7AB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E7AB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E7AB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E7A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E7AB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E7A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E7AB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E7AB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E7AB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E7AB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E7A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E7AB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E7AB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663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2026-03-23T19:13:00Z</dcterms:created>
  <dcterms:modified xsi:type="dcterms:W3CDTF">2026-03-23T19:16:00Z</dcterms:modified>
</cp:coreProperties>
</file>