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9331EE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9331E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331E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331EE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9331E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9331EE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2DE58E59" w:rsidR="004F2867" w:rsidRPr="009331E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331EE">
        <w:rPr>
          <w:rFonts w:ascii="Times New Roman" w:hAnsi="Times New Roman" w:cs="Times New Roman"/>
          <w:b/>
          <w:bCs/>
        </w:rPr>
        <w:t xml:space="preserve">CONTRATO nº. </w:t>
      </w:r>
      <w:r w:rsidR="009331EE" w:rsidRPr="009331EE">
        <w:rPr>
          <w:rFonts w:ascii="Times New Roman" w:hAnsi="Times New Roman" w:cs="Times New Roman"/>
          <w:b/>
          <w:bCs/>
        </w:rPr>
        <w:t>149/2026</w:t>
      </w:r>
    </w:p>
    <w:p w14:paraId="4664DB52" w14:textId="77777777" w:rsidR="004F2867" w:rsidRPr="009331E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331EE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1C5C53D4" w:rsidR="00CD2F81" w:rsidRPr="009331E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331EE">
        <w:rPr>
          <w:rFonts w:ascii="Times New Roman" w:hAnsi="Times New Roman" w:cs="Times New Roman"/>
          <w:b/>
          <w:bCs/>
        </w:rPr>
        <w:t xml:space="preserve">CONTRATADA: </w:t>
      </w:r>
      <w:r w:rsidR="009331EE" w:rsidRPr="009331EE">
        <w:rPr>
          <w:rFonts w:ascii="Times New Roman" w:hAnsi="Times New Roman" w:cs="Times New Roman"/>
          <w:b/>
          <w:bCs/>
          <w:u w:val="single"/>
        </w:rPr>
        <w:t>CENTRO DE INTEGRAÇAO EMPRESA ESCOLA DO RS</w:t>
      </w:r>
    </w:p>
    <w:p w14:paraId="4D748660" w14:textId="0C077261" w:rsidR="004F2867" w:rsidRPr="009331EE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331EE">
        <w:rPr>
          <w:rFonts w:ascii="Times New Roman" w:hAnsi="Times New Roman" w:cs="Times New Roman"/>
          <w:b/>
        </w:rPr>
        <w:t xml:space="preserve">Objeto: </w:t>
      </w:r>
      <w:r w:rsidR="009331EE" w:rsidRPr="009331EE">
        <w:rPr>
          <w:rFonts w:ascii="Times New Roman" w:hAnsi="Times New Roman" w:cs="Times New Roman"/>
          <w:b/>
          <w:u w:val="single"/>
        </w:rPr>
        <w:t>CONTRATAÇAO DE PESSOA JURIDICA PARA A PRESTAÇAO DE SERVICOS DE AGENTE DE INTEGRAÇAO DE ESTAGIOS, PARA O MUNICIPIO DE CAMPOS BORGES/ RS, CONTRATAÇAO ESTA BASEADA NA LEI Nº. 14.133/2021, DE 01 DE ABRIL DE 2021</w:t>
      </w:r>
      <w:r w:rsidRPr="009331EE">
        <w:rPr>
          <w:rFonts w:ascii="Times New Roman" w:hAnsi="Times New Roman" w:cs="Times New Roman"/>
          <w:bCs/>
        </w:rPr>
        <w:t>.</w:t>
      </w:r>
    </w:p>
    <w:p w14:paraId="0A53FCED" w14:textId="5D821886" w:rsidR="00CD2F81" w:rsidRPr="009331E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331EE">
        <w:rPr>
          <w:rFonts w:ascii="Times New Roman" w:hAnsi="Times New Roman" w:cs="Times New Roman"/>
          <w:b/>
        </w:rPr>
        <w:t>Processo nº.</w:t>
      </w:r>
      <w:r w:rsidR="00DF7B0C" w:rsidRPr="009331EE">
        <w:rPr>
          <w:rFonts w:ascii="Times New Roman" w:hAnsi="Times New Roman" w:cs="Times New Roman"/>
          <w:bCs/>
        </w:rPr>
        <w:t xml:space="preserve"> </w:t>
      </w:r>
      <w:r w:rsidR="008D577A" w:rsidRPr="009331EE">
        <w:rPr>
          <w:rFonts w:ascii="Times New Roman" w:hAnsi="Times New Roman" w:cs="Times New Roman"/>
          <w:bCs/>
        </w:rPr>
        <w:t>0</w:t>
      </w:r>
      <w:r w:rsidR="009331EE" w:rsidRPr="009331EE">
        <w:rPr>
          <w:rFonts w:ascii="Times New Roman" w:hAnsi="Times New Roman" w:cs="Times New Roman"/>
          <w:bCs/>
        </w:rPr>
        <w:t>65</w:t>
      </w:r>
      <w:r w:rsidR="00F92AAA" w:rsidRPr="009331EE">
        <w:rPr>
          <w:rFonts w:ascii="Times New Roman" w:hAnsi="Times New Roman" w:cs="Times New Roman"/>
          <w:bCs/>
        </w:rPr>
        <w:t>/2026</w:t>
      </w:r>
      <w:r w:rsidRPr="009331EE">
        <w:rPr>
          <w:rFonts w:ascii="Times New Roman" w:hAnsi="Times New Roman" w:cs="Times New Roman"/>
          <w:bCs/>
        </w:rPr>
        <w:t xml:space="preserve"> – Dispensa de Licitação nº. </w:t>
      </w:r>
      <w:r w:rsidR="00F92AAA" w:rsidRPr="009331EE">
        <w:rPr>
          <w:rFonts w:ascii="Times New Roman" w:hAnsi="Times New Roman" w:cs="Times New Roman"/>
          <w:bCs/>
        </w:rPr>
        <w:t>0</w:t>
      </w:r>
      <w:r w:rsidR="009331EE" w:rsidRPr="009331EE">
        <w:rPr>
          <w:rFonts w:ascii="Times New Roman" w:hAnsi="Times New Roman" w:cs="Times New Roman"/>
          <w:bCs/>
        </w:rPr>
        <w:t>37</w:t>
      </w:r>
      <w:r w:rsidR="00F92AAA" w:rsidRPr="009331EE">
        <w:rPr>
          <w:rFonts w:ascii="Times New Roman" w:hAnsi="Times New Roman" w:cs="Times New Roman"/>
          <w:bCs/>
        </w:rPr>
        <w:t>/2026</w:t>
      </w:r>
    </w:p>
    <w:p w14:paraId="531AC0BA" w14:textId="7D15A714" w:rsidR="00CD2F81" w:rsidRPr="009331E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331EE">
        <w:rPr>
          <w:rFonts w:ascii="Times New Roman" w:hAnsi="Times New Roman" w:cs="Times New Roman"/>
          <w:b/>
        </w:rPr>
        <w:t>Validade do Contrato:</w:t>
      </w:r>
      <w:r w:rsidRPr="009331EE">
        <w:rPr>
          <w:rFonts w:ascii="Times New Roman" w:hAnsi="Times New Roman" w:cs="Times New Roman"/>
          <w:bCs/>
        </w:rPr>
        <w:t xml:space="preserve"> </w:t>
      </w:r>
      <w:r w:rsidR="009331EE" w:rsidRPr="009331EE">
        <w:rPr>
          <w:rFonts w:ascii="Times New Roman" w:hAnsi="Times New Roman" w:cs="Times New Roman"/>
          <w:bCs/>
        </w:rPr>
        <w:t>26/05/2027</w:t>
      </w:r>
    </w:p>
    <w:p w14:paraId="446074FD" w14:textId="50337C7E" w:rsidR="00DF7B0C" w:rsidRPr="009331EE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331EE">
        <w:rPr>
          <w:rFonts w:ascii="Times New Roman" w:hAnsi="Times New Roman" w:cs="Times New Roman"/>
          <w:b/>
        </w:rPr>
        <w:t>Valor:</w:t>
      </w:r>
      <w:r w:rsidRPr="009331EE">
        <w:rPr>
          <w:rFonts w:ascii="Times New Roman" w:hAnsi="Times New Roman" w:cs="Times New Roman"/>
          <w:bCs/>
        </w:rPr>
        <w:t xml:space="preserve"> </w:t>
      </w:r>
      <w:r w:rsidR="009331EE" w:rsidRPr="009331EE">
        <w:rPr>
          <w:rFonts w:ascii="Times New Roman" w:hAnsi="Times New Roman" w:cs="Times New Roman"/>
          <w:b/>
          <w:bCs/>
          <w:u w:val="single"/>
        </w:rPr>
        <w:t>Taxa de 9% (Nove por cento) ao mês, num total estimado de 15 alunos mensais no valor de (R$ 1.537,27), totalizando o valor mensal de R$ 2.075,31 (Dois mil e setenta e cinco reais e vinte e sete centavos, totalizando em 12 meses o valor de R$ 24.903,72 (Vinte e quatro mil novecentos e três reais e setenta e dois centavos), sendo que o valor pode variar baseado no número de alunos mensais</w:t>
      </w:r>
    </w:p>
    <w:p w14:paraId="4374EA72" w14:textId="4D10BF68" w:rsidR="004F2867" w:rsidRPr="009331EE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9331EE">
        <w:rPr>
          <w:rFonts w:ascii="Times New Roman" w:hAnsi="Times New Roman" w:cs="Times New Roman"/>
        </w:rPr>
        <w:t xml:space="preserve">Campos Borges, </w:t>
      </w:r>
      <w:r w:rsidR="00F92AAA" w:rsidRPr="009331EE">
        <w:rPr>
          <w:rFonts w:ascii="Times New Roman" w:hAnsi="Times New Roman" w:cs="Times New Roman"/>
        </w:rPr>
        <w:t>2</w:t>
      </w:r>
      <w:r w:rsidR="00EE3660" w:rsidRPr="009331EE">
        <w:rPr>
          <w:rFonts w:ascii="Times New Roman" w:hAnsi="Times New Roman" w:cs="Times New Roman"/>
        </w:rPr>
        <w:t>6</w:t>
      </w:r>
      <w:r w:rsidR="00F92AAA" w:rsidRPr="009331EE">
        <w:rPr>
          <w:rFonts w:ascii="Times New Roman" w:hAnsi="Times New Roman" w:cs="Times New Roman"/>
        </w:rPr>
        <w:t xml:space="preserve"> de </w:t>
      </w:r>
      <w:r w:rsidR="009331EE" w:rsidRPr="009331EE">
        <w:rPr>
          <w:rFonts w:ascii="Times New Roman" w:hAnsi="Times New Roman" w:cs="Times New Roman"/>
        </w:rPr>
        <w:t>maio</w:t>
      </w:r>
      <w:r w:rsidR="00F92AAA" w:rsidRPr="009331EE">
        <w:rPr>
          <w:rFonts w:ascii="Times New Roman" w:hAnsi="Times New Roman" w:cs="Times New Roman"/>
        </w:rPr>
        <w:t xml:space="preserve"> de 2026.</w:t>
      </w:r>
    </w:p>
    <w:p w14:paraId="7752FDC3" w14:textId="77777777" w:rsidR="004F2867" w:rsidRPr="009331EE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50A07097" w:rsidR="004F2867" w:rsidRPr="009331EE" w:rsidRDefault="009331EE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331EE">
        <w:rPr>
          <w:rFonts w:ascii="Times New Roman" w:hAnsi="Times New Roman" w:cs="Times New Roman"/>
          <w:b/>
        </w:rPr>
        <w:t>CLEONICE PASQUALOTTO DA PAIXAO TOLEDO</w:t>
      </w:r>
    </w:p>
    <w:p w14:paraId="767F09B9" w14:textId="4ECC6085" w:rsidR="004F2867" w:rsidRPr="009331E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331EE">
        <w:rPr>
          <w:rFonts w:ascii="Times New Roman" w:hAnsi="Times New Roman" w:cs="Times New Roman"/>
        </w:rPr>
        <w:t>Prefeit</w:t>
      </w:r>
      <w:r w:rsidR="009331EE" w:rsidRPr="009331EE">
        <w:rPr>
          <w:rFonts w:ascii="Times New Roman" w:hAnsi="Times New Roman" w:cs="Times New Roman"/>
        </w:rPr>
        <w:t>a</w:t>
      </w:r>
      <w:r w:rsidRPr="009331EE">
        <w:rPr>
          <w:rFonts w:ascii="Times New Roman" w:hAnsi="Times New Roman" w:cs="Times New Roman"/>
        </w:rPr>
        <w:t xml:space="preserve"> Municipal</w:t>
      </w:r>
    </w:p>
    <w:p w14:paraId="02A4EB9B" w14:textId="77777777" w:rsidR="004F2867" w:rsidRPr="009331EE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9331EE" w:rsidRDefault="008B12B0">
      <w:pPr>
        <w:rPr>
          <w:rFonts w:ascii="Times New Roman" w:hAnsi="Times New Roman" w:cs="Times New Roman"/>
        </w:rPr>
      </w:pPr>
    </w:p>
    <w:sectPr w:rsidR="008B12B0" w:rsidRPr="009331E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67BB2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9331EE"/>
    <w:rsid w:val="00AD4FBA"/>
    <w:rsid w:val="00B3326B"/>
    <w:rsid w:val="00C41C0A"/>
    <w:rsid w:val="00CD2F81"/>
    <w:rsid w:val="00DF7B0C"/>
    <w:rsid w:val="00EE3660"/>
    <w:rsid w:val="00F92AAA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2026-01-26T10:46:00Z</cp:lastPrinted>
  <dcterms:created xsi:type="dcterms:W3CDTF">2021-01-07T10:59:00Z</dcterms:created>
  <dcterms:modified xsi:type="dcterms:W3CDTF">2026-05-26T15:44:00Z</dcterms:modified>
</cp:coreProperties>
</file>