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D1686" w14:textId="77777777" w:rsidR="0075075E" w:rsidRPr="005A56DE" w:rsidRDefault="0075075E" w:rsidP="0075075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E75C003" w14:textId="77777777" w:rsidR="0075075E" w:rsidRPr="005A56DE" w:rsidRDefault="0075075E" w:rsidP="0075075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A56DE">
        <w:rPr>
          <w:rFonts w:ascii="Times New Roman" w:hAnsi="Times New Roman" w:cs="Times New Roman"/>
          <w:b/>
          <w:u w:val="single"/>
        </w:rPr>
        <w:t>EXTRATO DE CONTRATO</w:t>
      </w:r>
    </w:p>
    <w:p w14:paraId="665408CE" w14:textId="77777777" w:rsidR="0075075E" w:rsidRPr="005A56DE" w:rsidRDefault="0075075E" w:rsidP="0075075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0E2BF3F" w14:textId="77777777" w:rsidR="0075075E" w:rsidRPr="005A56DE" w:rsidRDefault="0075075E" w:rsidP="0075075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CFA9C1" w14:textId="5165D424" w:rsidR="0075075E" w:rsidRPr="005A56DE" w:rsidRDefault="0075075E" w:rsidP="0075075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A56D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173</w:t>
      </w:r>
      <w:r w:rsidRPr="005A56DE">
        <w:rPr>
          <w:rFonts w:ascii="Times New Roman" w:hAnsi="Times New Roman" w:cs="Times New Roman"/>
          <w:b/>
          <w:bCs/>
        </w:rPr>
        <w:t>/2026</w:t>
      </w:r>
    </w:p>
    <w:p w14:paraId="1AB03119" w14:textId="77777777" w:rsidR="0075075E" w:rsidRPr="005A56DE" w:rsidRDefault="0075075E" w:rsidP="0075075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A56DE">
        <w:rPr>
          <w:rFonts w:ascii="Times New Roman" w:hAnsi="Times New Roman" w:cs="Times New Roman"/>
          <w:b/>
          <w:bCs/>
        </w:rPr>
        <w:t>CONTRATANTE: MUNICIPIO DE CAMPOS BORGES</w:t>
      </w:r>
    </w:p>
    <w:p w14:paraId="745859B4" w14:textId="77777777" w:rsidR="0075075E" w:rsidRPr="005A56DE" w:rsidRDefault="0075075E" w:rsidP="0075075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5A56DE">
        <w:rPr>
          <w:rFonts w:ascii="Times New Roman" w:hAnsi="Times New Roman" w:cs="Times New Roman"/>
          <w:b/>
          <w:bCs/>
        </w:rPr>
        <w:t xml:space="preserve">CONTRATADA: </w:t>
      </w:r>
      <w:r w:rsidRPr="005A56DE">
        <w:rPr>
          <w:rFonts w:ascii="Times New Roman" w:hAnsi="Times New Roman" w:cs="Times New Roman"/>
          <w:b/>
          <w:u w:val="single"/>
        </w:rPr>
        <w:t>SIMAE – SISTEMA DE MONITORAMENTO E APOIO EDUCACIONAL LTDA</w:t>
      </w:r>
    </w:p>
    <w:p w14:paraId="7C76557C" w14:textId="481C6304" w:rsidR="0075075E" w:rsidRPr="0075075E" w:rsidRDefault="0075075E" w:rsidP="0075075E">
      <w:pPr>
        <w:spacing w:line="360" w:lineRule="auto"/>
        <w:ind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A56DE">
        <w:rPr>
          <w:rFonts w:ascii="Times New Roman" w:hAnsi="Times New Roman" w:cs="Times New Roman"/>
          <w:b/>
        </w:rPr>
        <w:t xml:space="preserve">Objeto: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LEVANTAMENTO DE DADOS E ÍNDICES DO MUNICÍPIO PARA FINS DE AVALIAÇÃO DO </w:t>
      </w:r>
      <w:proofErr w:type="gramStart"/>
      <w:r>
        <w:rPr>
          <w:rFonts w:ascii="Times New Roman" w:hAnsi="Times New Roman" w:cs="Times New Roman"/>
          <w:b/>
          <w:sz w:val="22"/>
          <w:szCs w:val="22"/>
          <w:u w:val="single"/>
        </w:rPr>
        <w:t>PME(</w:t>
      </w:r>
      <w:proofErr w:type="gramEnd"/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2015-2025), TRABALHANDO OS DADOS INDIVIDUAIS DO MUNICÍPIO COM AS COMISSÕES, DIAGNOSTICANDO SE AS METAS, INDICADORES E ESTRATÉGIAS ESTABELECIDAS FORAM CUMPRIDAS, BEM COMO NO PROCESSO DE PLANEJAMENTO PARA ELABORAÇÃO DO </w:t>
      </w:r>
      <w:proofErr w:type="gramStart"/>
      <w:r>
        <w:rPr>
          <w:rFonts w:ascii="Times New Roman" w:hAnsi="Times New Roman" w:cs="Times New Roman"/>
          <w:b/>
          <w:sz w:val="22"/>
          <w:szCs w:val="22"/>
          <w:u w:val="single"/>
        </w:rPr>
        <w:t>PME(</w:t>
      </w:r>
      <w:proofErr w:type="gramEnd"/>
      <w:r>
        <w:rPr>
          <w:rFonts w:ascii="Times New Roman" w:hAnsi="Times New Roman" w:cs="Times New Roman"/>
          <w:b/>
          <w:sz w:val="22"/>
          <w:szCs w:val="22"/>
          <w:u w:val="single"/>
        </w:rPr>
        <w:t>2026-2036) CONTRATAÇÃO ESTA BASEADA NA LEI 14.133/2021, DE 01 DE ABRIL DE 2021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62BA6311" w14:textId="0B4CB954" w:rsidR="0075075E" w:rsidRPr="005A56DE" w:rsidRDefault="0075075E" w:rsidP="0075075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A56DE">
        <w:rPr>
          <w:rFonts w:ascii="Times New Roman" w:hAnsi="Times New Roman" w:cs="Times New Roman"/>
          <w:b/>
        </w:rPr>
        <w:t>Processo nº.</w:t>
      </w:r>
      <w:r w:rsidRPr="005A56DE">
        <w:rPr>
          <w:rFonts w:ascii="Times New Roman" w:hAnsi="Times New Roman" w:cs="Times New Roman"/>
          <w:bCs/>
        </w:rPr>
        <w:t xml:space="preserve"> 0</w:t>
      </w:r>
      <w:r>
        <w:rPr>
          <w:rFonts w:ascii="Times New Roman" w:hAnsi="Times New Roman" w:cs="Times New Roman"/>
          <w:bCs/>
        </w:rPr>
        <w:t>72</w:t>
      </w:r>
      <w:r w:rsidRPr="005A56DE">
        <w:rPr>
          <w:rFonts w:ascii="Times New Roman" w:hAnsi="Times New Roman" w:cs="Times New Roman"/>
          <w:bCs/>
        </w:rPr>
        <w:t>/2026 – Inexigibilidade de Licitação nº. 0</w:t>
      </w:r>
      <w:r>
        <w:rPr>
          <w:rFonts w:ascii="Times New Roman" w:hAnsi="Times New Roman" w:cs="Times New Roman"/>
          <w:bCs/>
        </w:rPr>
        <w:t>14</w:t>
      </w:r>
      <w:r w:rsidRPr="005A56DE">
        <w:rPr>
          <w:rFonts w:ascii="Times New Roman" w:hAnsi="Times New Roman" w:cs="Times New Roman"/>
          <w:bCs/>
        </w:rPr>
        <w:t>/2026, Art. 74 inciso III.</w:t>
      </w:r>
    </w:p>
    <w:p w14:paraId="2377681B" w14:textId="4CE2EAD8" w:rsidR="0075075E" w:rsidRPr="005A56DE" w:rsidRDefault="0075075E" w:rsidP="0075075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A56DE">
        <w:rPr>
          <w:rFonts w:ascii="Times New Roman" w:hAnsi="Times New Roman" w:cs="Times New Roman"/>
          <w:b/>
        </w:rPr>
        <w:t>Validade do Contrato:</w:t>
      </w:r>
      <w:r w:rsidRPr="005A56D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</w:t>
      </w:r>
      <w:r w:rsidRPr="005A56DE"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</w:p>
    <w:p w14:paraId="36E1A0FC" w14:textId="17BFEDD5" w:rsidR="0075075E" w:rsidRPr="005A56DE" w:rsidRDefault="0075075E" w:rsidP="0075075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A56DE">
        <w:rPr>
          <w:rFonts w:ascii="Times New Roman" w:hAnsi="Times New Roman" w:cs="Times New Roman"/>
          <w:b/>
        </w:rPr>
        <w:t>Valor:</w:t>
      </w:r>
      <w:r w:rsidRPr="005A56DE">
        <w:rPr>
          <w:rFonts w:ascii="Times New Roman" w:hAnsi="Times New Roman" w:cs="Times New Roman"/>
          <w:bCs/>
        </w:rPr>
        <w:t xml:space="preserve"> </w:t>
      </w:r>
      <w:r w:rsidRPr="005A56DE">
        <w:rPr>
          <w:rFonts w:ascii="Times New Roman" w:hAnsi="Times New Roman" w:cs="Times New Roman"/>
          <w:b/>
          <w:bCs/>
          <w:u w:val="single"/>
        </w:rPr>
        <w:t xml:space="preserve">R$ </w:t>
      </w:r>
      <w:r>
        <w:rPr>
          <w:rFonts w:ascii="Times New Roman" w:hAnsi="Times New Roman" w:cs="Times New Roman"/>
          <w:b/>
          <w:bCs/>
          <w:u w:val="single"/>
        </w:rPr>
        <w:t>14.250,00(quatorze mil duzentos e cinquenta reais)</w:t>
      </w:r>
    </w:p>
    <w:p w14:paraId="08E9C0D6" w14:textId="77777777" w:rsidR="0075075E" w:rsidRPr="005A56DE" w:rsidRDefault="0075075E" w:rsidP="0075075E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5A56DE">
        <w:rPr>
          <w:rFonts w:ascii="Times New Roman" w:hAnsi="Times New Roman" w:cs="Times New Roman"/>
        </w:rPr>
        <w:tab/>
      </w:r>
      <w:r w:rsidRPr="005A56DE">
        <w:rPr>
          <w:rFonts w:ascii="Times New Roman" w:hAnsi="Times New Roman" w:cs="Times New Roman"/>
        </w:rPr>
        <w:tab/>
      </w:r>
      <w:r w:rsidRPr="005A56DE">
        <w:rPr>
          <w:rFonts w:ascii="Times New Roman" w:hAnsi="Times New Roman" w:cs="Times New Roman"/>
        </w:rPr>
        <w:tab/>
      </w:r>
    </w:p>
    <w:p w14:paraId="0A978AB1" w14:textId="54C51140" w:rsidR="0075075E" w:rsidRPr="005A56DE" w:rsidRDefault="0075075E" w:rsidP="0075075E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5A56DE">
        <w:rPr>
          <w:rFonts w:ascii="Times New Roman" w:hAnsi="Times New Roman" w:cs="Times New Roman"/>
        </w:rPr>
        <w:t>Campos Borges, 1</w:t>
      </w:r>
      <w:r>
        <w:rPr>
          <w:rFonts w:ascii="Times New Roman" w:hAnsi="Times New Roman" w:cs="Times New Roman"/>
        </w:rPr>
        <w:t>5</w:t>
      </w:r>
      <w:r w:rsidRPr="005A56DE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junho</w:t>
      </w:r>
      <w:r w:rsidRPr="005A56DE">
        <w:rPr>
          <w:rFonts w:ascii="Times New Roman" w:hAnsi="Times New Roman" w:cs="Times New Roman"/>
        </w:rPr>
        <w:t xml:space="preserve"> de 2026.</w:t>
      </w:r>
    </w:p>
    <w:p w14:paraId="72B05D92" w14:textId="77777777" w:rsidR="0075075E" w:rsidRPr="005A56DE" w:rsidRDefault="0075075E" w:rsidP="0075075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302AFDC" w14:textId="5ACD674D" w:rsidR="0075075E" w:rsidRPr="005A56DE" w:rsidRDefault="0075075E" w:rsidP="0075075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ANDRÉ SOARES</w:t>
      </w:r>
    </w:p>
    <w:p w14:paraId="492174A5" w14:textId="4FA61DB6" w:rsidR="0075075E" w:rsidRPr="005A56DE" w:rsidRDefault="0075075E" w:rsidP="0075075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A56DE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o</w:t>
      </w:r>
      <w:r w:rsidRPr="005A56DE">
        <w:rPr>
          <w:rFonts w:ascii="Times New Roman" w:hAnsi="Times New Roman" w:cs="Times New Roman"/>
        </w:rPr>
        <w:t xml:space="preserve"> Municipal</w:t>
      </w:r>
      <w:r>
        <w:rPr>
          <w:rFonts w:ascii="Times New Roman" w:hAnsi="Times New Roman" w:cs="Times New Roman"/>
        </w:rPr>
        <w:t xml:space="preserve"> em exercício</w:t>
      </w:r>
    </w:p>
    <w:p w14:paraId="2384C32C" w14:textId="77777777" w:rsidR="0075075E" w:rsidRPr="005A56DE" w:rsidRDefault="0075075E" w:rsidP="0075075E">
      <w:pPr>
        <w:pStyle w:val="Ttulo"/>
        <w:spacing w:line="360" w:lineRule="auto"/>
        <w:ind w:left="142" w:right="-427"/>
        <w:rPr>
          <w:b/>
          <w:szCs w:val="24"/>
        </w:rPr>
      </w:pPr>
    </w:p>
    <w:p w14:paraId="374031AC" w14:textId="77777777" w:rsidR="0075075E" w:rsidRPr="005A56DE" w:rsidRDefault="0075075E" w:rsidP="0075075E">
      <w:pPr>
        <w:rPr>
          <w:rFonts w:ascii="Times New Roman" w:hAnsi="Times New Roman" w:cs="Times New Roman"/>
        </w:rPr>
      </w:pPr>
    </w:p>
    <w:sectPr w:rsidR="0075075E" w:rsidRPr="005A56DE" w:rsidSect="007507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5E"/>
    <w:rsid w:val="0000136E"/>
    <w:rsid w:val="002C723C"/>
    <w:rsid w:val="0075075E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91197"/>
  <w15:chartTrackingRefBased/>
  <w15:docId w15:val="{C6147AFF-1FCE-48FC-ACF1-B8CD71DD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75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5075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5075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5075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075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075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075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075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075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075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507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507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507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07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07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07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07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07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07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75075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750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5075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50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5075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507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507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507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507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507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507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775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2026-06-15T19:07:00Z</dcterms:created>
  <dcterms:modified xsi:type="dcterms:W3CDTF">2026-06-15T19:11:00Z</dcterms:modified>
</cp:coreProperties>
</file>